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81A6" w14:textId="77777777" w:rsidR="00057AFD" w:rsidRPr="00191F2D" w:rsidRDefault="00057AFD" w:rsidP="00057AFD">
      <w:pPr>
        <w:rPr>
          <w:rFonts w:cs="Arial"/>
          <w:sz w:val="22"/>
          <w:szCs w:val="22"/>
        </w:rPr>
      </w:pPr>
      <w:bookmarkStart w:id="0" w:name="_Hlk64966209"/>
    </w:p>
    <w:p w14:paraId="5A17A05C" w14:textId="77777777" w:rsidR="00057AFD" w:rsidRPr="00191F2D" w:rsidRDefault="00057AFD" w:rsidP="00057AFD">
      <w:pPr>
        <w:rPr>
          <w:rFonts w:cs="Arial"/>
          <w:sz w:val="22"/>
          <w:szCs w:val="22"/>
        </w:rPr>
      </w:pPr>
    </w:p>
    <w:p w14:paraId="576FC834" w14:textId="77777777" w:rsidR="00057AFD" w:rsidRPr="00191F2D" w:rsidRDefault="00057AFD" w:rsidP="00057AFD">
      <w:pPr>
        <w:rPr>
          <w:rFonts w:cs="Arial"/>
          <w:sz w:val="22"/>
          <w:szCs w:val="22"/>
        </w:rPr>
      </w:pPr>
    </w:p>
    <w:p w14:paraId="76606A79" w14:textId="77777777" w:rsidR="00057AFD" w:rsidRPr="00191F2D" w:rsidRDefault="00057AFD" w:rsidP="00057AFD">
      <w:pPr>
        <w:rPr>
          <w:rFonts w:cs="Arial"/>
          <w:sz w:val="22"/>
          <w:szCs w:val="22"/>
        </w:rPr>
      </w:pPr>
    </w:p>
    <w:p w14:paraId="6BE1A043" w14:textId="77777777" w:rsidR="00057AFD" w:rsidRPr="00191F2D" w:rsidRDefault="00057AFD" w:rsidP="00057AFD">
      <w:pPr>
        <w:rPr>
          <w:rFonts w:cs="Arial"/>
          <w:sz w:val="22"/>
          <w:szCs w:val="22"/>
        </w:rPr>
      </w:pPr>
    </w:p>
    <w:p w14:paraId="49CE115E" w14:textId="77777777" w:rsidR="00057AFD" w:rsidRPr="00191F2D" w:rsidRDefault="00057AFD" w:rsidP="00057AFD">
      <w:pPr>
        <w:rPr>
          <w:rFonts w:cs="Arial"/>
          <w:sz w:val="22"/>
          <w:szCs w:val="22"/>
        </w:rPr>
      </w:pPr>
    </w:p>
    <w:p w14:paraId="017D13B3" w14:textId="77777777" w:rsidR="00057AFD" w:rsidRPr="00191F2D" w:rsidRDefault="00057AFD" w:rsidP="00057AFD">
      <w:pPr>
        <w:rPr>
          <w:rFonts w:cs="Arial"/>
          <w:sz w:val="22"/>
          <w:szCs w:val="22"/>
        </w:rPr>
      </w:pPr>
    </w:p>
    <w:p w14:paraId="3669779F" w14:textId="77777777" w:rsidR="00057AFD" w:rsidRPr="00191F2D" w:rsidRDefault="00057AFD" w:rsidP="00057AFD">
      <w:pPr>
        <w:rPr>
          <w:rFonts w:cs="Arial"/>
          <w:sz w:val="22"/>
          <w:szCs w:val="22"/>
        </w:rPr>
      </w:pPr>
      <w:r w:rsidRPr="00191F2D">
        <w:rPr>
          <w:rFonts w:cs="Arial"/>
          <w:b/>
          <w:noProof/>
          <w:sz w:val="22"/>
          <w:szCs w:val="22"/>
        </w:rPr>
        <mc:AlternateContent>
          <mc:Choice Requires="wpg">
            <w:drawing>
              <wp:anchor distT="0" distB="0" distL="114300" distR="114300" simplePos="0" relativeHeight="251659264" behindDoc="1" locked="0" layoutInCell="1" allowOverlap="1" wp14:anchorId="394ED180" wp14:editId="1FC7F08C">
                <wp:simplePos x="0" y="0"/>
                <wp:positionH relativeFrom="column">
                  <wp:posOffset>777240</wp:posOffset>
                </wp:positionH>
                <wp:positionV relativeFrom="paragraph">
                  <wp:posOffset>-746125</wp:posOffset>
                </wp:positionV>
                <wp:extent cx="4343400" cy="96012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960120"/>
                          <a:chOff x="2397" y="243"/>
                          <a:chExt cx="6840" cy="2113"/>
                        </a:xfrm>
                      </wpg:grpSpPr>
                      <pic:pic xmlns:pic="http://schemas.openxmlformats.org/drawingml/2006/picture">
                        <pic:nvPicPr>
                          <pic:cNvPr id="4"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17" y="243"/>
                            <a:ext cx="6354" cy="16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397" y="1980"/>
                            <a:ext cx="6840" cy="3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D9130F9" id="Group 2" o:spid="_x0000_s1026" style="position:absolute;margin-left:61.2pt;margin-top:-58.75pt;width:342pt;height:75.6pt;z-index:-251657216" coordorigin="2397,243" coordsize="6840,21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17;top:243;width:6354;height:1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">
                  <v:imagedata r:id="rId10" o:title=""/>
                </v:shape>
                <v:shape id="Picture 4" o:spid="_x0000_s1028" type="#_x0000_t75" style="position:absolute;left:2397;top:1980;width:6840;height: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">
                  <v:imagedata r:id="rId11" o:title=""/>
                </v:shape>
              </v:group>
            </w:pict>
          </mc:Fallback>
        </mc:AlternateContent>
      </w:r>
    </w:p>
    <w:p w14:paraId="071ECE15" w14:textId="77777777" w:rsidR="005A2F8B" w:rsidRPr="00191F2D" w:rsidRDefault="005A2F8B" w:rsidP="00057AFD">
      <w:pPr>
        <w:jc w:val="center"/>
        <w:rPr>
          <w:rFonts w:cs="Arial"/>
          <w:b/>
          <w:sz w:val="22"/>
          <w:szCs w:val="22"/>
        </w:rPr>
      </w:pPr>
    </w:p>
    <w:p w14:paraId="43D4A6DD" w14:textId="5C12CB2F" w:rsidR="00057AFD" w:rsidRPr="00191F2D" w:rsidRDefault="00F204D2" w:rsidP="00057AFD">
      <w:pPr>
        <w:jc w:val="center"/>
        <w:rPr>
          <w:rFonts w:cs="Arial"/>
          <w:b/>
          <w:sz w:val="22"/>
          <w:szCs w:val="22"/>
        </w:rPr>
      </w:pPr>
      <w:r w:rsidRPr="00191F2D">
        <w:rPr>
          <w:rFonts w:cs="Arial"/>
          <w:b/>
          <w:sz w:val="22"/>
          <w:szCs w:val="22"/>
        </w:rPr>
        <w:t>DEPARTMENT</w:t>
      </w:r>
      <w:r w:rsidR="00057AFD" w:rsidRPr="00191F2D">
        <w:rPr>
          <w:rFonts w:cs="Arial"/>
          <w:b/>
          <w:sz w:val="22"/>
          <w:szCs w:val="22"/>
        </w:rPr>
        <w:t xml:space="preserve"> OF</w:t>
      </w:r>
    </w:p>
    <w:p w14:paraId="50123EB5" w14:textId="77777777" w:rsidR="00057AFD" w:rsidRPr="00191F2D" w:rsidRDefault="00057AFD" w:rsidP="00057AFD">
      <w:pPr>
        <w:jc w:val="center"/>
        <w:rPr>
          <w:rFonts w:cs="Arial"/>
          <w:b/>
          <w:sz w:val="22"/>
          <w:szCs w:val="22"/>
        </w:rPr>
      </w:pPr>
      <w:r w:rsidRPr="00191F2D">
        <w:rPr>
          <w:rFonts w:cs="Arial"/>
          <w:b/>
          <w:sz w:val="22"/>
          <w:szCs w:val="22"/>
        </w:rPr>
        <w:t>SPORT, ARTS AND CULTURE</w:t>
      </w:r>
    </w:p>
    <w:p w14:paraId="66FC7819" w14:textId="77777777" w:rsidR="00057AFD" w:rsidRPr="00191F2D" w:rsidRDefault="00057AFD" w:rsidP="00057AFD">
      <w:pPr>
        <w:jc w:val="center"/>
        <w:rPr>
          <w:rFonts w:cs="Arial"/>
          <w:b/>
          <w:sz w:val="22"/>
          <w:szCs w:val="22"/>
          <w:lang w:val="en-GB"/>
        </w:rPr>
      </w:pPr>
    </w:p>
    <w:p w14:paraId="7E9848D2" w14:textId="77777777" w:rsidR="004C6750" w:rsidRPr="00191F2D" w:rsidRDefault="004C6750" w:rsidP="00956503">
      <w:pPr>
        <w:rPr>
          <w:rFonts w:cs="Arial"/>
          <w:sz w:val="22"/>
          <w:szCs w:val="22"/>
          <w:lang w:val="en-GB"/>
        </w:rPr>
      </w:pPr>
    </w:p>
    <w:p w14:paraId="332E9627" w14:textId="77777777" w:rsidR="004C6750" w:rsidRPr="00191F2D" w:rsidRDefault="004C6750" w:rsidP="00057AFD">
      <w:pPr>
        <w:ind w:hanging="567"/>
        <w:rPr>
          <w:rFonts w:cs="Arial"/>
          <w:sz w:val="22"/>
          <w:szCs w:val="22"/>
          <w:lang w:val="en-GB"/>
        </w:rPr>
      </w:pPr>
    </w:p>
    <w:p w14:paraId="1D43255F" w14:textId="77777777" w:rsidR="00A73E58" w:rsidRPr="00191F2D" w:rsidRDefault="00A73E58" w:rsidP="00A73E58">
      <w:pPr>
        <w:pStyle w:val="NoSpacing"/>
        <w:spacing w:line="360" w:lineRule="auto"/>
        <w:jc w:val="center"/>
        <w:rPr>
          <w:rFonts w:ascii="Arial" w:hAnsi="Arial" w:cs="Arial"/>
          <w:b/>
        </w:rPr>
      </w:pPr>
      <w:r w:rsidRPr="00191F2D">
        <w:rPr>
          <w:rFonts w:ascii="Arial" w:hAnsi="Arial" w:cs="Arial"/>
          <w:b/>
        </w:rPr>
        <w:t xml:space="preserve">TERMS OF REFERENCE </w:t>
      </w:r>
    </w:p>
    <w:p w14:paraId="33FD60C4" w14:textId="77777777" w:rsidR="00A73E58" w:rsidRPr="00191F2D" w:rsidRDefault="00D147A7" w:rsidP="00956503">
      <w:pPr>
        <w:pStyle w:val="NoSpacing"/>
        <w:tabs>
          <w:tab w:val="center" w:pos="4680"/>
          <w:tab w:val="left" w:pos="8190"/>
        </w:tabs>
        <w:spacing w:line="360" w:lineRule="auto"/>
        <w:rPr>
          <w:rFonts w:ascii="Arial" w:hAnsi="Arial" w:cs="Arial"/>
          <w:b/>
        </w:rPr>
      </w:pPr>
      <w:r w:rsidRPr="00191F2D">
        <w:rPr>
          <w:rFonts w:ascii="Arial" w:hAnsi="Arial" w:cs="Arial"/>
          <w:b/>
        </w:rPr>
        <w:tab/>
      </w:r>
      <w:r w:rsidR="00A73E58" w:rsidRPr="00191F2D">
        <w:rPr>
          <w:rFonts w:ascii="Arial" w:hAnsi="Arial" w:cs="Arial"/>
          <w:b/>
        </w:rPr>
        <w:t>(TOR)</w:t>
      </w:r>
      <w:r w:rsidRPr="00191F2D">
        <w:rPr>
          <w:rFonts w:ascii="Arial" w:hAnsi="Arial" w:cs="Arial"/>
          <w:b/>
        </w:rPr>
        <w:tab/>
      </w:r>
    </w:p>
    <w:p w14:paraId="1A75FBF9" w14:textId="77777777" w:rsidR="00956503" w:rsidRPr="00191F2D" w:rsidRDefault="00956503" w:rsidP="00956503">
      <w:pPr>
        <w:pStyle w:val="NoSpacing"/>
        <w:tabs>
          <w:tab w:val="center" w:pos="4680"/>
          <w:tab w:val="left" w:pos="8190"/>
        </w:tabs>
        <w:spacing w:line="360" w:lineRule="auto"/>
        <w:rPr>
          <w:rFonts w:ascii="Arial" w:hAnsi="Arial" w:cs="Arial"/>
          <w:b/>
        </w:rPr>
      </w:pPr>
    </w:p>
    <w:p w14:paraId="3B503ED9" w14:textId="26CA12A8" w:rsidR="00A73E58" w:rsidRPr="00191F2D" w:rsidRDefault="00420627" w:rsidP="00A73E58">
      <w:pPr>
        <w:spacing w:line="360" w:lineRule="auto"/>
        <w:ind w:left="1701" w:hanging="1701"/>
        <w:rPr>
          <w:rFonts w:cs="Arial"/>
          <w:szCs w:val="24"/>
        </w:rPr>
      </w:pPr>
      <w:bookmarkStart w:id="1" w:name="_Hlk113348584"/>
      <w:r w:rsidRPr="00191F2D">
        <w:rPr>
          <w:rFonts w:cs="Arial"/>
          <w:b/>
          <w:szCs w:val="24"/>
        </w:rPr>
        <w:t>CONTRACT NUMBER</w:t>
      </w:r>
      <w:r w:rsidR="00A73E58" w:rsidRPr="00191F2D">
        <w:rPr>
          <w:rFonts w:cs="Arial"/>
          <w:b/>
          <w:szCs w:val="24"/>
        </w:rPr>
        <w:t>:</w:t>
      </w:r>
      <w:r w:rsidR="00A73E58" w:rsidRPr="00191F2D">
        <w:rPr>
          <w:rFonts w:cs="Arial"/>
          <w:szCs w:val="24"/>
        </w:rPr>
        <w:t xml:space="preserve"> </w:t>
      </w:r>
      <w:r w:rsidR="00A73E58" w:rsidRPr="00191F2D">
        <w:rPr>
          <w:rFonts w:cs="Arial"/>
          <w:b/>
          <w:bCs/>
          <w:szCs w:val="24"/>
        </w:rPr>
        <w:t>DSA</w:t>
      </w:r>
      <w:r w:rsidR="00BC13B7" w:rsidRPr="00191F2D">
        <w:rPr>
          <w:rFonts w:cs="Arial"/>
          <w:b/>
          <w:bCs/>
          <w:szCs w:val="24"/>
        </w:rPr>
        <w:t>C 202</w:t>
      </w:r>
      <w:r w:rsidR="001277C8" w:rsidRPr="00191F2D">
        <w:rPr>
          <w:rFonts w:cs="Arial"/>
          <w:b/>
          <w:bCs/>
          <w:szCs w:val="24"/>
        </w:rPr>
        <w:t>3</w:t>
      </w:r>
      <w:r w:rsidR="00BC13B7" w:rsidRPr="00191F2D">
        <w:rPr>
          <w:rFonts w:cs="Arial"/>
          <w:b/>
          <w:bCs/>
          <w:szCs w:val="24"/>
        </w:rPr>
        <w:t>/2</w:t>
      </w:r>
      <w:r w:rsidR="001277C8" w:rsidRPr="00191F2D">
        <w:rPr>
          <w:rFonts w:cs="Arial"/>
          <w:b/>
          <w:bCs/>
          <w:szCs w:val="24"/>
        </w:rPr>
        <w:t>4</w:t>
      </w:r>
      <w:r w:rsidR="00BC13B7" w:rsidRPr="00191F2D">
        <w:rPr>
          <w:rFonts w:cs="Arial"/>
          <w:b/>
          <w:bCs/>
          <w:szCs w:val="24"/>
        </w:rPr>
        <w:t>-B</w:t>
      </w:r>
      <w:r w:rsidR="001277C8" w:rsidRPr="00191F2D">
        <w:rPr>
          <w:rFonts w:cs="Arial"/>
          <w:b/>
          <w:bCs/>
          <w:szCs w:val="24"/>
        </w:rPr>
        <w:t>1</w:t>
      </w:r>
    </w:p>
    <w:p w14:paraId="1087D7F0" w14:textId="75CD792F" w:rsidR="001B0EE8" w:rsidRPr="00191F2D" w:rsidRDefault="00A73E58" w:rsidP="001B0EE8">
      <w:pPr>
        <w:shd w:val="clear" w:color="auto" w:fill="F2F2F2" w:themeFill="background1" w:themeFillShade="F2"/>
        <w:spacing w:line="360" w:lineRule="auto"/>
        <w:jc w:val="both"/>
        <w:rPr>
          <w:rFonts w:cs="Arial"/>
          <w:b/>
          <w:szCs w:val="24"/>
          <w:u w:val="single"/>
        </w:rPr>
      </w:pPr>
      <w:r w:rsidRPr="00191F2D">
        <w:rPr>
          <w:rFonts w:cs="Arial"/>
          <w:b/>
          <w:szCs w:val="24"/>
        </w:rPr>
        <w:t xml:space="preserve">Description: </w:t>
      </w:r>
      <w:r w:rsidR="001B0EE8" w:rsidRPr="00191F2D">
        <w:rPr>
          <w:rFonts w:cs="Arial"/>
          <w:b/>
          <w:szCs w:val="24"/>
        </w:rPr>
        <w:t>SERVICES OF AN EVENT MANAGEMENT COMPANY FOR ORGANI</w:t>
      </w:r>
      <w:r w:rsidR="004F79D3" w:rsidRPr="00191F2D">
        <w:rPr>
          <w:rFonts w:cs="Arial"/>
          <w:b/>
          <w:szCs w:val="24"/>
        </w:rPr>
        <w:t>ZING</w:t>
      </w:r>
      <w:r w:rsidR="001B0EE8" w:rsidRPr="00191F2D">
        <w:rPr>
          <w:rFonts w:cs="Arial"/>
          <w:b/>
          <w:szCs w:val="24"/>
        </w:rPr>
        <w:t>, MARKETING, MANAG</w:t>
      </w:r>
      <w:r w:rsidR="004F79D3" w:rsidRPr="00191F2D">
        <w:rPr>
          <w:rFonts w:cs="Arial"/>
          <w:b/>
          <w:szCs w:val="24"/>
        </w:rPr>
        <w:t>ING</w:t>
      </w:r>
      <w:r w:rsidR="001B0EE8" w:rsidRPr="00191F2D">
        <w:rPr>
          <w:rFonts w:cs="Arial"/>
          <w:b/>
          <w:szCs w:val="24"/>
        </w:rPr>
        <w:t xml:space="preserve"> AND EXECUTION OF MAPUNGUBWE ARTS FESTIVAL FOR THE 20</w:t>
      </w:r>
      <w:r w:rsidR="00A367D7" w:rsidRPr="00191F2D">
        <w:rPr>
          <w:rFonts w:cs="Arial"/>
          <w:b/>
          <w:szCs w:val="24"/>
        </w:rPr>
        <w:t>2</w:t>
      </w:r>
      <w:r w:rsidR="00195FFB" w:rsidRPr="00191F2D">
        <w:rPr>
          <w:rFonts w:cs="Arial"/>
          <w:b/>
          <w:szCs w:val="24"/>
        </w:rPr>
        <w:t>3</w:t>
      </w:r>
      <w:r w:rsidR="001B0EE8" w:rsidRPr="00191F2D">
        <w:rPr>
          <w:rFonts w:cs="Arial"/>
          <w:b/>
          <w:szCs w:val="24"/>
        </w:rPr>
        <w:t>/</w:t>
      </w:r>
      <w:r w:rsidR="00A367D7" w:rsidRPr="00191F2D">
        <w:rPr>
          <w:rFonts w:cs="Arial"/>
          <w:b/>
          <w:szCs w:val="24"/>
        </w:rPr>
        <w:t>2</w:t>
      </w:r>
      <w:r w:rsidR="00195FFB" w:rsidRPr="00191F2D">
        <w:rPr>
          <w:rFonts w:cs="Arial"/>
          <w:b/>
          <w:szCs w:val="24"/>
        </w:rPr>
        <w:t>4</w:t>
      </w:r>
      <w:r w:rsidR="001B0EE8" w:rsidRPr="00191F2D">
        <w:rPr>
          <w:rFonts w:cs="Arial"/>
          <w:b/>
          <w:szCs w:val="24"/>
        </w:rPr>
        <w:t>, 20</w:t>
      </w:r>
      <w:r w:rsidR="00A367D7" w:rsidRPr="00191F2D">
        <w:rPr>
          <w:rFonts w:cs="Arial"/>
          <w:b/>
          <w:szCs w:val="24"/>
        </w:rPr>
        <w:t>2</w:t>
      </w:r>
      <w:r w:rsidR="00195FFB" w:rsidRPr="00191F2D">
        <w:rPr>
          <w:rFonts w:cs="Arial"/>
          <w:b/>
          <w:szCs w:val="24"/>
        </w:rPr>
        <w:t>4</w:t>
      </w:r>
      <w:r w:rsidR="001B0EE8" w:rsidRPr="00191F2D">
        <w:rPr>
          <w:rFonts w:cs="Arial"/>
          <w:b/>
          <w:szCs w:val="24"/>
        </w:rPr>
        <w:t>/</w:t>
      </w:r>
      <w:r w:rsidR="001B74D9" w:rsidRPr="00191F2D">
        <w:rPr>
          <w:rFonts w:cs="Arial"/>
          <w:b/>
          <w:szCs w:val="24"/>
        </w:rPr>
        <w:t>2</w:t>
      </w:r>
      <w:r w:rsidR="00195FFB" w:rsidRPr="00191F2D">
        <w:rPr>
          <w:rFonts w:cs="Arial"/>
          <w:b/>
          <w:szCs w:val="24"/>
        </w:rPr>
        <w:t>5</w:t>
      </w:r>
      <w:r w:rsidR="001B74D9" w:rsidRPr="00191F2D">
        <w:rPr>
          <w:rFonts w:cs="Arial"/>
          <w:b/>
          <w:szCs w:val="24"/>
        </w:rPr>
        <w:t xml:space="preserve"> AND 20</w:t>
      </w:r>
      <w:r w:rsidR="00A367D7" w:rsidRPr="00191F2D">
        <w:rPr>
          <w:rFonts w:cs="Arial"/>
          <w:b/>
          <w:szCs w:val="24"/>
        </w:rPr>
        <w:t>2</w:t>
      </w:r>
      <w:r w:rsidR="00195FFB" w:rsidRPr="00191F2D">
        <w:rPr>
          <w:rFonts w:cs="Arial"/>
          <w:b/>
          <w:szCs w:val="24"/>
        </w:rPr>
        <w:t>5</w:t>
      </w:r>
      <w:r w:rsidR="001B74D9" w:rsidRPr="00191F2D">
        <w:rPr>
          <w:rFonts w:cs="Arial"/>
          <w:b/>
          <w:szCs w:val="24"/>
        </w:rPr>
        <w:t>/2</w:t>
      </w:r>
      <w:r w:rsidR="00195FFB" w:rsidRPr="00191F2D">
        <w:rPr>
          <w:rFonts w:cs="Arial"/>
          <w:b/>
          <w:szCs w:val="24"/>
        </w:rPr>
        <w:t>6</w:t>
      </w:r>
      <w:r w:rsidR="001B74D9" w:rsidRPr="00191F2D">
        <w:rPr>
          <w:rFonts w:cs="Arial"/>
          <w:b/>
          <w:szCs w:val="24"/>
        </w:rPr>
        <w:t xml:space="preserve"> FINANCIAL YEARS</w:t>
      </w:r>
    </w:p>
    <w:bookmarkEnd w:id="1"/>
    <w:p w14:paraId="4673C224" w14:textId="77777777" w:rsidR="001B0EE8" w:rsidRPr="00191F2D" w:rsidRDefault="001B0EE8" w:rsidP="00A73E58">
      <w:pPr>
        <w:spacing w:line="360" w:lineRule="auto"/>
        <w:ind w:left="1701" w:hanging="1701"/>
        <w:rPr>
          <w:rFonts w:cs="Arial"/>
          <w:szCs w:val="24"/>
        </w:rPr>
      </w:pPr>
    </w:p>
    <w:p w14:paraId="61EBC282" w14:textId="40D1D89D" w:rsidR="00A73E58" w:rsidRPr="00191F2D" w:rsidRDefault="00420627" w:rsidP="001B0EE8">
      <w:pPr>
        <w:spacing w:line="360" w:lineRule="auto"/>
        <w:ind w:left="1701" w:hanging="1701"/>
        <w:rPr>
          <w:rFonts w:cs="Arial"/>
          <w:b/>
          <w:szCs w:val="24"/>
        </w:rPr>
      </w:pPr>
      <w:r w:rsidRPr="00191F2D">
        <w:rPr>
          <w:rFonts w:cs="Arial"/>
          <w:b/>
          <w:szCs w:val="24"/>
        </w:rPr>
        <w:t xml:space="preserve">CONTRACT PERIOD: </w:t>
      </w:r>
      <w:r w:rsidRPr="00191F2D">
        <w:rPr>
          <w:rFonts w:cs="Arial"/>
          <w:b/>
          <w:bCs/>
          <w:szCs w:val="24"/>
        </w:rPr>
        <w:t xml:space="preserve">3 </w:t>
      </w:r>
      <w:r w:rsidR="0025419C" w:rsidRPr="00191F2D">
        <w:rPr>
          <w:rFonts w:cs="Arial"/>
          <w:b/>
          <w:bCs/>
          <w:szCs w:val="24"/>
        </w:rPr>
        <w:t>YEARS (</w:t>
      </w:r>
      <w:r w:rsidR="001309BE" w:rsidRPr="00191F2D">
        <w:rPr>
          <w:rFonts w:cs="Arial"/>
          <w:b/>
          <w:bCs/>
          <w:szCs w:val="24"/>
        </w:rPr>
        <w:t xml:space="preserve">36 </w:t>
      </w:r>
      <w:r w:rsidR="00EA1FE6" w:rsidRPr="00191F2D">
        <w:rPr>
          <w:rFonts w:cs="Arial"/>
          <w:b/>
          <w:bCs/>
          <w:szCs w:val="24"/>
        </w:rPr>
        <w:t>MONTHS</w:t>
      </w:r>
      <w:r w:rsidR="001309BE" w:rsidRPr="00191F2D">
        <w:rPr>
          <w:rFonts w:cs="Arial"/>
          <w:b/>
          <w:bCs/>
          <w:szCs w:val="24"/>
        </w:rPr>
        <w:t xml:space="preserve">) </w:t>
      </w:r>
    </w:p>
    <w:p w14:paraId="2C91D07E" w14:textId="77777777" w:rsidR="00A73E58" w:rsidRPr="00191F2D" w:rsidRDefault="00A73E58" w:rsidP="00A73E58">
      <w:pPr>
        <w:ind w:firstLine="720"/>
        <w:rPr>
          <w:rFonts w:cs="Arial"/>
          <w:sz w:val="22"/>
          <w:szCs w:val="22"/>
          <w:lang w:val="en-ZA"/>
        </w:rPr>
      </w:pPr>
    </w:p>
    <w:p w14:paraId="70F82E63" w14:textId="77777777" w:rsidR="00956503" w:rsidRPr="00191F2D" w:rsidRDefault="00956503" w:rsidP="00A73E58">
      <w:pPr>
        <w:ind w:firstLine="720"/>
        <w:rPr>
          <w:rFonts w:cs="Arial"/>
          <w:sz w:val="22"/>
          <w:szCs w:val="22"/>
          <w:lang w:val="en-ZA"/>
        </w:rPr>
      </w:pPr>
    </w:p>
    <w:p w14:paraId="7C188A24" w14:textId="77777777" w:rsidR="005A2F8B" w:rsidRPr="00191F2D" w:rsidRDefault="005A2F8B" w:rsidP="00A73E58">
      <w:pPr>
        <w:ind w:firstLine="720"/>
        <w:rPr>
          <w:rFonts w:cs="Arial"/>
          <w:sz w:val="22"/>
          <w:szCs w:val="22"/>
          <w:lang w:val="en-ZA"/>
        </w:rPr>
      </w:pPr>
    </w:p>
    <w:p w14:paraId="547882C9" w14:textId="77777777" w:rsidR="005A2F8B" w:rsidRPr="00191F2D" w:rsidRDefault="005A2F8B" w:rsidP="00A73E58">
      <w:pPr>
        <w:ind w:firstLine="720"/>
        <w:rPr>
          <w:rFonts w:cs="Arial"/>
          <w:sz w:val="22"/>
          <w:szCs w:val="22"/>
          <w:lang w:val="en-ZA"/>
        </w:rPr>
      </w:pPr>
    </w:p>
    <w:p w14:paraId="2E3E2EAA" w14:textId="130966EF" w:rsidR="005A2F8B" w:rsidRPr="00191F2D" w:rsidRDefault="005A2F8B" w:rsidP="00A73E58">
      <w:pPr>
        <w:ind w:firstLine="720"/>
        <w:rPr>
          <w:rFonts w:cs="Arial"/>
          <w:sz w:val="22"/>
          <w:szCs w:val="22"/>
          <w:lang w:val="en-ZA"/>
        </w:rPr>
      </w:pPr>
    </w:p>
    <w:p w14:paraId="6ABE87F5" w14:textId="1AEBF9C4" w:rsidR="00A467A5" w:rsidRPr="00191F2D" w:rsidRDefault="00A467A5" w:rsidP="00A73E58">
      <w:pPr>
        <w:ind w:firstLine="720"/>
        <w:rPr>
          <w:rFonts w:cs="Arial"/>
          <w:sz w:val="22"/>
          <w:szCs w:val="22"/>
          <w:lang w:val="en-ZA"/>
        </w:rPr>
      </w:pPr>
    </w:p>
    <w:p w14:paraId="69D9959D" w14:textId="2A970A6B" w:rsidR="00A467A5" w:rsidRPr="00191F2D" w:rsidRDefault="00A467A5" w:rsidP="00A73E58">
      <w:pPr>
        <w:ind w:firstLine="720"/>
        <w:rPr>
          <w:rFonts w:cs="Arial"/>
          <w:sz w:val="22"/>
          <w:szCs w:val="22"/>
          <w:lang w:val="en-ZA"/>
        </w:rPr>
      </w:pPr>
    </w:p>
    <w:p w14:paraId="7F77811C" w14:textId="26A11200" w:rsidR="00A467A5" w:rsidRPr="00191F2D" w:rsidRDefault="00A467A5" w:rsidP="00A73E58">
      <w:pPr>
        <w:ind w:firstLine="720"/>
        <w:rPr>
          <w:rFonts w:cs="Arial"/>
          <w:sz w:val="22"/>
          <w:szCs w:val="22"/>
          <w:lang w:val="en-ZA"/>
        </w:rPr>
      </w:pPr>
    </w:p>
    <w:p w14:paraId="0C3C432C" w14:textId="7EE9B929" w:rsidR="00A467A5" w:rsidRPr="00191F2D" w:rsidRDefault="00A467A5" w:rsidP="00A73E58">
      <w:pPr>
        <w:ind w:firstLine="720"/>
        <w:rPr>
          <w:rFonts w:cs="Arial"/>
          <w:sz w:val="22"/>
          <w:szCs w:val="22"/>
          <w:lang w:val="en-ZA"/>
        </w:rPr>
      </w:pPr>
    </w:p>
    <w:p w14:paraId="6771535A" w14:textId="01978E79" w:rsidR="00A467A5" w:rsidRPr="00191F2D" w:rsidRDefault="00A467A5" w:rsidP="00A73E58">
      <w:pPr>
        <w:ind w:firstLine="720"/>
        <w:rPr>
          <w:rFonts w:cs="Arial"/>
          <w:sz w:val="22"/>
          <w:szCs w:val="22"/>
          <w:lang w:val="en-ZA"/>
        </w:rPr>
      </w:pPr>
    </w:p>
    <w:p w14:paraId="2E416537" w14:textId="1DD4BDBC" w:rsidR="00A467A5" w:rsidRPr="00191F2D" w:rsidRDefault="00A467A5" w:rsidP="00A73E58">
      <w:pPr>
        <w:ind w:firstLine="720"/>
        <w:rPr>
          <w:rFonts w:cs="Arial"/>
          <w:sz w:val="22"/>
          <w:szCs w:val="22"/>
          <w:lang w:val="en-ZA"/>
        </w:rPr>
      </w:pPr>
    </w:p>
    <w:p w14:paraId="057F909B" w14:textId="09DB4817" w:rsidR="00A467A5" w:rsidRPr="00191F2D" w:rsidRDefault="00A467A5" w:rsidP="00A73E58">
      <w:pPr>
        <w:ind w:firstLine="720"/>
        <w:rPr>
          <w:rFonts w:cs="Arial"/>
          <w:sz w:val="22"/>
          <w:szCs w:val="22"/>
          <w:lang w:val="en-ZA"/>
        </w:rPr>
      </w:pPr>
    </w:p>
    <w:p w14:paraId="3C6957E9" w14:textId="305E54A8" w:rsidR="00A467A5" w:rsidRPr="00191F2D" w:rsidRDefault="00A467A5" w:rsidP="00A73E58">
      <w:pPr>
        <w:ind w:firstLine="720"/>
        <w:rPr>
          <w:rFonts w:cs="Arial"/>
          <w:sz w:val="22"/>
          <w:szCs w:val="22"/>
          <w:lang w:val="en-ZA"/>
        </w:rPr>
      </w:pPr>
    </w:p>
    <w:p w14:paraId="2DE28C72" w14:textId="6732BBF7" w:rsidR="00A467A5" w:rsidRPr="00191F2D" w:rsidRDefault="00A467A5" w:rsidP="00A73E58">
      <w:pPr>
        <w:ind w:firstLine="720"/>
        <w:rPr>
          <w:rFonts w:cs="Arial"/>
          <w:sz w:val="22"/>
          <w:szCs w:val="22"/>
          <w:lang w:val="en-ZA"/>
        </w:rPr>
      </w:pPr>
    </w:p>
    <w:p w14:paraId="2061E8AB" w14:textId="77777777" w:rsidR="00A467A5" w:rsidRPr="00191F2D" w:rsidRDefault="00A467A5" w:rsidP="00A73E58">
      <w:pPr>
        <w:ind w:firstLine="720"/>
        <w:rPr>
          <w:rFonts w:cs="Arial"/>
          <w:sz w:val="22"/>
          <w:szCs w:val="22"/>
          <w:lang w:val="en-ZA"/>
        </w:rPr>
      </w:pPr>
    </w:p>
    <w:p w14:paraId="2290FAD7" w14:textId="77777777" w:rsidR="005A2F8B" w:rsidRPr="00191F2D" w:rsidRDefault="005A2F8B" w:rsidP="00A73E58">
      <w:pPr>
        <w:ind w:firstLine="720"/>
        <w:rPr>
          <w:rFonts w:cs="Arial"/>
          <w:sz w:val="22"/>
          <w:szCs w:val="22"/>
          <w:lang w:val="en-ZA"/>
        </w:rPr>
      </w:pPr>
    </w:p>
    <w:p w14:paraId="2EF3BDBC" w14:textId="77777777" w:rsidR="005A2F8B" w:rsidRPr="00191F2D" w:rsidRDefault="005A2F8B" w:rsidP="00A73E58">
      <w:pPr>
        <w:ind w:firstLine="720"/>
        <w:rPr>
          <w:rFonts w:cs="Arial"/>
          <w:sz w:val="22"/>
          <w:szCs w:val="22"/>
          <w:lang w:val="en-ZA"/>
        </w:rPr>
      </w:pPr>
    </w:p>
    <w:p w14:paraId="57C28E8A" w14:textId="77777777" w:rsidR="005A2F8B" w:rsidRPr="00191F2D" w:rsidRDefault="005A2F8B" w:rsidP="00A73E58">
      <w:pPr>
        <w:ind w:firstLine="720"/>
        <w:rPr>
          <w:rFonts w:cs="Arial"/>
          <w:sz w:val="22"/>
          <w:szCs w:val="22"/>
          <w:lang w:val="en-ZA"/>
        </w:rPr>
      </w:pPr>
    </w:p>
    <w:p w14:paraId="5DE33BA4" w14:textId="77777777" w:rsidR="005A2F8B" w:rsidRPr="00191F2D" w:rsidRDefault="005A2F8B" w:rsidP="00A73E58">
      <w:pPr>
        <w:ind w:firstLine="720"/>
        <w:rPr>
          <w:rFonts w:cs="Arial"/>
          <w:sz w:val="22"/>
          <w:szCs w:val="22"/>
          <w:lang w:val="en-ZA"/>
        </w:rPr>
      </w:pPr>
    </w:p>
    <w:p w14:paraId="42D74C60" w14:textId="5899CF46" w:rsidR="000138E5" w:rsidRPr="00191F2D" w:rsidRDefault="000138E5" w:rsidP="00A73E58">
      <w:pPr>
        <w:ind w:firstLine="720"/>
        <w:rPr>
          <w:rFonts w:cs="Arial"/>
          <w:sz w:val="22"/>
          <w:szCs w:val="22"/>
          <w:lang w:val="en-ZA"/>
        </w:rPr>
      </w:pPr>
    </w:p>
    <w:p w14:paraId="1FB18673" w14:textId="36B5EED6" w:rsidR="000138E5" w:rsidRPr="00191F2D" w:rsidRDefault="000138E5" w:rsidP="00A73E58">
      <w:pPr>
        <w:ind w:firstLine="720"/>
        <w:rPr>
          <w:rFonts w:cs="Arial"/>
          <w:sz w:val="22"/>
          <w:szCs w:val="22"/>
          <w:lang w:val="en-ZA"/>
        </w:rPr>
      </w:pPr>
    </w:p>
    <w:p w14:paraId="7C984AF3" w14:textId="798049DB" w:rsidR="00A70E71" w:rsidRPr="00191F2D" w:rsidRDefault="00A70E71" w:rsidP="00A73E58">
      <w:pPr>
        <w:ind w:firstLine="720"/>
        <w:rPr>
          <w:rFonts w:cs="Arial"/>
          <w:sz w:val="22"/>
          <w:szCs w:val="22"/>
          <w:lang w:val="en-ZA"/>
        </w:rPr>
      </w:pPr>
    </w:p>
    <w:p w14:paraId="499E40E2" w14:textId="572BEE59" w:rsidR="00A70E71" w:rsidRPr="00191F2D" w:rsidRDefault="00A70E71" w:rsidP="00A73E58">
      <w:pPr>
        <w:ind w:firstLine="720"/>
        <w:rPr>
          <w:rFonts w:cs="Arial"/>
          <w:sz w:val="22"/>
          <w:szCs w:val="22"/>
          <w:lang w:val="en-ZA"/>
        </w:rPr>
      </w:pPr>
    </w:p>
    <w:p w14:paraId="4B63BAC7" w14:textId="4C013417" w:rsidR="00A70E71" w:rsidRPr="00191F2D" w:rsidRDefault="00A70E71" w:rsidP="00A73E58">
      <w:pPr>
        <w:ind w:firstLine="720"/>
        <w:rPr>
          <w:rFonts w:cs="Arial"/>
          <w:sz w:val="22"/>
          <w:szCs w:val="22"/>
          <w:lang w:val="en-ZA"/>
        </w:rPr>
      </w:pPr>
    </w:p>
    <w:p w14:paraId="6538415A" w14:textId="3A300239" w:rsidR="00A70E71" w:rsidRPr="00191F2D" w:rsidRDefault="00A70E71" w:rsidP="00A73E58">
      <w:pPr>
        <w:ind w:firstLine="720"/>
        <w:rPr>
          <w:rFonts w:cs="Arial"/>
          <w:sz w:val="22"/>
          <w:szCs w:val="22"/>
          <w:lang w:val="en-ZA"/>
        </w:rPr>
      </w:pPr>
    </w:p>
    <w:p w14:paraId="5ED20718" w14:textId="3A66FB03" w:rsidR="00A70E71" w:rsidRPr="00191F2D" w:rsidRDefault="00A70E71" w:rsidP="00A73E58">
      <w:pPr>
        <w:ind w:firstLine="720"/>
        <w:rPr>
          <w:rFonts w:cs="Arial"/>
          <w:sz w:val="22"/>
          <w:szCs w:val="22"/>
          <w:lang w:val="en-ZA"/>
        </w:rPr>
      </w:pPr>
    </w:p>
    <w:p w14:paraId="1BB86D05" w14:textId="0D3B24DF" w:rsidR="00A70E71" w:rsidRPr="00191F2D" w:rsidRDefault="00A70E71" w:rsidP="00A73E58">
      <w:pPr>
        <w:ind w:firstLine="720"/>
        <w:rPr>
          <w:rFonts w:cs="Arial"/>
          <w:sz w:val="22"/>
          <w:szCs w:val="22"/>
          <w:lang w:val="en-ZA"/>
        </w:rPr>
      </w:pPr>
    </w:p>
    <w:p w14:paraId="31024080" w14:textId="77777777" w:rsidR="00A70E71" w:rsidRPr="00191F2D" w:rsidRDefault="00A70E71" w:rsidP="00A73E58">
      <w:pPr>
        <w:ind w:firstLine="720"/>
        <w:rPr>
          <w:rFonts w:cs="Arial"/>
          <w:sz w:val="22"/>
          <w:szCs w:val="22"/>
          <w:lang w:val="en-ZA"/>
        </w:rPr>
      </w:pPr>
    </w:p>
    <w:p w14:paraId="154E69D6" w14:textId="77777777" w:rsidR="001B74D9" w:rsidRPr="00191F2D" w:rsidRDefault="001B74D9" w:rsidP="00A73E58">
      <w:pPr>
        <w:ind w:firstLine="720"/>
        <w:rPr>
          <w:rFonts w:cs="Arial"/>
          <w:sz w:val="22"/>
          <w:szCs w:val="22"/>
          <w:lang w:val="en-ZA"/>
        </w:rPr>
      </w:pPr>
    </w:p>
    <w:p w14:paraId="451DD301" w14:textId="2744926D" w:rsidR="00A73E58" w:rsidRPr="00191F2D" w:rsidRDefault="00A73E58">
      <w:pPr>
        <w:pStyle w:val="ListParagraph"/>
        <w:numPr>
          <w:ilvl w:val="0"/>
          <w:numId w:val="34"/>
        </w:numPr>
        <w:jc w:val="both"/>
        <w:rPr>
          <w:rFonts w:ascii="Arial" w:hAnsi="Arial" w:cs="Arial"/>
          <w:b/>
        </w:rPr>
      </w:pPr>
      <w:r w:rsidRPr="00191F2D">
        <w:rPr>
          <w:rFonts w:ascii="Arial" w:hAnsi="Arial" w:cs="Arial"/>
          <w:b/>
        </w:rPr>
        <w:lastRenderedPageBreak/>
        <w:t>DEFINITIONS AND TERMS</w:t>
      </w:r>
    </w:p>
    <w:p w14:paraId="359D15FD" w14:textId="77777777" w:rsidR="008D22AF" w:rsidRPr="00191F2D" w:rsidRDefault="008D22AF" w:rsidP="00BE4A0D">
      <w:pPr>
        <w:pStyle w:val="NoSpacing"/>
        <w:spacing w:line="360" w:lineRule="auto"/>
        <w:ind w:left="360" w:hanging="360"/>
        <w:jc w:val="both"/>
        <w:rPr>
          <w:rFonts w:ascii="Arial" w:hAnsi="Arial" w:cs="Arial"/>
        </w:rPr>
      </w:pPr>
    </w:p>
    <w:p w14:paraId="2434AE9F" w14:textId="4553A992" w:rsidR="00A73E58" w:rsidRPr="00191F2D" w:rsidRDefault="00BE4A0D" w:rsidP="00BE4A0D">
      <w:pPr>
        <w:pStyle w:val="NoSpacing"/>
        <w:spacing w:line="360" w:lineRule="auto"/>
        <w:ind w:left="360" w:hanging="360"/>
        <w:jc w:val="both"/>
        <w:rPr>
          <w:rFonts w:ascii="Arial" w:hAnsi="Arial" w:cs="Arial"/>
        </w:rPr>
      </w:pPr>
      <w:r w:rsidRPr="00191F2D">
        <w:rPr>
          <w:rFonts w:ascii="Arial" w:hAnsi="Arial" w:cs="Arial"/>
        </w:rPr>
        <w:t>1.1</w:t>
      </w:r>
      <w:r w:rsidRPr="00191F2D">
        <w:rPr>
          <w:rFonts w:ascii="Arial" w:hAnsi="Arial" w:cs="Arial"/>
        </w:rPr>
        <w:tab/>
      </w:r>
      <w:r w:rsidR="00A73E58" w:rsidRPr="00191F2D">
        <w:rPr>
          <w:rFonts w:ascii="Arial" w:hAnsi="Arial" w:cs="Arial"/>
        </w:rPr>
        <w:t xml:space="preserve">In these Terms of Reference, unless the context indicates otherwise, a word or expression to which a meaning has been ascribed in the Terms of Reference, has the same meaning, and   </w:t>
      </w:r>
    </w:p>
    <w:p w14:paraId="141BDAC3" w14:textId="77777777" w:rsidR="00A73E58" w:rsidRPr="00191F2D" w:rsidRDefault="00A73E58" w:rsidP="00A73E58">
      <w:pPr>
        <w:pStyle w:val="NoSpacing"/>
        <w:ind w:left="284" w:hanging="568"/>
        <w:jc w:val="both"/>
        <w:rPr>
          <w:rFonts w:ascii="Arial" w:hAnsi="Arial" w:cs="Arial"/>
        </w:rPr>
      </w:pPr>
    </w:p>
    <w:p w14:paraId="0BA42BE2" w14:textId="0934C7E5" w:rsidR="00A73E58" w:rsidRPr="00191F2D" w:rsidRDefault="00BE4A0D" w:rsidP="00BE4A0D">
      <w:pPr>
        <w:pStyle w:val="NoSpacing"/>
        <w:spacing w:line="360" w:lineRule="auto"/>
        <w:ind w:left="360" w:hanging="360"/>
        <w:jc w:val="both"/>
        <w:rPr>
          <w:rFonts w:ascii="Arial" w:hAnsi="Arial" w:cs="Arial"/>
        </w:rPr>
      </w:pPr>
      <w:r w:rsidRPr="00191F2D">
        <w:rPr>
          <w:rFonts w:ascii="Arial" w:hAnsi="Arial" w:cs="Arial"/>
        </w:rPr>
        <w:t>1.2</w:t>
      </w:r>
      <w:r w:rsidRPr="00191F2D">
        <w:rPr>
          <w:rFonts w:ascii="Arial" w:hAnsi="Arial" w:cs="Arial"/>
        </w:rPr>
        <w:tab/>
      </w:r>
      <w:r w:rsidR="00A73E58" w:rsidRPr="00191F2D">
        <w:rPr>
          <w:rFonts w:ascii="Arial" w:hAnsi="Arial" w:cs="Arial"/>
        </w:rPr>
        <w:t>“</w:t>
      </w:r>
      <w:r w:rsidR="00A73E58" w:rsidRPr="00191F2D">
        <w:rPr>
          <w:rFonts w:ascii="Arial" w:hAnsi="Arial" w:cs="Arial"/>
          <w:b/>
        </w:rPr>
        <w:t>Contract”</w:t>
      </w:r>
      <w:r w:rsidR="00A73E58" w:rsidRPr="00191F2D">
        <w:rPr>
          <w:rFonts w:ascii="Arial" w:hAnsi="Arial" w:cs="Arial"/>
        </w:rPr>
        <w:t xml:space="preserve"> means an agreement </w:t>
      </w:r>
      <w:proofErr w:type="gramStart"/>
      <w:r w:rsidR="00A73E58" w:rsidRPr="00191F2D">
        <w:rPr>
          <w:rFonts w:ascii="Arial" w:hAnsi="Arial" w:cs="Arial"/>
        </w:rPr>
        <w:t>entered into</w:t>
      </w:r>
      <w:proofErr w:type="gramEnd"/>
      <w:r w:rsidR="00A73E58" w:rsidRPr="00191F2D">
        <w:rPr>
          <w:rFonts w:ascii="Arial" w:hAnsi="Arial" w:cs="Arial"/>
        </w:rPr>
        <w:t xml:space="preserve"> between the successful bidder(s) and the Limpopo </w:t>
      </w:r>
      <w:r w:rsidR="00F204D2" w:rsidRPr="00191F2D">
        <w:rPr>
          <w:rFonts w:ascii="Arial" w:hAnsi="Arial" w:cs="Arial"/>
        </w:rPr>
        <w:t>Department</w:t>
      </w:r>
      <w:r w:rsidR="00A73E58" w:rsidRPr="00191F2D">
        <w:rPr>
          <w:rFonts w:ascii="Arial" w:hAnsi="Arial" w:cs="Arial"/>
        </w:rPr>
        <w:t xml:space="preserve"> of Sport, Arts and Culture where the successful bidder(s) agreed to render </w:t>
      </w:r>
      <w:r w:rsidR="003E45EC" w:rsidRPr="00191F2D">
        <w:rPr>
          <w:rFonts w:ascii="Arial" w:hAnsi="Arial" w:cs="Arial"/>
        </w:rPr>
        <w:t xml:space="preserve">event management services </w:t>
      </w:r>
      <w:r w:rsidR="00A73E58" w:rsidRPr="00191F2D">
        <w:rPr>
          <w:rFonts w:ascii="Arial" w:hAnsi="Arial" w:cs="Arial"/>
        </w:rPr>
        <w:t>as specified in the Terms of Reference. Such a contract will include all appendices to the main document and must conform to the Terms of Reference.</w:t>
      </w:r>
    </w:p>
    <w:p w14:paraId="7AB91281" w14:textId="18A2596B" w:rsidR="00A467A5" w:rsidRPr="00191F2D" w:rsidRDefault="00D90EB6" w:rsidP="00A467A5">
      <w:pPr>
        <w:pStyle w:val="NoSpacing"/>
        <w:spacing w:line="360" w:lineRule="auto"/>
        <w:ind w:left="426"/>
        <w:jc w:val="both"/>
        <w:rPr>
          <w:rFonts w:ascii="Arial" w:hAnsi="Arial" w:cs="Arial"/>
        </w:rPr>
      </w:pPr>
      <w:r w:rsidRPr="00191F2D">
        <w:rPr>
          <w:rFonts w:ascii="Arial" w:hAnsi="Arial" w:cs="Arial"/>
        </w:rPr>
        <w:tab/>
      </w:r>
    </w:p>
    <w:p w14:paraId="343423B1" w14:textId="1E0EDD3D" w:rsidR="00A73E58" w:rsidRPr="00191F2D" w:rsidRDefault="00A73E58">
      <w:pPr>
        <w:pStyle w:val="NoSpacing"/>
        <w:numPr>
          <w:ilvl w:val="1"/>
          <w:numId w:val="34"/>
        </w:numPr>
        <w:spacing w:line="360" w:lineRule="auto"/>
        <w:jc w:val="both"/>
        <w:rPr>
          <w:rFonts w:ascii="Arial" w:hAnsi="Arial" w:cs="Arial"/>
        </w:rPr>
      </w:pPr>
      <w:r w:rsidRPr="00191F2D">
        <w:rPr>
          <w:rFonts w:ascii="Arial" w:hAnsi="Arial" w:cs="Arial"/>
          <w:b/>
        </w:rPr>
        <w:t>“Bidder/Bidding entity”</w:t>
      </w:r>
      <w:r w:rsidRPr="00191F2D">
        <w:rPr>
          <w:rFonts w:ascii="Arial" w:hAnsi="Arial" w:cs="Arial"/>
        </w:rPr>
        <w:t xml:space="preserve"> means person or persons, partnership, Successful </w:t>
      </w:r>
      <w:r w:rsidR="00FB42AB" w:rsidRPr="00191F2D">
        <w:rPr>
          <w:rFonts w:ascii="Arial" w:hAnsi="Arial" w:cs="Arial"/>
        </w:rPr>
        <w:t>bidder,</w:t>
      </w:r>
      <w:r w:rsidRPr="00191F2D">
        <w:rPr>
          <w:rFonts w:ascii="Arial" w:hAnsi="Arial" w:cs="Arial"/>
        </w:rPr>
        <w:t xml:space="preserve"> or firm who herewith submits a bona fide bid for the provision of </w:t>
      </w:r>
      <w:r w:rsidR="003E45EC" w:rsidRPr="00191F2D">
        <w:rPr>
          <w:rFonts w:ascii="Arial" w:hAnsi="Arial" w:cs="Arial"/>
        </w:rPr>
        <w:t>event management services</w:t>
      </w:r>
      <w:r w:rsidRPr="00191F2D">
        <w:rPr>
          <w:rFonts w:ascii="Arial" w:hAnsi="Arial" w:cs="Arial"/>
        </w:rPr>
        <w:t xml:space="preserve"> to the </w:t>
      </w:r>
      <w:r w:rsidR="00F204D2" w:rsidRPr="00191F2D">
        <w:rPr>
          <w:rFonts w:ascii="Arial" w:hAnsi="Arial" w:cs="Arial"/>
        </w:rPr>
        <w:t>Department</w:t>
      </w:r>
      <w:r w:rsidRPr="00191F2D">
        <w:rPr>
          <w:rFonts w:ascii="Arial" w:hAnsi="Arial" w:cs="Arial"/>
        </w:rPr>
        <w:t xml:space="preserve"> of Sport, Arts and Culture.</w:t>
      </w:r>
    </w:p>
    <w:p w14:paraId="2A568B58" w14:textId="77777777" w:rsidR="00A467A5" w:rsidRPr="00191F2D" w:rsidRDefault="00A467A5" w:rsidP="00A467A5">
      <w:pPr>
        <w:pStyle w:val="NoSpacing"/>
        <w:spacing w:line="360" w:lineRule="auto"/>
        <w:ind w:left="426"/>
        <w:jc w:val="both"/>
        <w:rPr>
          <w:rFonts w:ascii="Arial" w:hAnsi="Arial" w:cs="Arial"/>
        </w:rPr>
      </w:pPr>
    </w:p>
    <w:p w14:paraId="4F4A05AE" w14:textId="5DE2E4FF" w:rsidR="00A73E58" w:rsidRPr="00191F2D" w:rsidRDefault="00A73E58">
      <w:pPr>
        <w:pStyle w:val="NoSpacing"/>
        <w:numPr>
          <w:ilvl w:val="1"/>
          <w:numId w:val="34"/>
        </w:numPr>
        <w:tabs>
          <w:tab w:val="left" w:pos="426"/>
        </w:tabs>
        <w:spacing w:line="360" w:lineRule="auto"/>
        <w:jc w:val="both"/>
        <w:rPr>
          <w:rFonts w:ascii="Arial" w:hAnsi="Arial" w:cs="Arial"/>
        </w:rPr>
      </w:pPr>
      <w:r w:rsidRPr="00191F2D">
        <w:rPr>
          <w:rFonts w:ascii="Arial" w:hAnsi="Arial" w:cs="Arial"/>
        </w:rPr>
        <w:t>“</w:t>
      </w:r>
      <w:r w:rsidR="00F204D2" w:rsidRPr="00191F2D">
        <w:rPr>
          <w:rFonts w:ascii="Arial" w:hAnsi="Arial" w:cs="Arial"/>
          <w:b/>
        </w:rPr>
        <w:t>Department</w:t>
      </w:r>
      <w:r w:rsidRPr="00191F2D">
        <w:rPr>
          <w:rFonts w:ascii="Arial" w:hAnsi="Arial" w:cs="Arial"/>
        </w:rPr>
        <w:t xml:space="preserve">” means Limpopo </w:t>
      </w:r>
      <w:r w:rsidR="00F204D2" w:rsidRPr="00191F2D">
        <w:rPr>
          <w:rFonts w:ascii="Arial" w:hAnsi="Arial" w:cs="Arial"/>
        </w:rPr>
        <w:t>Department</w:t>
      </w:r>
      <w:r w:rsidRPr="00191F2D">
        <w:rPr>
          <w:rFonts w:ascii="Arial" w:hAnsi="Arial" w:cs="Arial"/>
        </w:rPr>
        <w:t xml:space="preserve"> of Sport, Arts and Culture.</w:t>
      </w:r>
    </w:p>
    <w:p w14:paraId="38E249ED" w14:textId="77777777" w:rsidR="00831113" w:rsidRPr="00191F2D" w:rsidRDefault="00831113" w:rsidP="007C4643"/>
    <w:p w14:paraId="621ACAC8" w14:textId="11EBAC50" w:rsidR="00831113" w:rsidRPr="00191F2D" w:rsidRDefault="004C1C72">
      <w:pPr>
        <w:pStyle w:val="NoSpacing"/>
        <w:numPr>
          <w:ilvl w:val="1"/>
          <w:numId w:val="34"/>
        </w:numPr>
        <w:tabs>
          <w:tab w:val="left" w:pos="426"/>
        </w:tabs>
        <w:spacing w:line="360" w:lineRule="auto"/>
        <w:jc w:val="both"/>
        <w:rPr>
          <w:rFonts w:ascii="Arial" w:hAnsi="Arial" w:cs="Arial"/>
        </w:rPr>
      </w:pPr>
      <w:r w:rsidRPr="00191F2D">
        <w:rPr>
          <w:rFonts w:ascii="Arial" w:hAnsi="Arial" w:cs="Arial"/>
          <w:b/>
          <w:bCs/>
        </w:rPr>
        <w:t>“Local artist"</w:t>
      </w:r>
      <w:r w:rsidRPr="00191F2D">
        <w:rPr>
          <w:rFonts w:ascii="Arial" w:hAnsi="Arial" w:cs="Arial"/>
        </w:rPr>
        <w:t xml:space="preserve"> means all artists born in Limpopo</w:t>
      </w:r>
      <w:r w:rsidR="00F73AE6" w:rsidRPr="00191F2D">
        <w:rPr>
          <w:rFonts w:ascii="Arial" w:hAnsi="Arial" w:cs="Arial"/>
        </w:rPr>
        <w:t>.</w:t>
      </w:r>
    </w:p>
    <w:p w14:paraId="7B00F2CB" w14:textId="77777777" w:rsidR="00F73AE6" w:rsidRPr="00191F2D" w:rsidRDefault="00F73AE6" w:rsidP="007C4643"/>
    <w:p w14:paraId="042ADA2F" w14:textId="72CBA774" w:rsidR="00F73AE6" w:rsidRPr="00191F2D" w:rsidRDefault="00F73AE6">
      <w:pPr>
        <w:pStyle w:val="NoSpacing"/>
        <w:numPr>
          <w:ilvl w:val="1"/>
          <w:numId w:val="34"/>
        </w:numPr>
        <w:tabs>
          <w:tab w:val="left" w:pos="426"/>
        </w:tabs>
        <w:spacing w:line="360" w:lineRule="auto"/>
        <w:jc w:val="both"/>
        <w:rPr>
          <w:rFonts w:ascii="Arial" w:hAnsi="Arial" w:cs="Arial"/>
        </w:rPr>
      </w:pPr>
      <w:r w:rsidRPr="00191F2D">
        <w:rPr>
          <w:rFonts w:ascii="Arial" w:hAnsi="Arial" w:cs="Arial"/>
          <w:b/>
          <w:bCs/>
        </w:rPr>
        <w:t>“Visiting choir</w:t>
      </w:r>
      <w:r w:rsidR="00295FDF" w:rsidRPr="00191F2D">
        <w:rPr>
          <w:rFonts w:ascii="Arial" w:hAnsi="Arial" w:cs="Arial"/>
          <w:b/>
          <w:bCs/>
        </w:rPr>
        <w:t>”</w:t>
      </w:r>
      <w:r w:rsidR="00295FDF" w:rsidRPr="00191F2D">
        <w:rPr>
          <w:rFonts w:ascii="Arial" w:hAnsi="Arial" w:cs="Arial"/>
        </w:rPr>
        <w:t xml:space="preserve"> means choir outside of Limpopo Province. </w:t>
      </w:r>
    </w:p>
    <w:p w14:paraId="1275CD6A" w14:textId="77777777" w:rsidR="00106A36" w:rsidRPr="00191F2D" w:rsidRDefault="00106A36" w:rsidP="007C4643"/>
    <w:p w14:paraId="0CBEE577" w14:textId="0D66E349" w:rsidR="00106A36" w:rsidRPr="00191F2D" w:rsidRDefault="00106A36">
      <w:pPr>
        <w:pStyle w:val="NoSpacing"/>
        <w:numPr>
          <w:ilvl w:val="1"/>
          <w:numId w:val="34"/>
        </w:numPr>
        <w:tabs>
          <w:tab w:val="left" w:pos="426"/>
        </w:tabs>
        <w:spacing w:line="360" w:lineRule="auto"/>
        <w:jc w:val="both"/>
        <w:rPr>
          <w:rFonts w:ascii="Arial" w:hAnsi="Arial" w:cs="Arial"/>
        </w:rPr>
      </w:pPr>
      <w:r w:rsidRPr="00191F2D">
        <w:rPr>
          <w:rFonts w:ascii="Arial" w:hAnsi="Arial" w:cs="Arial"/>
          <w:b/>
          <w:bCs/>
        </w:rPr>
        <w:t>“Upcoming artists”</w:t>
      </w:r>
      <w:r w:rsidRPr="00191F2D">
        <w:rPr>
          <w:rFonts w:ascii="Arial" w:hAnsi="Arial" w:cs="Arial"/>
        </w:rPr>
        <w:t xml:space="preserve"> means </w:t>
      </w:r>
      <w:r w:rsidR="00CD61FC" w:rsidRPr="00191F2D">
        <w:rPr>
          <w:rFonts w:ascii="Arial" w:hAnsi="Arial" w:cs="Arial"/>
        </w:rPr>
        <w:t xml:space="preserve">artists who are still developing in creative industry within Limpopo Province. </w:t>
      </w:r>
    </w:p>
    <w:p w14:paraId="65C8CFE2" w14:textId="6D89F526" w:rsidR="00A73E58" w:rsidRPr="00191F2D" w:rsidRDefault="00BE4A0D" w:rsidP="00A73E58">
      <w:pPr>
        <w:pStyle w:val="NoSpacing"/>
        <w:spacing w:line="360" w:lineRule="auto"/>
        <w:ind w:left="426"/>
        <w:jc w:val="both"/>
        <w:rPr>
          <w:rFonts w:ascii="Arial" w:hAnsi="Arial" w:cs="Arial"/>
        </w:rPr>
      </w:pPr>
      <w:r w:rsidRPr="00191F2D">
        <w:rPr>
          <w:rFonts w:ascii="Arial" w:hAnsi="Arial" w:cs="Arial"/>
        </w:rPr>
        <w:tab/>
      </w:r>
      <w:r w:rsidRPr="00191F2D">
        <w:rPr>
          <w:rFonts w:ascii="Arial" w:hAnsi="Arial" w:cs="Arial"/>
        </w:rPr>
        <w:tab/>
      </w:r>
    </w:p>
    <w:p w14:paraId="63DBEB9D" w14:textId="3317BED3" w:rsidR="004C6750" w:rsidRPr="00191F2D" w:rsidRDefault="00D90EB6" w:rsidP="00656E48">
      <w:pPr>
        <w:ind w:left="426" w:hanging="426"/>
        <w:jc w:val="both"/>
        <w:rPr>
          <w:rFonts w:cs="Arial"/>
          <w:sz w:val="22"/>
          <w:szCs w:val="22"/>
        </w:rPr>
      </w:pPr>
      <w:r w:rsidRPr="00191F2D">
        <w:rPr>
          <w:rFonts w:cs="Arial"/>
          <w:sz w:val="22"/>
          <w:szCs w:val="22"/>
        </w:rPr>
        <w:t>1.5</w:t>
      </w:r>
      <w:r w:rsidRPr="00191F2D">
        <w:rPr>
          <w:rFonts w:cs="Arial"/>
          <w:sz w:val="22"/>
          <w:szCs w:val="22"/>
        </w:rPr>
        <w:tab/>
      </w:r>
      <w:r w:rsidR="00A73E58" w:rsidRPr="00191F2D">
        <w:rPr>
          <w:rFonts w:cs="Arial"/>
          <w:sz w:val="22"/>
          <w:szCs w:val="22"/>
        </w:rPr>
        <w:t>Words in the singular shall also include words in the plural and vice versa and words denoting</w:t>
      </w:r>
      <w:r w:rsidR="005A2F8B" w:rsidRPr="00191F2D">
        <w:rPr>
          <w:rFonts w:cs="Arial"/>
          <w:sz w:val="22"/>
          <w:szCs w:val="22"/>
        </w:rPr>
        <w:t xml:space="preserve"> </w:t>
      </w:r>
      <w:r w:rsidR="00A73E58" w:rsidRPr="00191F2D">
        <w:rPr>
          <w:rFonts w:cs="Arial"/>
          <w:sz w:val="22"/>
          <w:szCs w:val="22"/>
        </w:rPr>
        <w:t>the male gender shall be interpreted as also referring to the female gender where the context permits.</w:t>
      </w:r>
      <w:r w:rsidR="009F180F" w:rsidRPr="00191F2D">
        <w:rPr>
          <w:rFonts w:cs="Arial"/>
          <w:sz w:val="22"/>
          <w:szCs w:val="22"/>
        </w:rPr>
        <w:t xml:space="preserve"> </w:t>
      </w:r>
    </w:p>
    <w:p w14:paraId="06EAD010" w14:textId="77777777" w:rsidR="00057AFD" w:rsidRPr="00191F2D" w:rsidRDefault="00057AFD" w:rsidP="00057AFD">
      <w:pPr>
        <w:spacing w:line="360" w:lineRule="auto"/>
        <w:rPr>
          <w:rFonts w:cs="Arial"/>
          <w:b/>
          <w:sz w:val="22"/>
          <w:szCs w:val="22"/>
          <w:u w:val="single"/>
        </w:rPr>
      </w:pPr>
    </w:p>
    <w:p w14:paraId="793CAA1C" w14:textId="425166BE" w:rsidR="00057AFD" w:rsidRPr="00191F2D" w:rsidRDefault="00057AFD">
      <w:pPr>
        <w:pStyle w:val="ListParagraph"/>
        <w:numPr>
          <w:ilvl w:val="0"/>
          <w:numId w:val="34"/>
        </w:numPr>
        <w:spacing w:line="360" w:lineRule="auto"/>
        <w:jc w:val="both"/>
        <w:rPr>
          <w:rFonts w:ascii="Arial" w:hAnsi="Arial" w:cs="Arial"/>
          <w:b/>
        </w:rPr>
      </w:pPr>
      <w:r w:rsidRPr="00191F2D">
        <w:rPr>
          <w:rFonts w:ascii="Arial" w:hAnsi="Arial" w:cs="Arial"/>
          <w:b/>
        </w:rPr>
        <w:t>INVITATION TO BID</w:t>
      </w:r>
    </w:p>
    <w:p w14:paraId="2756EC22" w14:textId="5533882E" w:rsidR="006F138E" w:rsidRPr="00191F2D" w:rsidRDefault="00656E48" w:rsidP="00656E48">
      <w:pPr>
        <w:spacing w:line="360" w:lineRule="auto"/>
        <w:ind w:left="360" w:hanging="360"/>
        <w:jc w:val="both"/>
        <w:rPr>
          <w:rFonts w:cs="Arial"/>
          <w:sz w:val="22"/>
          <w:szCs w:val="22"/>
        </w:rPr>
      </w:pPr>
      <w:r w:rsidRPr="00191F2D">
        <w:rPr>
          <w:rFonts w:cs="Arial"/>
          <w:sz w:val="22"/>
          <w:szCs w:val="22"/>
        </w:rPr>
        <w:t>2.1</w:t>
      </w:r>
      <w:r w:rsidRPr="00191F2D">
        <w:rPr>
          <w:rFonts w:cs="Arial"/>
          <w:sz w:val="22"/>
          <w:szCs w:val="22"/>
        </w:rPr>
        <w:tab/>
      </w:r>
      <w:r w:rsidR="00057AFD" w:rsidRPr="00191F2D">
        <w:rPr>
          <w:rFonts w:cs="Arial"/>
          <w:sz w:val="22"/>
          <w:szCs w:val="22"/>
        </w:rPr>
        <w:t>An invitation is hereby made to suitably qualified service providers to submit proposals for the organiz</w:t>
      </w:r>
      <w:r w:rsidR="00771E35" w:rsidRPr="00191F2D">
        <w:rPr>
          <w:rFonts w:cs="Arial"/>
          <w:sz w:val="22"/>
          <w:szCs w:val="22"/>
        </w:rPr>
        <w:t>ing</w:t>
      </w:r>
      <w:r w:rsidR="00057AFD" w:rsidRPr="00191F2D">
        <w:rPr>
          <w:rFonts w:cs="Arial"/>
          <w:sz w:val="22"/>
          <w:szCs w:val="22"/>
        </w:rPr>
        <w:t>, marketing, manag</w:t>
      </w:r>
      <w:r w:rsidR="00771E35" w:rsidRPr="00191F2D">
        <w:rPr>
          <w:rFonts w:cs="Arial"/>
          <w:sz w:val="22"/>
          <w:szCs w:val="22"/>
        </w:rPr>
        <w:t>ing</w:t>
      </w:r>
      <w:r w:rsidR="00057AFD" w:rsidRPr="00191F2D">
        <w:rPr>
          <w:rFonts w:cs="Arial"/>
          <w:sz w:val="22"/>
          <w:szCs w:val="22"/>
        </w:rPr>
        <w:t xml:space="preserve"> and execution of Mapungubwe Arts</w:t>
      </w:r>
      <w:r w:rsidR="001B74D9" w:rsidRPr="00191F2D">
        <w:rPr>
          <w:rFonts w:cs="Arial"/>
          <w:sz w:val="22"/>
          <w:szCs w:val="22"/>
        </w:rPr>
        <w:t xml:space="preserve"> Festival</w:t>
      </w:r>
      <w:r w:rsidR="006957B1" w:rsidRPr="00191F2D">
        <w:rPr>
          <w:rFonts w:cs="Arial"/>
          <w:sz w:val="22"/>
          <w:szCs w:val="22"/>
        </w:rPr>
        <w:t xml:space="preserve">. </w:t>
      </w:r>
    </w:p>
    <w:p w14:paraId="4CADA6D9" w14:textId="77777777" w:rsidR="006F138E" w:rsidRPr="00191F2D" w:rsidRDefault="006F138E" w:rsidP="006F138E">
      <w:pPr>
        <w:spacing w:line="360" w:lineRule="auto"/>
        <w:ind w:left="709"/>
        <w:jc w:val="both"/>
        <w:rPr>
          <w:rFonts w:cs="Arial"/>
          <w:sz w:val="22"/>
          <w:szCs w:val="22"/>
        </w:rPr>
      </w:pPr>
    </w:p>
    <w:p w14:paraId="3CE6AC26" w14:textId="18BDC14C" w:rsidR="006F138E" w:rsidRPr="00191F2D" w:rsidRDefault="006F138E">
      <w:pPr>
        <w:pStyle w:val="ListParagraph"/>
        <w:numPr>
          <w:ilvl w:val="0"/>
          <w:numId w:val="34"/>
        </w:numPr>
        <w:spacing w:line="360" w:lineRule="auto"/>
        <w:jc w:val="both"/>
        <w:rPr>
          <w:rFonts w:ascii="Arial" w:hAnsi="Arial" w:cs="Arial"/>
          <w:b/>
        </w:rPr>
      </w:pPr>
      <w:r w:rsidRPr="00191F2D">
        <w:rPr>
          <w:rFonts w:ascii="Arial" w:hAnsi="Arial" w:cs="Arial"/>
          <w:b/>
        </w:rPr>
        <w:t xml:space="preserve">DURATION OF CONTRACT </w:t>
      </w:r>
    </w:p>
    <w:p w14:paraId="7866F50F" w14:textId="4C50D1AC" w:rsidR="006F138E" w:rsidRPr="00191F2D" w:rsidRDefault="00656E48" w:rsidP="00DD6CD1">
      <w:pPr>
        <w:tabs>
          <w:tab w:val="left" w:pos="426"/>
        </w:tabs>
        <w:spacing w:line="360" w:lineRule="auto"/>
        <w:jc w:val="both"/>
        <w:rPr>
          <w:rFonts w:cs="Arial"/>
          <w:sz w:val="22"/>
          <w:szCs w:val="22"/>
        </w:rPr>
      </w:pPr>
      <w:r w:rsidRPr="00191F2D">
        <w:rPr>
          <w:rFonts w:cs="Arial"/>
          <w:sz w:val="22"/>
          <w:szCs w:val="22"/>
        </w:rPr>
        <w:t>3.1</w:t>
      </w:r>
      <w:r w:rsidRPr="00191F2D">
        <w:rPr>
          <w:rFonts w:cs="Arial"/>
          <w:sz w:val="22"/>
          <w:szCs w:val="22"/>
        </w:rPr>
        <w:tab/>
      </w:r>
      <w:r w:rsidR="006F138E" w:rsidRPr="00191F2D">
        <w:rPr>
          <w:rFonts w:cs="Arial"/>
          <w:sz w:val="22"/>
          <w:szCs w:val="22"/>
        </w:rPr>
        <w:t>The contract period is 3 years</w:t>
      </w:r>
      <w:r w:rsidR="001309BE" w:rsidRPr="00191F2D">
        <w:rPr>
          <w:rFonts w:cs="Arial"/>
          <w:sz w:val="22"/>
          <w:szCs w:val="22"/>
        </w:rPr>
        <w:t xml:space="preserve"> </w:t>
      </w:r>
      <w:r w:rsidR="0025419C" w:rsidRPr="00191F2D">
        <w:rPr>
          <w:rFonts w:cs="Arial"/>
          <w:sz w:val="22"/>
          <w:szCs w:val="22"/>
        </w:rPr>
        <w:t>(36</w:t>
      </w:r>
      <w:r w:rsidR="001309BE" w:rsidRPr="00191F2D">
        <w:rPr>
          <w:rFonts w:cs="Arial"/>
          <w:sz w:val="22"/>
          <w:szCs w:val="22"/>
        </w:rPr>
        <w:t xml:space="preserve"> Months) </w:t>
      </w:r>
    </w:p>
    <w:p w14:paraId="2690AB30" w14:textId="77777777" w:rsidR="00DD6CD1" w:rsidRPr="00191F2D" w:rsidRDefault="00DD6CD1" w:rsidP="00656E48">
      <w:pPr>
        <w:spacing w:line="360" w:lineRule="auto"/>
        <w:jc w:val="both"/>
        <w:rPr>
          <w:rFonts w:cs="Arial"/>
        </w:rPr>
      </w:pPr>
    </w:p>
    <w:p w14:paraId="20D436B0" w14:textId="6FD38ADE" w:rsidR="00057AFD" w:rsidRPr="00191F2D" w:rsidRDefault="00E840A4" w:rsidP="00DD6CD1">
      <w:pPr>
        <w:tabs>
          <w:tab w:val="left" w:pos="426"/>
          <w:tab w:val="left" w:pos="1440"/>
          <w:tab w:val="left" w:pos="2160"/>
          <w:tab w:val="left" w:pos="2880"/>
          <w:tab w:val="left" w:pos="3600"/>
        </w:tabs>
        <w:spacing w:line="360" w:lineRule="auto"/>
        <w:jc w:val="both"/>
        <w:rPr>
          <w:rFonts w:cs="Arial"/>
          <w:b/>
          <w:sz w:val="22"/>
          <w:szCs w:val="22"/>
        </w:rPr>
      </w:pPr>
      <w:r w:rsidRPr="00191F2D">
        <w:rPr>
          <w:rFonts w:cs="Arial"/>
          <w:b/>
          <w:sz w:val="22"/>
          <w:szCs w:val="22"/>
        </w:rPr>
        <w:t>4.</w:t>
      </w:r>
      <w:r w:rsidR="00DD6CD1" w:rsidRPr="00191F2D">
        <w:rPr>
          <w:rFonts w:cs="Arial"/>
          <w:b/>
          <w:sz w:val="22"/>
          <w:szCs w:val="22"/>
        </w:rPr>
        <w:tab/>
      </w:r>
      <w:r w:rsidR="00057AFD" w:rsidRPr="00191F2D">
        <w:rPr>
          <w:rFonts w:cs="Arial"/>
          <w:b/>
          <w:sz w:val="22"/>
          <w:szCs w:val="22"/>
        </w:rPr>
        <w:t>BACKGROUND AND INTRODU</w:t>
      </w:r>
      <w:r w:rsidR="00FF27E8" w:rsidRPr="00191F2D">
        <w:rPr>
          <w:rFonts w:cs="Arial"/>
          <w:b/>
          <w:sz w:val="22"/>
          <w:szCs w:val="22"/>
        </w:rPr>
        <w:t>C</w:t>
      </w:r>
      <w:r w:rsidR="00057AFD" w:rsidRPr="00191F2D">
        <w:rPr>
          <w:rFonts w:cs="Arial"/>
          <w:b/>
          <w:sz w:val="22"/>
          <w:szCs w:val="22"/>
        </w:rPr>
        <w:t>TION</w:t>
      </w:r>
    </w:p>
    <w:p w14:paraId="16398DFF" w14:textId="77777777" w:rsidR="00DD6CD1" w:rsidRPr="00191F2D" w:rsidRDefault="00DD6CD1" w:rsidP="00057AFD">
      <w:pPr>
        <w:spacing w:line="360" w:lineRule="auto"/>
        <w:ind w:left="720" w:hanging="720"/>
        <w:jc w:val="both"/>
        <w:rPr>
          <w:rFonts w:cs="Arial"/>
          <w:sz w:val="22"/>
          <w:szCs w:val="22"/>
        </w:rPr>
      </w:pPr>
    </w:p>
    <w:p w14:paraId="0842C9B2" w14:textId="115AA9F0" w:rsidR="00057AFD" w:rsidRPr="00191F2D" w:rsidRDefault="00E840A4" w:rsidP="00DD6CD1">
      <w:pPr>
        <w:spacing w:line="360" w:lineRule="auto"/>
        <w:ind w:left="426" w:hanging="426"/>
        <w:jc w:val="both"/>
        <w:rPr>
          <w:rFonts w:cs="Arial"/>
          <w:sz w:val="22"/>
          <w:szCs w:val="22"/>
        </w:rPr>
      </w:pPr>
      <w:r w:rsidRPr="00191F2D">
        <w:rPr>
          <w:rFonts w:cs="Arial"/>
          <w:sz w:val="22"/>
          <w:szCs w:val="22"/>
        </w:rPr>
        <w:t>4</w:t>
      </w:r>
      <w:r w:rsidR="00057AFD" w:rsidRPr="00191F2D">
        <w:rPr>
          <w:rFonts w:cs="Arial"/>
          <w:sz w:val="22"/>
          <w:szCs w:val="22"/>
        </w:rPr>
        <w:t>.1</w:t>
      </w:r>
      <w:r w:rsidR="00057AFD" w:rsidRPr="00191F2D">
        <w:rPr>
          <w:rFonts w:cs="Arial"/>
          <w:sz w:val="22"/>
          <w:szCs w:val="22"/>
        </w:rPr>
        <w:tab/>
        <w:t>The purpose of the Mapun</w:t>
      </w:r>
      <w:r w:rsidR="008D193A" w:rsidRPr="00191F2D">
        <w:rPr>
          <w:rFonts w:cs="Arial"/>
          <w:sz w:val="22"/>
          <w:szCs w:val="22"/>
        </w:rPr>
        <w:t>gubwe Arts</w:t>
      </w:r>
      <w:r w:rsidR="00057AFD" w:rsidRPr="00191F2D">
        <w:rPr>
          <w:rFonts w:cs="Arial"/>
          <w:sz w:val="22"/>
          <w:szCs w:val="22"/>
        </w:rPr>
        <w:t xml:space="preserve"> Festival is specifically to promote social cohesion and nation building by bringing together the diverse cultures of Limpopo, through the exhibition of dance, music, arts</w:t>
      </w:r>
      <w:r w:rsidR="009418A8" w:rsidRPr="00191F2D">
        <w:rPr>
          <w:rFonts w:cs="Arial"/>
          <w:sz w:val="22"/>
          <w:szCs w:val="22"/>
        </w:rPr>
        <w:t>, film and video,</w:t>
      </w:r>
      <w:r w:rsidR="00057AFD" w:rsidRPr="00191F2D">
        <w:rPr>
          <w:rFonts w:cs="Arial"/>
          <w:sz w:val="22"/>
          <w:szCs w:val="22"/>
        </w:rPr>
        <w:t xml:space="preserve"> and craft. The </w:t>
      </w:r>
      <w:r w:rsidR="00F204D2" w:rsidRPr="00191F2D">
        <w:rPr>
          <w:rFonts w:cs="Arial"/>
          <w:sz w:val="22"/>
          <w:szCs w:val="22"/>
        </w:rPr>
        <w:t>Department</w:t>
      </w:r>
      <w:r w:rsidR="00057AFD" w:rsidRPr="00191F2D">
        <w:rPr>
          <w:rFonts w:cs="Arial"/>
          <w:sz w:val="22"/>
          <w:szCs w:val="22"/>
        </w:rPr>
        <w:t xml:space="preserve"> of Sport, Arts and Culture </w:t>
      </w:r>
      <w:r w:rsidR="00057AFD" w:rsidRPr="00191F2D">
        <w:rPr>
          <w:rFonts w:cs="Arial"/>
          <w:sz w:val="22"/>
          <w:szCs w:val="22"/>
        </w:rPr>
        <w:lastRenderedPageBreak/>
        <w:t>invites interested bidders who will be responsible for organizing, marketing, manag</w:t>
      </w:r>
      <w:r w:rsidR="009418A8" w:rsidRPr="00191F2D">
        <w:rPr>
          <w:rFonts w:cs="Arial"/>
          <w:sz w:val="22"/>
          <w:szCs w:val="22"/>
        </w:rPr>
        <w:t>ing</w:t>
      </w:r>
      <w:r w:rsidR="00057AFD" w:rsidRPr="00191F2D">
        <w:rPr>
          <w:rFonts w:cs="Arial"/>
          <w:sz w:val="22"/>
          <w:szCs w:val="22"/>
        </w:rPr>
        <w:t xml:space="preserve"> and execution of the Mapung</w:t>
      </w:r>
      <w:r w:rsidR="001A10C7" w:rsidRPr="00191F2D">
        <w:rPr>
          <w:rFonts w:cs="Arial"/>
          <w:sz w:val="22"/>
          <w:szCs w:val="22"/>
        </w:rPr>
        <w:t xml:space="preserve">ubwe Arts </w:t>
      </w:r>
      <w:r w:rsidR="00057AFD" w:rsidRPr="00191F2D">
        <w:rPr>
          <w:rFonts w:cs="Arial"/>
          <w:sz w:val="22"/>
          <w:szCs w:val="22"/>
        </w:rPr>
        <w:t xml:space="preserve">Festival. The </w:t>
      </w:r>
      <w:r w:rsidR="00F204D2" w:rsidRPr="00191F2D">
        <w:rPr>
          <w:rFonts w:cs="Arial"/>
          <w:sz w:val="22"/>
          <w:szCs w:val="22"/>
        </w:rPr>
        <w:t>Department</w:t>
      </w:r>
      <w:r w:rsidR="00057AFD" w:rsidRPr="00191F2D">
        <w:rPr>
          <w:rFonts w:cs="Arial"/>
          <w:sz w:val="22"/>
          <w:szCs w:val="22"/>
        </w:rPr>
        <w:t xml:space="preserve"> requires bidders with the necessary resources, skills</w:t>
      </w:r>
      <w:r w:rsidR="009418A8" w:rsidRPr="00191F2D">
        <w:rPr>
          <w:rFonts w:cs="Arial"/>
          <w:sz w:val="22"/>
          <w:szCs w:val="22"/>
        </w:rPr>
        <w:t>,</w:t>
      </w:r>
      <w:r w:rsidR="00057AFD" w:rsidRPr="00191F2D">
        <w:rPr>
          <w:rFonts w:cs="Arial"/>
          <w:sz w:val="22"/>
          <w:szCs w:val="22"/>
        </w:rPr>
        <w:t xml:space="preserve"> and relevant experience to e</w:t>
      </w:r>
      <w:r w:rsidR="001A10C7" w:rsidRPr="00191F2D">
        <w:rPr>
          <w:rFonts w:cs="Arial"/>
          <w:sz w:val="22"/>
          <w:szCs w:val="22"/>
        </w:rPr>
        <w:t xml:space="preserve">xecute the Mapungubwe Arts </w:t>
      </w:r>
      <w:r w:rsidR="00D93DC4" w:rsidRPr="00191F2D">
        <w:rPr>
          <w:rFonts w:cs="Arial"/>
          <w:sz w:val="22"/>
          <w:szCs w:val="22"/>
        </w:rPr>
        <w:t>Festival, 20</w:t>
      </w:r>
      <w:r w:rsidR="00A367D7" w:rsidRPr="00191F2D">
        <w:rPr>
          <w:rFonts w:cs="Arial"/>
          <w:sz w:val="22"/>
          <w:szCs w:val="22"/>
        </w:rPr>
        <w:t>2</w:t>
      </w:r>
      <w:r w:rsidR="00195FFB" w:rsidRPr="00191F2D">
        <w:rPr>
          <w:rFonts w:cs="Arial"/>
          <w:sz w:val="22"/>
          <w:szCs w:val="22"/>
        </w:rPr>
        <w:t>3</w:t>
      </w:r>
      <w:r w:rsidR="00D93DC4" w:rsidRPr="00191F2D">
        <w:rPr>
          <w:rFonts w:cs="Arial"/>
          <w:sz w:val="22"/>
          <w:szCs w:val="22"/>
        </w:rPr>
        <w:t>/</w:t>
      </w:r>
      <w:r w:rsidR="00A367D7" w:rsidRPr="00191F2D">
        <w:rPr>
          <w:rFonts w:cs="Arial"/>
          <w:sz w:val="22"/>
          <w:szCs w:val="22"/>
        </w:rPr>
        <w:t>2</w:t>
      </w:r>
      <w:r w:rsidR="00195FFB" w:rsidRPr="00191F2D">
        <w:rPr>
          <w:rFonts w:cs="Arial"/>
          <w:sz w:val="22"/>
          <w:szCs w:val="22"/>
        </w:rPr>
        <w:t>4</w:t>
      </w:r>
      <w:r w:rsidR="00D93DC4" w:rsidRPr="00191F2D">
        <w:rPr>
          <w:rFonts w:cs="Arial"/>
          <w:sz w:val="22"/>
          <w:szCs w:val="22"/>
        </w:rPr>
        <w:t>, 20</w:t>
      </w:r>
      <w:r w:rsidR="00A367D7" w:rsidRPr="00191F2D">
        <w:rPr>
          <w:rFonts w:cs="Arial"/>
          <w:sz w:val="22"/>
          <w:szCs w:val="22"/>
        </w:rPr>
        <w:t>2</w:t>
      </w:r>
      <w:r w:rsidR="00195FFB" w:rsidRPr="00191F2D">
        <w:rPr>
          <w:rFonts w:cs="Arial"/>
          <w:sz w:val="22"/>
          <w:szCs w:val="22"/>
        </w:rPr>
        <w:t>4</w:t>
      </w:r>
      <w:r w:rsidR="00D93DC4" w:rsidRPr="00191F2D">
        <w:rPr>
          <w:rFonts w:cs="Arial"/>
          <w:sz w:val="22"/>
          <w:szCs w:val="22"/>
        </w:rPr>
        <w:t>/2</w:t>
      </w:r>
      <w:r w:rsidR="00195FFB" w:rsidRPr="00191F2D">
        <w:rPr>
          <w:rFonts w:cs="Arial"/>
          <w:sz w:val="22"/>
          <w:szCs w:val="22"/>
        </w:rPr>
        <w:t>5</w:t>
      </w:r>
      <w:r w:rsidR="00D93DC4" w:rsidRPr="00191F2D">
        <w:rPr>
          <w:rFonts w:cs="Arial"/>
          <w:sz w:val="22"/>
          <w:szCs w:val="22"/>
        </w:rPr>
        <w:t>, 202</w:t>
      </w:r>
      <w:r w:rsidR="00195FFB" w:rsidRPr="00191F2D">
        <w:rPr>
          <w:rFonts w:cs="Arial"/>
          <w:sz w:val="22"/>
          <w:szCs w:val="22"/>
        </w:rPr>
        <w:t>5</w:t>
      </w:r>
      <w:r w:rsidR="00D93DC4" w:rsidRPr="00191F2D">
        <w:rPr>
          <w:rFonts w:cs="Arial"/>
          <w:sz w:val="22"/>
          <w:szCs w:val="22"/>
        </w:rPr>
        <w:t>/2</w:t>
      </w:r>
      <w:r w:rsidR="00195FFB" w:rsidRPr="00191F2D">
        <w:rPr>
          <w:rFonts w:cs="Arial"/>
          <w:sz w:val="22"/>
          <w:szCs w:val="22"/>
        </w:rPr>
        <w:t>6</w:t>
      </w:r>
      <w:r w:rsidR="00057AFD" w:rsidRPr="00191F2D">
        <w:rPr>
          <w:rFonts w:cs="Arial"/>
          <w:sz w:val="22"/>
          <w:szCs w:val="22"/>
        </w:rPr>
        <w:t xml:space="preserve"> financial years. </w:t>
      </w:r>
    </w:p>
    <w:p w14:paraId="05405748" w14:textId="77777777" w:rsidR="00057AFD" w:rsidRPr="00191F2D" w:rsidRDefault="00057AFD" w:rsidP="00057AFD">
      <w:pPr>
        <w:spacing w:line="360" w:lineRule="auto"/>
        <w:ind w:left="567"/>
        <w:jc w:val="both"/>
        <w:rPr>
          <w:rFonts w:cs="Arial"/>
          <w:sz w:val="22"/>
          <w:szCs w:val="22"/>
        </w:rPr>
      </w:pPr>
    </w:p>
    <w:p w14:paraId="10611FAE" w14:textId="2F663E90" w:rsidR="00057AFD" w:rsidRPr="00191F2D" w:rsidRDefault="00E840A4" w:rsidP="00DD6CD1">
      <w:pPr>
        <w:spacing w:line="360" w:lineRule="auto"/>
        <w:ind w:left="426" w:hanging="426"/>
        <w:jc w:val="both"/>
        <w:rPr>
          <w:rFonts w:cs="Arial"/>
          <w:sz w:val="22"/>
          <w:szCs w:val="22"/>
        </w:rPr>
      </w:pPr>
      <w:r w:rsidRPr="00191F2D">
        <w:rPr>
          <w:rFonts w:cs="Arial"/>
          <w:sz w:val="22"/>
          <w:szCs w:val="22"/>
        </w:rPr>
        <w:t>4</w:t>
      </w:r>
      <w:r w:rsidR="00057AFD" w:rsidRPr="00191F2D">
        <w:rPr>
          <w:rFonts w:cs="Arial"/>
          <w:sz w:val="22"/>
          <w:szCs w:val="22"/>
        </w:rPr>
        <w:t>.2</w:t>
      </w:r>
      <w:r w:rsidR="00DD6CD1" w:rsidRPr="00191F2D">
        <w:rPr>
          <w:rFonts w:cs="Arial"/>
          <w:sz w:val="22"/>
          <w:szCs w:val="22"/>
        </w:rPr>
        <w:tab/>
      </w:r>
      <w:r w:rsidR="00057AFD" w:rsidRPr="00191F2D">
        <w:rPr>
          <w:rFonts w:cs="Arial"/>
          <w:sz w:val="22"/>
          <w:szCs w:val="22"/>
        </w:rPr>
        <w:t xml:space="preserve">The Festival will take place </w:t>
      </w:r>
      <w:r w:rsidR="0058798A" w:rsidRPr="00191F2D">
        <w:rPr>
          <w:rFonts w:cs="Arial"/>
          <w:sz w:val="22"/>
          <w:szCs w:val="22"/>
        </w:rPr>
        <w:t xml:space="preserve">in the designated venues in Limpopo </w:t>
      </w:r>
      <w:r w:rsidR="00057AFD" w:rsidRPr="00191F2D">
        <w:rPr>
          <w:rFonts w:cs="Arial"/>
          <w:sz w:val="22"/>
          <w:szCs w:val="22"/>
        </w:rPr>
        <w:t>Province for the coming three financial years.</w:t>
      </w:r>
      <w:r w:rsidR="001B74D9" w:rsidRPr="00191F2D">
        <w:rPr>
          <w:rFonts w:cs="Arial"/>
          <w:sz w:val="22"/>
          <w:szCs w:val="22"/>
        </w:rPr>
        <w:t xml:space="preserve"> </w:t>
      </w:r>
      <w:r w:rsidR="009D7B16" w:rsidRPr="00191F2D">
        <w:rPr>
          <w:rFonts w:cs="Arial"/>
          <w:sz w:val="22"/>
          <w:szCs w:val="22"/>
        </w:rPr>
        <w:t xml:space="preserve">The </w:t>
      </w:r>
      <w:r w:rsidR="00F204D2" w:rsidRPr="00191F2D">
        <w:rPr>
          <w:rFonts w:cs="Arial"/>
          <w:sz w:val="22"/>
          <w:szCs w:val="22"/>
        </w:rPr>
        <w:t>Department</w:t>
      </w:r>
      <w:r w:rsidR="0006556F" w:rsidRPr="00191F2D">
        <w:rPr>
          <w:rFonts w:cs="Arial"/>
          <w:sz w:val="22"/>
          <w:szCs w:val="22"/>
        </w:rPr>
        <w:t xml:space="preserve"> together with the bidder/bidding entity</w:t>
      </w:r>
      <w:r w:rsidR="009D7B16" w:rsidRPr="00191F2D">
        <w:rPr>
          <w:rFonts w:cs="Arial"/>
          <w:sz w:val="22"/>
          <w:szCs w:val="22"/>
        </w:rPr>
        <w:t xml:space="preserve"> will identify </w:t>
      </w:r>
      <w:r w:rsidR="0006556F" w:rsidRPr="00191F2D">
        <w:rPr>
          <w:rFonts w:cs="Arial"/>
          <w:sz w:val="22"/>
          <w:szCs w:val="22"/>
        </w:rPr>
        <w:t>t</w:t>
      </w:r>
      <w:r w:rsidR="009D7B16" w:rsidRPr="00191F2D">
        <w:rPr>
          <w:rFonts w:cs="Arial"/>
          <w:sz w:val="22"/>
          <w:szCs w:val="22"/>
        </w:rPr>
        <w:t>he designated venues and the bidder/bidding entity will be responsible to pay for the designated venues.</w:t>
      </w:r>
      <w:r w:rsidR="00706407" w:rsidRPr="00191F2D">
        <w:rPr>
          <w:rFonts w:cs="Arial"/>
          <w:sz w:val="22"/>
          <w:szCs w:val="22"/>
        </w:rPr>
        <w:t xml:space="preserve"> </w:t>
      </w:r>
    </w:p>
    <w:p w14:paraId="04ED30C3" w14:textId="0416807A" w:rsidR="00706407" w:rsidRPr="00191F2D" w:rsidRDefault="00706407" w:rsidP="00DD6CD1">
      <w:pPr>
        <w:spacing w:line="360" w:lineRule="auto"/>
        <w:ind w:left="426" w:hanging="426"/>
        <w:jc w:val="both"/>
        <w:rPr>
          <w:rFonts w:cs="Arial"/>
          <w:sz w:val="22"/>
          <w:szCs w:val="22"/>
        </w:rPr>
      </w:pPr>
      <w:r w:rsidRPr="00191F2D">
        <w:rPr>
          <w:rFonts w:cs="Arial"/>
          <w:sz w:val="22"/>
          <w:szCs w:val="22"/>
        </w:rPr>
        <w:t>4.3 The Department in consultation with the service provider will determine the implementation dates and times of all Mapungubwe activities</w:t>
      </w:r>
      <w:r w:rsidR="003B23DF" w:rsidRPr="00191F2D">
        <w:rPr>
          <w:rFonts w:cs="Arial"/>
          <w:sz w:val="22"/>
          <w:szCs w:val="22"/>
        </w:rPr>
        <w:t xml:space="preserve"> on signing Service Level Agreement. </w:t>
      </w:r>
    </w:p>
    <w:p w14:paraId="7909045D" w14:textId="77777777" w:rsidR="00057AFD" w:rsidRPr="00191F2D" w:rsidRDefault="00057AFD" w:rsidP="00057AFD">
      <w:pPr>
        <w:spacing w:line="360" w:lineRule="auto"/>
        <w:ind w:left="567"/>
        <w:jc w:val="both"/>
        <w:rPr>
          <w:rFonts w:cs="Arial"/>
          <w:sz w:val="22"/>
          <w:szCs w:val="22"/>
        </w:rPr>
      </w:pPr>
    </w:p>
    <w:p w14:paraId="69F95FCA" w14:textId="5E9A3D95" w:rsidR="00057AFD" w:rsidRPr="00191F2D" w:rsidRDefault="008D22AF" w:rsidP="00057AFD">
      <w:pPr>
        <w:spacing w:line="360" w:lineRule="auto"/>
        <w:jc w:val="both"/>
        <w:rPr>
          <w:rFonts w:cs="Arial"/>
          <w:b/>
          <w:sz w:val="22"/>
          <w:szCs w:val="22"/>
        </w:rPr>
      </w:pPr>
      <w:r w:rsidRPr="00191F2D">
        <w:rPr>
          <w:rFonts w:cs="Arial"/>
          <w:b/>
          <w:sz w:val="22"/>
          <w:szCs w:val="22"/>
        </w:rPr>
        <w:t>5.</w:t>
      </w:r>
      <w:r w:rsidRPr="00191F2D">
        <w:rPr>
          <w:rFonts w:cs="Arial"/>
          <w:b/>
          <w:sz w:val="22"/>
          <w:szCs w:val="22"/>
        </w:rPr>
        <w:tab/>
      </w:r>
      <w:r w:rsidR="00057AFD" w:rsidRPr="00191F2D">
        <w:rPr>
          <w:rFonts w:cs="Arial"/>
          <w:b/>
          <w:sz w:val="22"/>
          <w:szCs w:val="22"/>
        </w:rPr>
        <w:t>SCOPE OF WORK</w:t>
      </w:r>
    </w:p>
    <w:p w14:paraId="597991E0" w14:textId="77777777" w:rsidR="008D22AF" w:rsidRPr="00191F2D" w:rsidRDefault="008D22AF" w:rsidP="00057AFD">
      <w:pPr>
        <w:spacing w:line="360" w:lineRule="auto"/>
        <w:jc w:val="both"/>
        <w:rPr>
          <w:rFonts w:cs="Arial"/>
          <w:sz w:val="22"/>
          <w:szCs w:val="22"/>
        </w:rPr>
      </w:pPr>
    </w:p>
    <w:p w14:paraId="1EDCB9E7" w14:textId="58B6BAFA" w:rsidR="00057AFD" w:rsidRPr="00191F2D" w:rsidRDefault="008D22AF" w:rsidP="00057AFD">
      <w:pPr>
        <w:spacing w:line="360" w:lineRule="auto"/>
        <w:jc w:val="both"/>
        <w:rPr>
          <w:rFonts w:cs="Arial"/>
          <w:b/>
          <w:bCs/>
          <w:sz w:val="22"/>
          <w:szCs w:val="22"/>
        </w:rPr>
      </w:pPr>
      <w:r w:rsidRPr="00191F2D">
        <w:rPr>
          <w:rFonts w:cs="Arial"/>
          <w:b/>
          <w:bCs/>
          <w:sz w:val="22"/>
          <w:szCs w:val="22"/>
        </w:rPr>
        <w:t>5</w:t>
      </w:r>
      <w:r w:rsidR="00057AFD" w:rsidRPr="00191F2D">
        <w:rPr>
          <w:rFonts w:cs="Arial"/>
          <w:b/>
          <w:bCs/>
          <w:sz w:val="22"/>
          <w:szCs w:val="22"/>
        </w:rPr>
        <w:t>.1</w:t>
      </w:r>
      <w:r w:rsidR="00057AFD" w:rsidRPr="00191F2D">
        <w:rPr>
          <w:rFonts w:cs="Arial"/>
          <w:b/>
          <w:bCs/>
          <w:sz w:val="22"/>
          <w:szCs w:val="22"/>
        </w:rPr>
        <w:tab/>
      </w:r>
      <w:r w:rsidR="008E3836" w:rsidRPr="00191F2D">
        <w:rPr>
          <w:rFonts w:cs="Arial"/>
          <w:b/>
          <w:bCs/>
          <w:sz w:val="22"/>
          <w:szCs w:val="22"/>
        </w:rPr>
        <w:t>The successful bidder is</w:t>
      </w:r>
      <w:r w:rsidR="00057AFD" w:rsidRPr="00191F2D">
        <w:rPr>
          <w:rFonts w:cs="Arial"/>
          <w:b/>
          <w:bCs/>
          <w:sz w:val="22"/>
          <w:szCs w:val="22"/>
        </w:rPr>
        <w:t xml:space="preserve"> expected to —</w:t>
      </w:r>
    </w:p>
    <w:p w14:paraId="752FE641" w14:textId="77777777" w:rsidR="00447560" w:rsidRPr="00191F2D" w:rsidRDefault="00447560" w:rsidP="00057AFD">
      <w:pPr>
        <w:spacing w:line="360" w:lineRule="auto"/>
        <w:jc w:val="both"/>
        <w:rPr>
          <w:rFonts w:cs="Arial"/>
          <w:b/>
          <w:bCs/>
          <w:sz w:val="22"/>
          <w:szCs w:val="22"/>
        </w:rPr>
      </w:pPr>
    </w:p>
    <w:p w14:paraId="14D48D84" w14:textId="76EC4BAB" w:rsidR="00057AFD" w:rsidRPr="00191F2D" w:rsidRDefault="00D675C7" w:rsidP="00D675C7">
      <w:pPr>
        <w:spacing w:line="360" w:lineRule="auto"/>
        <w:ind w:left="720" w:hanging="720"/>
        <w:jc w:val="both"/>
        <w:rPr>
          <w:rFonts w:cs="Arial"/>
          <w:sz w:val="22"/>
          <w:szCs w:val="22"/>
        </w:rPr>
      </w:pPr>
      <w:r w:rsidRPr="00191F2D">
        <w:rPr>
          <w:rFonts w:cs="Arial"/>
          <w:sz w:val="22"/>
          <w:szCs w:val="22"/>
        </w:rPr>
        <w:t>5.1.1</w:t>
      </w:r>
      <w:r w:rsidRPr="00191F2D">
        <w:rPr>
          <w:rFonts w:cs="Arial"/>
          <w:sz w:val="22"/>
          <w:szCs w:val="22"/>
        </w:rPr>
        <w:tab/>
      </w:r>
      <w:r w:rsidR="00057AFD" w:rsidRPr="00191F2D">
        <w:rPr>
          <w:rFonts w:cs="Arial"/>
          <w:sz w:val="22"/>
          <w:szCs w:val="22"/>
        </w:rPr>
        <w:t>develop a detailed proposal on how they would organize</w:t>
      </w:r>
      <w:r w:rsidR="00BC1E5F" w:rsidRPr="00191F2D">
        <w:rPr>
          <w:rFonts w:cs="Arial"/>
          <w:sz w:val="22"/>
          <w:szCs w:val="22"/>
        </w:rPr>
        <w:t>,</w:t>
      </w:r>
      <w:r w:rsidR="00057AFD" w:rsidRPr="00191F2D">
        <w:rPr>
          <w:rFonts w:cs="Arial"/>
          <w:sz w:val="22"/>
          <w:szCs w:val="22"/>
        </w:rPr>
        <w:t xml:space="preserve"> market, manage and execute the </w:t>
      </w:r>
      <w:r w:rsidR="00536FBF" w:rsidRPr="00191F2D">
        <w:rPr>
          <w:rFonts w:cs="Arial"/>
          <w:sz w:val="22"/>
          <w:szCs w:val="22"/>
        </w:rPr>
        <w:t>festival</w:t>
      </w:r>
      <w:r w:rsidR="00057AFD" w:rsidRPr="00191F2D">
        <w:rPr>
          <w:rFonts w:cs="Arial"/>
          <w:sz w:val="22"/>
          <w:szCs w:val="22"/>
        </w:rPr>
        <w:t xml:space="preserve"> for each financial </w:t>
      </w:r>
      <w:proofErr w:type="gramStart"/>
      <w:r w:rsidR="00057AFD" w:rsidRPr="00191F2D">
        <w:rPr>
          <w:rFonts w:cs="Arial"/>
          <w:sz w:val="22"/>
          <w:szCs w:val="22"/>
        </w:rPr>
        <w:t>year;</w:t>
      </w:r>
      <w:proofErr w:type="gramEnd"/>
    </w:p>
    <w:p w14:paraId="3945B614" w14:textId="26072622" w:rsidR="00057AFD" w:rsidRPr="00191F2D" w:rsidRDefault="00D675C7" w:rsidP="00D675C7">
      <w:pPr>
        <w:spacing w:line="360" w:lineRule="auto"/>
        <w:jc w:val="both"/>
        <w:rPr>
          <w:rFonts w:cs="Arial"/>
          <w:sz w:val="22"/>
          <w:szCs w:val="22"/>
        </w:rPr>
      </w:pPr>
      <w:r w:rsidRPr="00191F2D">
        <w:rPr>
          <w:rFonts w:cs="Arial"/>
          <w:sz w:val="22"/>
          <w:szCs w:val="22"/>
        </w:rPr>
        <w:t>5.1.2</w:t>
      </w:r>
      <w:r w:rsidRPr="00191F2D">
        <w:rPr>
          <w:rFonts w:cs="Arial"/>
          <w:sz w:val="22"/>
          <w:szCs w:val="22"/>
        </w:rPr>
        <w:tab/>
      </w:r>
      <w:r w:rsidR="00057AFD" w:rsidRPr="00191F2D">
        <w:rPr>
          <w:rFonts w:cs="Arial"/>
          <w:sz w:val="22"/>
          <w:szCs w:val="22"/>
        </w:rPr>
        <w:t>provide a detailed cost breakdown of all the items listed in this specification.</w:t>
      </w:r>
    </w:p>
    <w:p w14:paraId="4266EECA" w14:textId="3ADBD86B" w:rsidR="00057AFD" w:rsidRPr="00191F2D" w:rsidRDefault="00D675C7" w:rsidP="00D675C7">
      <w:pPr>
        <w:spacing w:line="360" w:lineRule="auto"/>
        <w:ind w:left="720" w:hanging="720"/>
        <w:jc w:val="both"/>
        <w:rPr>
          <w:rFonts w:cs="Arial"/>
          <w:sz w:val="22"/>
          <w:szCs w:val="22"/>
        </w:rPr>
      </w:pPr>
      <w:r w:rsidRPr="00191F2D">
        <w:rPr>
          <w:rFonts w:cs="Arial"/>
          <w:sz w:val="22"/>
          <w:szCs w:val="22"/>
        </w:rPr>
        <w:t>5.1.3</w:t>
      </w:r>
      <w:r w:rsidRPr="00191F2D">
        <w:rPr>
          <w:rFonts w:cs="Arial"/>
          <w:sz w:val="22"/>
          <w:szCs w:val="22"/>
        </w:rPr>
        <w:tab/>
      </w:r>
      <w:r w:rsidR="00057AFD" w:rsidRPr="00191F2D">
        <w:rPr>
          <w:rFonts w:cs="Arial"/>
          <w:sz w:val="22"/>
          <w:szCs w:val="22"/>
        </w:rPr>
        <w:t>indicate their level of expertise in</w:t>
      </w:r>
      <w:r w:rsidR="0058798A" w:rsidRPr="00191F2D">
        <w:rPr>
          <w:rFonts w:cs="Arial"/>
          <w:sz w:val="22"/>
          <w:szCs w:val="22"/>
        </w:rPr>
        <w:t xml:space="preserve"> their proposal in</w:t>
      </w:r>
      <w:r w:rsidR="00057AFD" w:rsidRPr="00191F2D">
        <w:rPr>
          <w:rFonts w:cs="Arial"/>
          <w:sz w:val="22"/>
          <w:szCs w:val="22"/>
        </w:rPr>
        <w:t xml:space="preserve"> organizing</w:t>
      </w:r>
      <w:r w:rsidR="0058798A" w:rsidRPr="00191F2D">
        <w:rPr>
          <w:rFonts w:cs="Arial"/>
          <w:sz w:val="22"/>
          <w:szCs w:val="22"/>
        </w:rPr>
        <w:t xml:space="preserve"> </w:t>
      </w:r>
      <w:r w:rsidR="00057AFD" w:rsidRPr="00191F2D">
        <w:rPr>
          <w:rFonts w:cs="Arial"/>
          <w:sz w:val="22"/>
          <w:szCs w:val="22"/>
        </w:rPr>
        <w:t xml:space="preserve">similar events and demonstrate their ability to successfully execute the </w:t>
      </w:r>
      <w:proofErr w:type="gramStart"/>
      <w:r w:rsidR="00057AFD" w:rsidRPr="00191F2D">
        <w:rPr>
          <w:rFonts w:cs="Arial"/>
          <w:sz w:val="22"/>
          <w:szCs w:val="22"/>
        </w:rPr>
        <w:t>task;</w:t>
      </w:r>
      <w:proofErr w:type="gramEnd"/>
    </w:p>
    <w:p w14:paraId="01E386D7" w14:textId="656E973A" w:rsidR="00057AFD" w:rsidRPr="00191F2D" w:rsidRDefault="00D675C7" w:rsidP="00D675C7">
      <w:pPr>
        <w:spacing w:line="360" w:lineRule="auto"/>
        <w:ind w:left="720" w:hanging="720"/>
        <w:jc w:val="both"/>
        <w:rPr>
          <w:rFonts w:cs="Arial"/>
          <w:sz w:val="22"/>
          <w:szCs w:val="22"/>
        </w:rPr>
      </w:pPr>
      <w:r w:rsidRPr="00191F2D">
        <w:rPr>
          <w:rFonts w:cs="Arial"/>
          <w:sz w:val="22"/>
          <w:szCs w:val="22"/>
        </w:rPr>
        <w:t>5.1.4</w:t>
      </w:r>
      <w:r w:rsidRPr="00191F2D">
        <w:rPr>
          <w:rFonts w:cs="Arial"/>
          <w:sz w:val="22"/>
          <w:szCs w:val="22"/>
        </w:rPr>
        <w:tab/>
      </w:r>
      <w:r w:rsidR="00057AFD" w:rsidRPr="00191F2D">
        <w:rPr>
          <w:rFonts w:cs="Arial"/>
          <w:sz w:val="22"/>
          <w:szCs w:val="22"/>
        </w:rPr>
        <w:t>showcase their understanding of the</w:t>
      </w:r>
      <w:r w:rsidR="0058798A" w:rsidRPr="00191F2D">
        <w:rPr>
          <w:rFonts w:cs="Arial"/>
          <w:sz w:val="22"/>
          <w:szCs w:val="22"/>
        </w:rPr>
        <w:t xml:space="preserve"> socio-economic demographic of the</w:t>
      </w:r>
      <w:r w:rsidR="00057AFD" w:rsidRPr="00191F2D">
        <w:rPr>
          <w:rFonts w:cs="Arial"/>
          <w:sz w:val="22"/>
          <w:szCs w:val="22"/>
        </w:rPr>
        <w:t xml:space="preserve"> province and how the </w:t>
      </w:r>
      <w:r w:rsidR="00536FBF" w:rsidRPr="00191F2D">
        <w:rPr>
          <w:rFonts w:cs="Arial"/>
          <w:sz w:val="22"/>
          <w:szCs w:val="22"/>
        </w:rPr>
        <w:t>festival</w:t>
      </w:r>
      <w:r w:rsidR="00057AFD" w:rsidRPr="00191F2D">
        <w:rPr>
          <w:rFonts w:cs="Arial"/>
          <w:sz w:val="22"/>
          <w:szCs w:val="22"/>
        </w:rPr>
        <w:t xml:space="preserve"> will be utilized to promote arts, </w:t>
      </w:r>
      <w:r w:rsidR="00536FBF" w:rsidRPr="00191F2D">
        <w:rPr>
          <w:rFonts w:cs="Arial"/>
          <w:sz w:val="22"/>
          <w:szCs w:val="22"/>
        </w:rPr>
        <w:t>culture,</w:t>
      </w:r>
      <w:r w:rsidR="00057AFD" w:rsidRPr="00191F2D">
        <w:rPr>
          <w:rFonts w:cs="Arial"/>
          <w:sz w:val="22"/>
          <w:szCs w:val="22"/>
        </w:rPr>
        <w:t xml:space="preserve"> and heritage in the </w:t>
      </w:r>
      <w:proofErr w:type="gramStart"/>
      <w:r w:rsidR="00536FBF" w:rsidRPr="00191F2D">
        <w:rPr>
          <w:rFonts w:cs="Arial"/>
          <w:sz w:val="22"/>
          <w:szCs w:val="22"/>
        </w:rPr>
        <w:t>Province</w:t>
      </w:r>
      <w:proofErr w:type="gramEnd"/>
      <w:r w:rsidR="00536FBF" w:rsidRPr="00191F2D">
        <w:rPr>
          <w:rFonts w:cs="Arial"/>
          <w:sz w:val="22"/>
          <w:szCs w:val="22"/>
        </w:rPr>
        <w:t>.</w:t>
      </w:r>
    </w:p>
    <w:p w14:paraId="10B89636" w14:textId="04BED3F1" w:rsidR="00057AFD" w:rsidRPr="00191F2D" w:rsidRDefault="00D675C7" w:rsidP="00D675C7">
      <w:pPr>
        <w:spacing w:line="360" w:lineRule="auto"/>
        <w:jc w:val="both"/>
        <w:rPr>
          <w:rFonts w:cs="Arial"/>
          <w:sz w:val="22"/>
          <w:szCs w:val="22"/>
        </w:rPr>
      </w:pPr>
      <w:r w:rsidRPr="00191F2D">
        <w:rPr>
          <w:rFonts w:cs="Arial"/>
          <w:sz w:val="22"/>
          <w:szCs w:val="22"/>
        </w:rPr>
        <w:t>5.1.5</w:t>
      </w:r>
      <w:r w:rsidRPr="00191F2D">
        <w:rPr>
          <w:rFonts w:cs="Arial"/>
          <w:sz w:val="22"/>
          <w:szCs w:val="22"/>
        </w:rPr>
        <w:tab/>
      </w:r>
      <w:r w:rsidR="00057AFD" w:rsidRPr="00191F2D">
        <w:rPr>
          <w:rFonts w:cs="Arial"/>
          <w:sz w:val="22"/>
          <w:szCs w:val="22"/>
        </w:rPr>
        <w:t xml:space="preserve">indicate media partnerships that will be engaged in the marketing of the </w:t>
      </w:r>
      <w:proofErr w:type="gramStart"/>
      <w:r w:rsidR="00057AFD" w:rsidRPr="00191F2D">
        <w:rPr>
          <w:rFonts w:cs="Arial"/>
          <w:sz w:val="22"/>
          <w:szCs w:val="22"/>
        </w:rPr>
        <w:t>Festival;</w:t>
      </w:r>
      <w:proofErr w:type="gramEnd"/>
    </w:p>
    <w:p w14:paraId="146760A0" w14:textId="1FDF082F" w:rsidR="00057AFD" w:rsidRPr="00191F2D" w:rsidRDefault="00D675C7" w:rsidP="00D675C7">
      <w:pPr>
        <w:spacing w:line="360" w:lineRule="auto"/>
        <w:jc w:val="both"/>
        <w:rPr>
          <w:rFonts w:cs="Arial"/>
          <w:sz w:val="22"/>
          <w:szCs w:val="22"/>
        </w:rPr>
      </w:pPr>
      <w:r w:rsidRPr="00191F2D">
        <w:rPr>
          <w:rFonts w:cs="Arial"/>
          <w:sz w:val="22"/>
          <w:szCs w:val="22"/>
        </w:rPr>
        <w:t>5.1.6</w:t>
      </w:r>
      <w:r w:rsidRPr="00191F2D">
        <w:rPr>
          <w:rFonts w:cs="Arial"/>
          <w:sz w:val="22"/>
          <w:szCs w:val="22"/>
        </w:rPr>
        <w:tab/>
      </w:r>
      <w:r w:rsidR="00057AFD" w:rsidRPr="00191F2D">
        <w:rPr>
          <w:rFonts w:cs="Arial"/>
          <w:sz w:val="22"/>
          <w:szCs w:val="22"/>
        </w:rPr>
        <w:t xml:space="preserve">present the proposal at the </w:t>
      </w:r>
      <w:r w:rsidR="00F204D2" w:rsidRPr="00191F2D">
        <w:rPr>
          <w:rFonts w:cs="Arial"/>
          <w:sz w:val="22"/>
          <w:szCs w:val="22"/>
        </w:rPr>
        <w:t>Department</w:t>
      </w:r>
      <w:r w:rsidR="00057AFD" w:rsidRPr="00191F2D">
        <w:rPr>
          <w:rFonts w:cs="Arial"/>
          <w:sz w:val="22"/>
          <w:szCs w:val="22"/>
        </w:rPr>
        <w:t xml:space="preserve"> premises in Polokwane; and</w:t>
      </w:r>
    </w:p>
    <w:p w14:paraId="5CF29DC9" w14:textId="4FEBA04E" w:rsidR="00057AFD" w:rsidRPr="00191F2D" w:rsidRDefault="00D675C7" w:rsidP="00536FBF">
      <w:pPr>
        <w:spacing w:line="360" w:lineRule="auto"/>
        <w:ind w:left="720" w:hanging="720"/>
        <w:jc w:val="both"/>
        <w:rPr>
          <w:rFonts w:cs="Arial"/>
          <w:sz w:val="22"/>
          <w:szCs w:val="22"/>
        </w:rPr>
      </w:pPr>
      <w:r w:rsidRPr="00191F2D">
        <w:rPr>
          <w:rFonts w:cs="Arial"/>
          <w:sz w:val="22"/>
          <w:szCs w:val="22"/>
        </w:rPr>
        <w:t>5.1.7</w:t>
      </w:r>
      <w:r w:rsidRPr="00191F2D">
        <w:rPr>
          <w:rFonts w:cs="Arial"/>
          <w:sz w:val="22"/>
          <w:szCs w:val="22"/>
        </w:rPr>
        <w:tab/>
      </w:r>
      <w:r w:rsidR="00057AFD" w:rsidRPr="00191F2D">
        <w:rPr>
          <w:rFonts w:cs="Arial"/>
          <w:sz w:val="22"/>
          <w:szCs w:val="22"/>
        </w:rPr>
        <w:t>sign a binding service level agreement that will cover the duration of the three financial years</w:t>
      </w:r>
      <w:r w:rsidR="00F204D2" w:rsidRPr="00191F2D">
        <w:rPr>
          <w:rFonts w:cs="Arial"/>
          <w:sz w:val="22"/>
          <w:szCs w:val="22"/>
        </w:rPr>
        <w:t>.</w:t>
      </w:r>
    </w:p>
    <w:p w14:paraId="3CA6B6EF" w14:textId="1983F658" w:rsidR="00F5712F" w:rsidRPr="00191F2D" w:rsidRDefault="00536FBF" w:rsidP="00536FBF">
      <w:pPr>
        <w:spacing w:line="360" w:lineRule="auto"/>
        <w:jc w:val="both"/>
        <w:rPr>
          <w:rFonts w:cs="Arial"/>
          <w:sz w:val="22"/>
          <w:szCs w:val="22"/>
        </w:rPr>
      </w:pPr>
      <w:r w:rsidRPr="00191F2D">
        <w:rPr>
          <w:rFonts w:cs="Arial"/>
          <w:sz w:val="22"/>
          <w:szCs w:val="22"/>
        </w:rPr>
        <w:t>5.1.8</w:t>
      </w:r>
      <w:r w:rsidRPr="00191F2D">
        <w:rPr>
          <w:rFonts w:cs="Arial"/>
          <w:sz w:val="22"/>
          <w:szCs w:val="22"/>
        </w:rPr>
        <w:tab/>
      </w:r>
      <w:r w:rsidR="001A126C" w:rsidRPr="00191F2D">
        <w:rPr>
          <w:rFonts w:cs="Arial"/>
          <w:sz w:val="22"/>
          <w:szCs w:val="22"/>
        </w:rPr>
        <w:t xml:space="preserve">to develop a risk </w:t>
      </w:r>
      <w:r w:rsidR="00613CD0" w:rsidRPr="00191F2D">
        <w:rPr>
          <w:rFonts w:cs="Arial"/>
          <w:sz w:val="22"/>
          <w:szCs w:val="22"/>
        </w:rPr>
        <w:t xml:space="preserve">and security management </w:t>
      </w:r>
      <w:r w:rsidR="001A126C" w:rsidRPr="00191F2D">
        <w:rPr>
          <w:rFonts w:cs="Arial"/>
          <w:sz w:val="22"/>
          <w:szCs w:val="22"/>
        </w:rPr>
        <w:t>plan for the festival</w:t>
      </w:r>
      <w:r w:rsidR="007D59A4" w:rsidRPr="00191F2D">
        <w:rPr>
          <w:rFonts w:cs="Arial"/>
          <w:sz w:val="22"/>
          <w:szCs w:val="22"/>
        </w:rPr>
        <w:t xml:space="preserve"> and execution of the plan</w:t>
      </w:r>
      <w:r w:rsidR="00613CD0" w:rsidRPr="00191F2D">
        <w:rPr>
          <w:rFonts w:cs="Arial"/>
          <w:sz w:val="22"/>
          <w:szCs w:val="22"/>
        </w:rPr>
        <w:t>.</w:t>
      </w:r>
    </w:p>
    <w:p w14:paraId="629C02AE" w14:textId="7E4C7AE0" w:rsidR="00057AFD" w:rsidRPr="00191F2D" w:rsidRDefault="00057AFD" w:rsidP="00057AFD">
      <w:pPr>
        <w:spacing w:line="360" w:lineRule="auto"/>
        <w:ind w:left="720"/>
        <w:jc w:val="both"/>
        <w:rPr>
          <w:rFonts w:cs="Arial"/>
          <w:sz w:val="22"/>
          <w:szCs w:val="22"/>
        </w:rPr>
      </w:pPr>
    </w:p>
    <w:p w14:paraId="161FC52D" w14:textId="330D951B" w:rsidR="00057AFD" w:rsidRPr="00191F2D" w:rsidRDefault="00536FBF" w:rsidP="00057AFD">
      <w:pPr>
        <w:spacing w:line="360" w:lineRule="auto"/>
        <w:ind w:left="720" w:hanging="720"/>
        <w:jc w:val="both"/>
        <w:rPr>
          <w:rFonts w:cs="Arial"/>
          <w:b/>
          <w:bCs/>
          <w:spacing w:val="-3"/>
          <w:sz w:val="22"/>
          <w:szCs w:val="22"/>
          <w:lang w:val="en-GB"/>
        </w:rPr>
      </w:pPr>
      <w:r w:rsidRPr="00191F2D">
        <w:rPr>
          <w:rFonts w:cs="Arial"/>
          <w:b/>
          <w:bCs/>
          <w:spacing w:val="-3"/>
          <w:sz w:val="22"/>
          <w:szCs w:val="22"/>
          <w:lang w:val="en-GB"/>
        </w:rPr>
        <w:t>5</w:t>
      </w:r>
      <w:r w:rsidR="006F138E" w:rsidRPr="00191F2D">
        <w:rPr>
          <w:rFonts w:cs="Arial"/>
          <w:b/>
          <w:bCs/>
          <w:spacing w:val="-3"/>
          <w:sz w:val="22"/>
          <w:szCs w:val="22"/>
          <w:lang w:val="en-GB"/>
        </w:rPr>
        <w:t>.</w:t>
      </w:r>
      <w:r w:rsidR="00057AFD" w:rsidRPr="00191F2D">
        <w:rPr>
          <w:rFonts w:cs="Arial"/>
          <w:b/>
          <w:bCs/>
          <w:spacing w:val="-3"/>
          <w:sz w:val="22"/>
          <w:szCs w:val="22"/>
          <w:lang w:val="en-GB"/>
        </w:rPr>
        <w:t>2</w:t>
      </w:r>
      <w:r w:rsidR="000C7F89" w:rsidRPr="00191F2D">
        <w:rPr>
          <w:rFonts w:cs="Arial"/>
          <w:spacing w:val="-3"/>
          <w:sz w:val="22"/>
          <w:szCs w:val="22"/>
          <w:lang w:val="en-GB"/>
        </w:rPr>
        <w:tab/>
      </w:r>
      <w:r w:rsidR="000C7F89" w:rsidRPr="00191F2D">
        <w:rPr>
          <w:rFonts w:cs="Arial"/>
          <w:b/>
          <w:bCs/>
          <w:spacing w:val="-3"/>
          <w:sz w:val="22"/>
          <w:szCs w:val="22"/>
          <w:lang w:val="en-GB"/>
        </w:rPr>
        <w:t>The Mapungubwe Arts</w:t>
      </w:r>
      <w:r w:rsidR="00057AFD" w:rsidRPr="00191F2D">
        <w:rPr>
          <w:rFonts w:cs="Arial"/>
          <w:b/>
          <w:bCs/>
          <w:spacing w:val="-3"/>
          <w:sz w:val="22"/>
          <w:szCs w:val="22"/>
          <w:lang w:val="en-GB"/>
        </w:rPr>
        <w:t xml:space="preserve"> Festival</w:t>
      </w:r>
      <w:r w:rsidR="00BF215E" w:rsidRPr="00191F2D">
        <w:rPr>
          <w:rFonts w:cs="Arial"/>
          <w:b/>
          <w:bCs/>
          <w:spacing w:val="-3"/>
          <w:sz w:val="22"/>
          <w:szCs w:val="22"/>
          <w:lang w:val="en-GB"/>
        </w:rPr>
        <w:t xml:space="preserve"> for 20</w:t>
      </w:r>
      <w:r w:rsidR="00A367D7" w:rsidRPr="00191F2D">
        <w:rPr>
          <w:rFonts w:cs="Arial"/>
          <w:b/>
          <w:bCs/>
          <w:spacing w:val="-3"/>
          <w:sz w:val="22"/>
          <w:szCs w:val="22"/>
          <w:lang w:val="en-GB"/>
        </w:rPr>
        <w:t>2</w:t>
      </w:r>
      <w:r w:rsidR="00D86681" w:rsidRPr="00191F2D">
        <w:rPr>
          <w:rFonts w:cs="Arial"/>
          <w:b/>
          <w:bCs/>
          <w:spacing w:val="-3"/>
          <w:sz w:val="22"/>
          <w:szCs w:val="22"/>
          <w:lang w:val="en-GB"/>
        </w:rPr>
        <w:t>3</w:t>
      </w:r>
      <w:r w:rsidR="00BF215E" w:rsidRPr="00191F2D">
        <w:rPr>
          <w:rFonts w:cs="Arial"/>
          <w:b/>
          <w:bCs/>
          <w:spacing w:val="-3"/>
          <w:sz w:val="22"/>
          <w:szCs w:val="22"/>
          <w:lang w:val="en-GB"/>
        </w:rPr>
        <w:t>/</w:t>
      </w:r>
      <w:r w:rsidR="00A367D7" w:rsidRPr="00191F2D">
        <w:rPr>
          <w:rFonts w:cs="Arial"/>
          <w:b/>
          <w:bCs/>
          <w:spacing w:val="-3"/>
          <w:sz w:val="22"/>
          <w:szCs w:val="22"/>
          <w:lang w:val="en-GB"/>
        </w:rPr>
        <w:t>2</w:t>
      </w:r>
      <w:r w:rsidR="00D86681" w:rsidRPr="00191F2D">
        <w:rPr>
          <w:rFonts w:cs="Arial"/>
          <w:b/>
          <w:bCs/>
          <w:spacing w:val="-3"/>
          <w:sz w:val="22"/>
          <w:szCs w:val="22"/>
          <w:lang w:val="en-GB"/>
        </w:rPr>
        <w:t>4</w:t>
      </w:r>
      <w:r w:rsidR="00123CFA" w:rsidRPr="00191F2D">
        <w:rPr>
          <w:rFonts w:cs="Arial"/>
          <w:b/>
          <w:bCs/>
          <w:spacing w:val="-3"/>
          <w:sz w:val="22"/>
          <w:szCs w:val="22"/>
          <w:lang w:val="en-GB"/>
        </w:rPr>
        <w:t>, 202</w:t>
      </w:r>
      <w:r w:rsidR="00D86681" w:rsidRPr="00191F2D">
        <w:rPr>
          <w:rFonts w:cs="Arial"/>
          <w:b/>
          <w:bCs/>
          <w:spacing w:val="-3"/>
          <w:sz w:val="22"/>
          <w:szCs w:val="22"/>
          <w:lang w:val="en-GB"/>
        </w:rPr>
        <w:t>4</w:t>
      </w:r>
      <w:r w:rsidR="00123CFA" w:rsidRPr="00191F2D">
        <w:rPr>
          <w:rFonts w:cs="Arial"/>
          <w:b/>
          <w:bCs/>
          <w:spacing w:val="-3"/>
          <w:sz w:val="22"/>
          <w:szCs w:val="22"/>
          <w:lang w:val="en-GB"/>
        </w:rPr>
        <w:t>/2</w:t>
      </w:r>
      <w:r w:rsidR="00D86681" w:rsidRPr="00191F2D">
        <w:rPr>
          <w:rFonts w:cs="Arial"/>
          <w:b/>
          <w:bCs/>
          <w:spacing w:val="-3"/>
          <w:sz w:val="22"/>
          <w:szCs w:val="22"/>
          <w:lang w:val="en-GB"/>
        </w:rPr>
        <w:t>5</w:t>
      </w:r>
      <w:r w:rsidR="00123CFA" w:rsidRPr="00191F2D">
        <w:rPr>
          <w:rFonts w:cs="Arial"/>
          <w:b/>
          <w:bCs/>
          <w:spacing w:val="-3"/>
          <w:sz w:val="22"/>
          <w:szCs w:val="22"/>
          <w:lang w:val="en-GB"/>
        </w:rPr>
        <w:t>,202</w:t>
      </w:r>
      <w:r w:rsidR="00D86681" w:rsidRPr="00191F2D">
        <w:rPr>
          <w:rFonts w:cs="Arial"/>
          <w:b/>
          <w:bCs/>
          <w:spacing w:val="-3"/>
          <w:sz w:val="22"/>
          <w:szCs w:val="22"/>
          <w:lang w:val="en-GB"/>
        </w:rPr>
        <w:t>5</w:t>
      </w:r>
      <w:r w:rsidR="00123CFA" w:rsidRPr="00191F2D">
        <w:rPr>
          <w:rFonts w:cs="Arial"/>
          <w:b/>
          <w:bCs/>
          <w:spacing w:val="-3"/>
          <w:sz w:val="22"/>
          <w:szCs w:val="22"/>
          <w:lang w:val="en-GB"/>
        </w:rPr>
        <w:t>/2</w:t>
      </w:r>
      <w:r w:rsidR="00D86681" w:rsidRPr="00191F2D">
        <w:rPr>
          <w:rFonts w:cs="Arial"/>
          <w:b/>
          <w:bCs/>
          <w:spacing w:val="-3"/>
          <w:sz w:val="22"/>
          <w:szCs w:val="22"/>
          <w:lang w:val="en-GB"/>
        </w:rPr>
        <w:t>6</w:t>
      </w:r>
      <w:r w:rsidR="00057AFD" w:rsidRPr="00191F2D">
        <w:rPr>
          <w:rFonts w:cs="Arial"/>
          <w:b/>
          <w:bCs/>
          <w:spacing w:val="-3"/>
          <w:sz w:val="22"/>
          <w:szCs w:val="22"/>
          <w:lang w:val="en-GB"/>
        </w:rPr>
        <w:t xml:space="preserve"> consists of the following activities and events:</w:t>
      </w:r>
    </w:p>
    <w:p w14:paraId="163530F2" w14:textId="4C29FE88" w:rsidR="006162DE" w:rsidRPr="00191F2D" w:rsidRDefault="00447A09" w:rsidP="00CE16D2">
      <w:pPr>
        <w:pStyle w:val="ListParagraph"/>
        <w:tabs>
          <w:tab w:val="left" w:pos="709"/>
        </w:tabs>
        <w:spacing w:line="360" w:lineRule="auto"/>
        <w:ind w:left="709" w:hanging="709"/>
        <w:jc w:val="both"/>
        <w:rPr>
          <w:rFonts w:ascii="Arial" w:hAnsi="Arial" w:cs="Arial"/>
          <w:spacing w:val="-3"/>
          <w:lang w:val="en-GB"/>
        </w:rPr>
      </w:pPr>
      <w:r w:rsidRPr="00191F2D">
        <w:rPr>
          <w:rFonts w:ascii="Arial" w:hAnsi="Arial" w:cs="Arial"/>
          <w:spacing w:val="-3"/>
          <w:lang w:val="en-GB"/>
        </w:rPr>
        <w:t>5</w:t>
      </w:r>
      <w:r w:rsidR="00057AFD" w:rsidRPr="00191F2D">
        <w:rPr>
          <w:rFonts w:ascii="Arial" w:hAnsi="Arial" w:cs="Arial"/>
          <w:spacing w:val="-3"/>
          <w:lang w:val="en-GB"/>
        </w:rPr>
        <w:t>.2.1</w:t>
      </w:r>
      <w:r w:rsidR="00CE16D2" w:rsidRPr="00191F2D">
        <w:rPr>
          <w:rFonts w:ascii="Arial" w:hAnsi="Arial" w:cs="Arial"/>
          <w:spacing w:val="-3"/>
          <w:lang w:val="en-GB"/>
        </w:rPr>
        <w:tab/>
      </w:r>
      <w:r w:rsidR="006162DE" w:rsidRPr="00191F2D">
        <w:rPr>
          <w:rFonts w:ascii="Arial" w:hAnsi="Arial" w:cs="Arial"/>
          <w:spacing w:val="-3"/>
          <w:lang w:val="en-GB"/>
        </w:rPr>
        <w:t xml:space="preserve">Mapungubwe District build up </w:t>
      </w:r>
      <w:proofErr w:type="gramStart"/>
      <w:r w:rsidR="006162DE" w:rsidRPr="00191F2D">
        <w:rPr>
          <w:rFonts w:ascii="Arial" w:hAnsi="Arial" w:cs="Arial"/>
          <w:spacing w:val="-3"/>
          <w:lang w:val="en-GB"/>
        </w:rPr>
        <w:t>events</w:t>
      </w:r>
      <w:proofErr w:type="gramEnd"/>
    </w:p>
    <w:p w14:paraId="4884D339" w14:textId="5C6C41D8" w:rsidR="00A367D7" w:rsidRPr="00191F2D" w:rsidRDefault="006162DE" w:rsidP="00CE16D2">
      <w:pPr>
        <w:pStyle w:val="ListParagraph"/>
        <w:tabs>
          <w:tab w:val="left" w:pos="709"/>
        </w:tabs>
        <w:spacing w:line="360" w:lineRule="auto"/>
        <w:ind w:left="709" w:hanging="709"/>
        <w:jc w:val="both"/>
        <w:rPr>
          <w:rStyle w:val="Strong"/>
          <w:rFonts w:ascii="Arial" w:hAnsi="Arial" w:cs="Arial"/>
          <w:b w:val="0"/>
        </w:rPr>
      </w:pPr>
      <w:r w:rsidRPr="00191F2D">
        <w:rPr>
          <w:rFonts w:ascii="Arial" w:hAnsi="Arial" w:cs="Arial"/>
          <w:spacing w:val="-3"/>
          <w:lang w:val="en-GB"/>
        </w:rPr>
        <w:t>5.2.2</w:t>
      </w:r>
      <w:r w:rsidR="00057AFD" w:rsidRPr="00191F2D">
        <w:rPr>
          <w:rFonts w:ascii="Arial" w:hAnsi="Arial" w:cs="Arial"/>
          <w:spacing w:val="-3"/>
          <w:lang w:val="en-GB"/>
        </w:rPr>
        <w:tab/>
      </w:r>
      <w:r w:rsidR="00CE16D2" w:rsidRPr="00191F2D">
        <w:rPr>
          <w:rFonts w:ascii="Arial" w:hAnsi="Arial" w:cs="Arial"/>
          <w:bCs/>
          <w:spacing w:val="-3"/>
          <w:lang w:val="en-GB"/>
        </w:rPr>
        <w:t>Mapungubwe Media Launch</w:t>
      </w:r>
    </w:p>
    <w:p w14:paraId="1753C1EB" w14:textId="11062355" w:rsidR="00A367D7" w:rsidRPr="00191F2D" w:rsidRDefault="00447A09" w:rsidP="00A367D7">
      <w:pPr>
        <w:pStyle w:val="ListParagraph"/>
        <w:spacing w:line="360" w:lineRule="auto"/>
        <w:ind w:left="855" w:hanging="855"/>
        <w:jc w:val="both"/>
        <w:rPr>
          <w:rStyle w:val="Strong"/>
          <w:rFonts w:ascii="Arial" w:hAnsi="Arial" w:cs="Arial"/>
          <w:b w:val="0"/>
        </w:rPr>
      </w:pPr>
      <w:r w:rsidRPr="00191F2D">
        <w:rPr>
          <w:rFonts w:ascii="Arial" w:hAnsi="Arial" w:cs="Arial"/>
          <w:bCs/>
          <w:spacing w:val="-3"/>
          <w:lang w:val="en-GB"/>
        </w:rPr>
        <w:t>5</w:t>
      </w:r>
      <w:r w:rsidR="00A367D7" w:rsidRPr="00191F2D">
        <w:rPr>
          <w:rFonts w:ascii="Arial" w:hAnsi="Arial" w:cs="Arial"/>
          <w:bCs/>
          <w:spacing w:val="-3"/>
          <w:lang w:val="en-GB"/>
        </w:rPr>
        <w:t>.2.</w:t>
      </w:r>
      <w:r w:rsidR="006162DE" w:rsidRPr="00191F2D">
        <w:rPr>
          <w:rFonts w:ascii="Arial" w:hAnsi="Arial" w:cs="Arial"/>
          <w:bCs/>
          <w:spacing w:val="-3"/>
          <w:lang w:val="en-GB"/>
        </w:rPr>
        <w:t>3</w:t>
      </w:r>
      <w:r w:rsidR="00A367D7" w:rsidRPr="00191F2D">
        <w:rPr>
          <w:rFonts w:ascii="Arial" w:hAnsi="Arial" w:cs="Arial"/>
          <w:bCs/>
          <w:spacing w:val="-3"/>
          <w:lang w:val="en-GB"/>
        </w:rPr>
        <w:t xml:space="preserve">  </w:t>
      </w:r>
      <w:r w:rsidR="00A367D7" w:rsidRPr="00191F2D">
        <w:rPr>
          <w:rFonts w:ascii="Arial" w:hAnsi="Arial" w:cs="Arial"/>
          <w:bCs/>
        </w:rPr>
        <w:t xml:space="preserve"> </w:t>
      </w:r>
      <w:r w:rsidR="00F5712F" w:rsidRPr="00191F2D">
        <w:rPr>
          <w:rFonts w:ascii="Arial" w:hAnsi="Arial" w:cs="Arial"/>
          <w:bCs/>
        </w:rPr>
        <w:t xml:space="preserve"> </w:t>
      </w:r>
      <w:r w:rsidR="0063036F" w:rsidRPr="00191F2D">
        <w:rPr>
          <w:rFonts w:ascii="Arial" w:hAnsi="Arial" w:cs="Arial"/>
          <w:bCs/>
          <w:spacing w:val="-3"/>
          <w:lang w:val="en-GB"/>
        </w:rPr>
        <w:t xml:space="preserve">Mapungubwe Festival </w:t>
      </w:r>
      <w:r w:rsidR="00D86681" w:rsidRPr="00191F2D">
        <w:rPr>
          <w:rFonts w:ascii="Arial" w:hAnsi="Arial" w:cs="Arial"/>
          <w:bCs/>
          <w:spacing w:val="-3"/>
          <w:lang w:val="en-GB"/>
        </w:rPr>
        <w:t xml:space="preserve">Communications and </w:t>
      </w:r>
      <w:r w:rsidR="0063036F" w:rsidRPr="00191F2D">
        <w:rPr>
          <w:rFonts w:ascii="Arial" w:hAnsi="Arial" w:cs="Arial"/>
          <w:bCs/>
          <w:spacing w:val="-3"/>
          <w:lang w:val="en-GB"/>
        </w:rPr>
        <w:t>Marketing</w:t>
      </w:r>
    </w:p>
    <w:p w14:paraId="7CBCDF5B" w14:textId="1B685AAA" w:rsidR="00A367D7" w:rsidRPr="00191F2D" w:rsidRDefault="00447A09" w:rsidP="0063036F">
      <w:pPr>
        <w:pStyle w:val="ListParagraph"/>
        <w:spacing w:line="360" w:lineRule="auto"/>
        <w:ind w:left="709" w:hanging="709"/>
        <w:jc w:val="both"/>
        <w:rPr>
          <w:rStyle w:val="Strong"/>
          <w:rFonts w:ascii="Arial" w:hAnsi="Arial" w:cs="Arial"/>
          <w:b w:val="0"/>
        </w:rPr>
      </w:pPr>
      <w:r w:rsidRPr="00191F2D">
        <w:rPr>
          <w:rStyle w:val="Strong"/>
          <w:rFonts w:ascii="Arial" w:hAnsi="Arial" w:cs="Arial"/>
          <w:b w:val="0"/>
        </w:rPr>
        <w:t>5</w:t>
      </w:r>
      <w:r w:rsidR="00A367D7" w:rsidRPr="00191F2D">
        <w:rPr>
          <w:rStyle w:val="Strong"/>
          <w:rFonts w:ascii="Arial" w:hAnsi="Arial" w:cs="Arial"/>
          <w:b w:val="0"/>
        </w:rPr>
        <w:t>.2.</w:t>
      </w:r>
      <w:r w:rsidR="006162DE" w:rsidRPr="00191F2D">
        <w:rPr>
          <w:rStyle w:val="Strong"/>
          <w:rFonts w:ascii="Arial" w:hAnsi="Arial" w:cs="Arial"/>
          <w:b w:val="0"/>
        </w:rPr>
        <w:t>4</w:t>
      </w:r>
      <w:r w:rsidR="0063036F" w:rsidRPr="00191F2D">
        <w:rPr>
          <w:rStyle w:val="Strong"/>
          <w:rFonts w:ascii="Arial" w:hAnsi="Arial" w:cs="Arial"/>
          <w:b w:val="0"/>
        </w:rPr>
        <w:tab/>
        <w:t xml:space="preserve">Mapungubwe </w:t>
      </w:r>
      <w:r w:rsidR="0063036F" w:rsidRPr="00191F2D">
        <w:rPr>
          <w:rFonts w:ascii="Arial" w:hAnsi="Arial" w:cs="Arial"/>
          <w:bCs/>
        </w:rPr>
        <w:t>Photography and Videography Services</w:t>
      </w:r>
    </w:p>
    <w:p w14:paraId="00C3431A" w14:textId="5A197A6A" w:rsidR="000C53BB" w:rsidRPr="00191F2D" w:rsidRDefault="00447A09" w:rsidP="000C53BB">
      <w:pPr>
        <w:pStyle w:val="ListParagraph"/>
        <w:spacing w:line="360" w:lineRule="auto"/>
        <w:ind w:left="709" w:hanging="709"/>
        <w:jc w:val="both"/>
        <w:rPr>
          <w:rFonts w:ascii="Arial" w:hAnsi="Arial" w:cs="Arial"/>
          <w:bCs/>
        </w:rPr>
      </w:pPr>
      <w:r w:rsidRPr="00191F2D">
        <w:rPr>
          <w:rStyle w:val="Strong"/>
          <w:rFonts w:ascii="Arial" w:hAnsi="Arial" w:cs="Arial"/>
          <w:b w:val="0"/>
        </w:rPr>
        <w:t>5</w:t>
      </w:r>
      <w:r w:rsidR="00E44A7C" w:rsidRPr="00191F2D">
        <w:rPr>
          <w:rStyle w:val="Strong"/>
          <w:rFonts w:ascii="Arial" w:hAnsi="Arial" w:cs="Arial"/>
          <w:b w:val="0"/>
        </w:rPr>
        <w:t>.2.</w:t>
      </w:r>
      <w:r w:rsidR="006162DE" w:rsidRPr="00191F2D">
        <w:rPr>
          <w:rStyle w:val="Strong"/>
          <w:rFonts w:ascii="Arial" w:hAnsi="Arial" w:cs="Arial"/>
          <w:b w:val="0"/>
        </w:rPr>
        <w:t>5</w:t>
      </w:r>
      <w:r w:rsidR="00E44A7C" w:rsidRPr="00191F2D">
        <w:rPr>
          <w:rStyle w:val="Strong"/>
          <w:rFonts w:ascii="Arial" w:hAnsi="Arial" w:cs="Arial"/>
          <w:b w:val="0"/>
        </w:rPr>
        <w:t xml:space="preserve">    </w:t>
      </w:r>
      <w:r w:rsidR="00B34877" w:rsidRPr="00191F2D">
        <w:rPr>
          <w:rFonts w:ascii="Arial" w:hAnsi="Arial" w:cs="Arial"/>
          <w:bCs/>
        </w:rPr>
        <w:t>Mapungubwe Cultural Carnival</w:t>
      </w:r>
    </w:p>
    <w:p w14:paraId="5499146B" w14:textId="4B90BD7C" w:rsidR="00DA1A62" w:rsidRPr="00191F2D" w:rsidRDefault="00DA1A62" w:rsidP="000C53BB">
      <w:pPr>
        <w:pStyle w:val="ListParagraph"/>
        <w:spacing w:line="360" w:lineRule="auto"/>
        <w:ind w:left="709" w:hanging="709"/>
        <w:jc w:val="both"/>
        <w:rPr>
          <w:rFonts w:ascii="Arial" w:hAnsi="Arial" w:cs="Arial"/>
          <w:bCs/>
        </w:rPr>
      </w:pPr>
      <w:r w:rsidRPr="00191F2D">
        <w:rPr>
          <w:rFonts w:ascii="Arial" w:hAnsi="Arial" w:cs="Arial"/>
          <w:bCs/>
        </w:rPr>
        <w:t>5.2.</w:t>
      </w:r>
      <w:r w:rsidR="006162DE" w:rsidRPr="00191F2D">
        <w:rPr>
          <w:rFonts w:ascii="Arial" w:hAnsi="Arial" w:cs="Arial"/>
          <w:bCs/>
        </w:rPr>
        <w:t>6</w:t>
      </w:r>
      <w:r w:rsidRPr="00191F2D">
        <w:rPr>
          <w:rFonts w:ascii="Arial" w:hAnsi="Arial" w:cs="Arial"/>
          <w:bCs/>
        </w:rPr>
        <w:tab/>
        <w:t>Mapungubwe Marathon</w:t>
      </w:r>
    </w:p>
    <w:p w14:paraId="75AA99E5" w14:textId="56514C26" w:rsidR="000C53BB" w:rsidRPr="00191F2D" w:rsidRDefault="00447A09" w:rsidP="000C53BB">
      <w:pPr>
        <w:pStyle w:val="ListParagraph"/>
        <w:spacing w:line="360" w:lineRule="auto"/>
        <w:ind w:left="709" w:hanging="709"/>
        <w:jc w:val="both"/>
        <w:rPr>
          <w:rFonts w:ascii="Arial" w:hAnsi="Arial" w:cs="Arial"/>
          <w:bCs/>
        </w:rPr>
      </w:pPr>
      <w:r w:rsidRPr="00191F2D">
        <w:rPr>
          <w:rFonts w:ascii="Arial" w:hAnsi="Arial" w:cs="Arial"/>
          <w:bCs/>
          <w:spacing w:val="-3"/>
          <w:lang w:val="en-GB"/>
        </w:rPr>
        <w:t>5</w:t>
      </w:r>
      <w:r w:rsidR="00BF215E" w:rsidRPr="00191F2D">
        <w:rPr>
          <w:rFonts w:ascii="Arial" w:hAnsi="Arial" w:cs="Arial"/>
          <w:bCs/>
          <w:spacing w:val="-3"/>
          <w:lang w:val="en-GB"/>
        </w:rPr>
        <w:t>.2.</w:t>
      </w:r>
      <w:r w:rsidR="006162DE" w:rsidRPr="00191F2D">
        <w:rPr>
          <w:rFonts w:ascii="Arial" w:hAnsi="Arial" w:cs="Arial"/>
          <w:bCs/>
          <w:spacing w:val="-3"/>
          <w:lang w:val="en-GB"/>
        </w:rPr>
        <w:t>7</w:t>
      </w:r>
      <w:r w:rsidR="00D93DC4" w:rsidRPr="00191F2D">
        <w:rPr>
          <w:rFonts w:ascii="Arial" w:hAnsi="Arial" w:cs="Arial"/>
          <w:bCs/>
          <w:spacing w:val="-3"/>
          <w:lang w:val="en-GB"/>
        </w:rPr>
        <w:t xml:space="preserve">    </w:t>
      </w:r>
      <w:r w:rsidR="00B34877" w:rsidRPr="00191F2D">
        <w:rPr>
          <w:rFonts w:ascii="Arial" w:hAnsi="Arial" w:cs="Arial"/>
          <w:bCs/>
        </w:rPr>
        <w:t>Mapungubwe Craft Market Exhibition</w:t>
      </w:r>
    </w:p>
    <w:p w14:paraId="12407985" w14:textId="31FBA507" w:rsidR="000C53BB" w:rsidRPr="00191F2D" w:rsidRDefault="00546F94" w:rsidP="000C53BB">
      <w:pPr>
        <w:pStyle w:val="ListParagraph"/>
        <w:spacing w:line="360" w:lineRule="auto"/>
        <w:ind w:left="709" w:hanging="709"/>
        <w:jc w:val="both"/>
        <w:rPr>
          <w:rFonts w:ascii="Arial" w:hAnsi="Arial" w:cs="Arial"/>
          <w:bCs/>
        </w:rPr>
      </w:pPr>
      <w:r w:rsidRPr="00191F2D">
        <w:rPr>
          <w:rFonts w:ascii="Arial" w:hAnsi="Arial" w:cs="Arial"/>
          <w:bCs/>
          <w:spacing w:val="-3"/>
          <w:lang w:val="en-GB"/>
        </w:rPr>
        <w:lastRenderedPageBreak/>
        <w:t>5</w:t>
      </w:r>
      <w:r w:rsidR="00BF215E" w:rsidRPr="00191F2D">
        <w:rPr>
          <w:rFonts w:ascii="Arial" w:hAnsi="Arial" w:cs="Arial"/>
          <w:bCs/>
          <w:spacing w:val="-3"/>
          <w:lang w:val="en-GB"/>
        </w:rPr>
        <w:t>.2.</w:t>
      </w:r>
      <w:r w:rsidR="006162DE" w:rsidRPr="00191F2D">
        <w:rPr>
          <w:rFonts w:ascii="Arial" w:hAnsi="Arial" w:cs="Arial"/>
          <w:bCs/>
          <w:spacing w:val="-3"/>
          <w:lang w:val="en-GB"/>
        </w:rPr>
        <w:t>8</w:t>
      </w:r>
      <w:r w:rsidRPr="00191F2D">
        <w:rPr>
          <w:rFonts w:ascii="Arial" w:hAnsi="Arial" w:cs="Arial"/>
          <w:bCs/>
          <w:spacing w:val="-3"/>
          <w:lang w:val="en-GB"/>
        </w:rPr>
        <w:tab/>
      </w:r>
      <w:r w:rsidR="00D86681" w:rsidRPr="00191F2D">
        <w:rPr>
          <w:rFonts w:ascii="Arial" w:hAnsi="Arial" w:cs="Arial"/>
          <w:bCs/>
        </w:rPr>
        <w:t>Mapungubwe Film</w:t>
      </w:r>
      <w:r w:rsidRPr="00191F2D">
        <w:rPr>
          <w:rFonts w:ascii="Arial" w:hAnsi="Arial" w:cs="Arial"/>
          <w:bCs/>
        </w:rPr>
        <w:t xml:space="preserve"> and Video Festiva</w:t>
      </w:r>
      <w:r w:rsidR="000C53BB" w:rsidRPr="00191F2D">
        <w:rPr>
          <w:rFonts w:ascii="Arial" w:hAnsi="Arial" w:cs="Arial"/>
          <w:bCs/>
        </w:rPr>
        <w:t>l</w:t>
      </w:r>
    </w:p>
    <w:p w14:paraId="5D9040E5" w14:textId="1E1F8567" w:rsidR="000C53BB" w:rsidRPr="00191F2D" w:rsidRDefault="00546F94" w:rsidP="000C53BB">
      <w:pPr>
        <w:pStyle w:val="ListParagraph"/>
        <w:spacing w:line="360" w:lineRule="auto"/>
        <w:ind w:left="709" w:hanging="709"/>
        <w:jc w:val="both"/>
        <w:rPr>
          <w:rFonts w:ascii="Arial" w:hAnsi="Arial" w:cs="Arial"/>
          <w:bCs/>
        </w:rPr>
      </w:pPr>
      <w:r w:rsidRPr="00191F2D">
        <w:rPr>
          <w:rFonts w:ascii="Arial" w:hAnsi="Arial" w:cs="Arial"/>
          <w:bCs/>
          <w:spacing w:val="-3"/>
          <w:lang w:val="en-GB"/>
        </w:rPr>
        <w:t>5</w:t>
      </w:r>
      <w:r w:rsidR="00BF215E" w:rsidRPr="00191F2D">
        <w:rPr>
          <w:rFonts w:ascii="Arial" w:hAnsi="Arial" w:cs="Arial"/>
          <w:bCs/>
          <w:spacing w:val="-3"/>
          <w:lang w:val="en-GB"/>
        </w:rPr>
        <w:t>.2.</w:t>
      </w:r>
      <w:r w:rsidR="006162DE" w:rsidRPr="00191F2D">
        <w:rPr>
          <w:rFonts w:ascii="Arial" w:hAnsi="Arial" w:cs="Arial"/>
          <w:bCs/>
          <w:spacing w:val="-3"/>
          <w:lang w:val="en-GB"/>
        </w:rPr>
        <w:t>9</w:t>
      </w:r>
      <w:r w:rsidRPr="00191F2D">
        <w:rPr>
          <w:rFonts w:ascii="Arial" w:hAnsi="Arial" w:cs="Arial"/>
          <w:bCs/>
          <w:spacing w:val="-3"/>
          <w:lang w:val="en-GB"/>
        </w:rPr>
        <w:tab/>
      </w:r>
      <w:r w:rsidRPr="00191F2D">
        <w:rPr>
          <w:rFonts w:ascii="Arial" w:hAnsi="Arial" w:cs="Arial"/>
          <w:bCs/>
        </w:rPr>
        <w:t xml:space="preserve">Mapungubwe </w:t>
      </w:r>
      <w:r w:rsidR="00D86681" w:rsidRPr="00191F2D">
        <w:rPr>
          <w:rFonts w:ascii="Arial" w:hAnsi="Arial" w:cs="Arial"/>
          <w:bCs/>
        </w:rPr>
        <w:t>Theatre</w:t>
      </w:r>
      <w:r w:rsidRPr="00191F2D">
        <w:rPr>
          <w:rFonts w:ascii="Arial" w:hAnsi="Arial" w:cs="Arial"/>
          <w:bCs/>
        </w:rPr>
        <w:t>/Drama, and Poetry</w:t>
      </w:r>
    </w:p>
    <w:p w14:paraId="3235FF40" w14:textId="78F70C5D" w:rsidR="000C53BB" w:rsidRPr="00191F2D" w:rsidRDefault="00546F94" w:rsidP="000C53BB">
      <w:pPr>
        <w:pStyle w:val="ListParagraph"/>
        <w:spacing w:line="360" w:lineRule="auto"/>
        <w:ind w:left="709" w:hanging="709"/>
        <w:jc w:val="both"/>
        <w:rPr>
          <w:rFonts w:ascii="Arial" w:hAnsi="Arial" w:cs="Arial"/>
          <w:bCs/>
        </w:rPr>
      </w:pPr>
      <w:r w:rsidRPr="00191F2D">
        <w:rPr>
          <w:rFonts w:ascii="Arial" w:hAnsi="Arial" w:cs="Arial"/>
          <w:bCs/>
          <w:spacing w:val="-3"/>
          <w:lang w:val="en-GB"/>
        </w:rPr>
        <w:t>5</w:t>
      </w:r>
      <w:r w:rsidR="00BF215E" w:rsidRPr="00191F2D">
        <w:rPr>
          <w:rFonts w:ascii="Arial" w:hAnsi="Arial" w:cs="Arial"/>
          <w:bCs/>
          <w:spacing w:val="-3"/>
          <w:lang w:val="en-GB"/>
        </w:rPr>
        <w:t>.2.</w:t>
      </w:r>
      <w:r w:rsidR="006162DE" w:rsidRPr="00191F2D">
        <w:rPr>
          <w:rFonts w:ascii="Arial" w:hAnsi="Arial" w:cs="Arial"/>
          <w:bCs/>
          <w:spacing w:val="-3"/>
          <w:lang w:val="en-GB"/>
        </w:rPr>
        <w:t>10</w:t>
      </w:r>
      <w:r w:rsidRPr="00191F2D">
        <w:rPr>
          <w:rFonts w:ascii="Arial" w:hAnsi="Arial" w:cs="Arial"/>
          <w:bCs/>
          <w:spacing w:val="-3"/>
          <w:lang w:val="en-GB"/>
        </w:rPr>
        <w:tab/>
      </w:r>
      <w:r w:rsidRPr="00191F2D">
        <w:rPr>
          <w:rFonts w:ascii="Arial" w:hAnsi="Arial" w:cs="Arial"/>
          <w:bCs/>
        </w:rPr>
        <w:t>Mapungubwe Divas and Youth Festival</w:t>
      </w:r>
    </w:p>
    <w:p w14:paraId="68D492AE" w14:textId="4210FFB3" w:rsidR="000C53BB" w:rsidRPr="00191F2D" w:rsidRDefault="00546F94" w:rsidP="000C53BB">
      <w:pPr>
        <w:pStyle w:val="ListParagraph"/>
        <w:spacing w:line="360" w:lineRule="auto"/>
        <w:ind w:left="709" w:hanging="709"/>
        <w:jc w:val="both"/>
        <w:rPr>
          <w:rFonts w:ascii="Arial" w:hAnsi="Arial" w:cs="Arial"/>
          <w:bCs/>
        </w:rPr>
      </w:pPr>
      <w:r w:rsidRPr="00191F2D">
        <w:rPr>
          <w:rStyle w:val="Strong"/>
          <w:rFonts w:ascii="Arial" w:hAnsi="Arial" w:cs="Arial"/>
          <w:b w:val="0"/>
        </w:rPr>
        <w:t>5.2.</w:t>
      </w:r>
      <w:r w:rsidR="00CD23E3" w:rsidRPr="00191F2D">
        <w:rPr>
          <w:rStyle w:val="Strong"/>
          <w:rFonts w:ascii="Arial" w:hAnsi="Arial" w:cs="Arial"/>
          <w:b w:val="0"/>
        </w:rPr>
        <w:t>1</w:t>
      </w:r>
      <w:r w:rsidR="006162DE" w:rsidRPr="00191F2D">
        <w:rPr>
          <w:rStyle w:val="Strong"/>
          <w:rFonts w:ascii="Arial" w:hAnsi="Arial" w:cs="Arial"/>
          <w:b w:val="0"/>
        </w:rPr>
        <w:t>1</w:t>
      </w:r>
      <w:r w:rsidRPr="00191F2D">
        <w:rPr>
          <w:rStyle w:val="Strong"/>
          <w:rFonts w:ascii="Arial" w:hAnsi="Arial" w:cs="Arial"/>
          <w:b w:val="0"/>
        </w:rPr>
        <w:tab/>
      </w:r>
      <w:r w:rsidRPr="00191F2D">
        <w:rPr>
          <w:rFonts w:ascii="Arial" w:hAnsi="Arial" w:cs="Arial"/>
          <w:bCs/>
        </w:rPr>
        <w:t>Mapungubwe Choral Festival</w:t>
      </w:r>
    </w:p>
    <w:p w14:paraId="4E1741E1" w14:textId="07AF755A" w:rsidR="000C53BB" w:rsidRPr="00191F2D" w:rsidRDefault="00546F94" w:rsidP="000C53BB">
      <w:pPr>
        <w:pStyle w:val="ListParagraph"/>
        <w:spacing w:line="360" w:lineRule="auto"/>
        <w:ind w:left="709" w:hanging="709"/>
        <w:jc w:val="both"/>
        <w:rPr>
          <w:rFonts w:ascii="Arial" w:hAnsi="Arial" w:cs="Arial"/>
          <w:bCs/>
        </w:rPr>
      </w:pPr>
      <w:r w:rsidRPr="00191F2D">
        <w:rPr>
          <w:rStyle w:val="Strong"/>
          <w:rFonts w:ascii="Arial" w:hAnsi="Arial" w:cs="Arial"/>
          <w:b w:val="0"/>
        </w:rPr>
        <w:t>5.2.1</w:t>
      </w:r>
      <w:r w:rsidR="006162DE" w:rsidRPr="00191F2D">
        <w:rPr>
          <w:rStyle w:val="Strong"/>
          <w:rFonts w:ascii="Arial" w:hAnsi="Arial" w:cs="Arial"/>
          <w:b w:val="0"/>
        </w:rPr>
        <w:t>2</w:t>
      </w:r>
      <w:r w:rsidRPr="00191F2D">
        <w:rPr>
          <w:rStyle w:val="Strong"/>
          <w:rFonts w:ascii="Arial" w:hAnsi="Arial" w:cs="Arial"/>
          <w:b w:val="0"/>
        </w:rPr>
        <w:tab/>
      </w:r>
      <w:r w:rsidRPr="00191F2D">
        <w:rPr>
          <w:rFonts w:ascii="Arial" w:hAnsi="Arial" w:cs="Arial"/>
          <w:bCs/>
        </w:rPr>
        <w:t>Mapungubwe Comedy Night</w:t>
      </w:r>
    </w:p>
    <w:p w14:paraId="7ED90DCD" w14:textId="33BB1814" w:rsidR="00546F94" w:rsidRPr="00191F2D" w:rsidRDefault="00546F94" w:rsidP="000C53BB">
      <w:pPr>
        <w:pStyle w:val="ListParagraph"/>
        <w:spacing w:line="360" w:lineRule="auto"/>
        <w:ind w:left="709" w:hanging="709"/>
        <w:jc w:val="both"/>
        <w:rPr>
          <w:rFonts w:ascii="Arial" w:hAnsi="Arial" w:cs="Arial"/>
          <w:bCs/>
        </w:rPr>
      </w:pPr>
      <w:r w:rsidRPr="00191F2D">
        <w:rPr>
          <w:rStyle w:val="Strong"/>
          <w:rFonts w:ascii="Arial" w:hAnsi="Arial" w:cs="Arial"/>
          <w:b w:val="0"/>
        </w:rPr>
        <w:t>5.2.1</w:t>
      </w:r>
      <w:r w:rsidR="006162DE" w:rsidRPr="00191F2D">
        <w:rPr>
          <w:rStyle w:val="Strong"/>
          <w:rFonts w:ascii="Arial" w:hAnsi="Arial" w:cs="Arial"/>
          <w:b w:val="0"/>
        </w:rPr>
        <w:t>3</w:t>
      </w:r>
      <w:r w:rsidRPr="00191F2D">
        <w:rPr>
          <w:rStyle w:val="Strong"/>
          <w:rFonts w:ascii="Arial" w:hAnsi="Arial" w:cs="Arial"/>
          <w:b w:val="0"/>
        </w:rPr>
        <w:tab/>
      </w:r>
      <w:r w:rsidRPr="00191F2D">
        <w:rPr>
          <w:rFonts w:ascii="Arial" w:hAnsi="Arial" w:cs="Arial"/>
          <w:bCs/>
        </w:rPr>
        <w:t>Mapungubwe Music Festival</w:t>
      </w:r>
    </w:p>
    <w:p w14:paraId="60F623DA" w14:textId="71A37F19" w:rsidR="00DA1A62" w:rsidRPr="00191F2D" w:rsidRDefault="00DA1A62" w:rsidP="000C53BB">
      <w:pPr>
        <w:pStyle w:val="ListParagraph"/>
        <w:spacing w:line="360" w:lineRule="auto"/>
        <w:ind w:left="709" w:hanging="709"/>
        <w:jc w:val="both"/>
        <w:rPr>
          <w:rFonts w:ascii="Arial" w:hAnsi="Arial" w:cs="Arial"/>
          <w:bCs/>
        </w:rPr>
      </w:pPr>
      <w:r w:rsidRPr="00191F2D">
        <w:rPr>
          <w:rFonts w:ascii="Arial" w:hAnsi="Arial" w:cs="Arial"/>
          <w:bCs/>
        </w:rPr>
        <w:t>5.2.1</w:t>
      </w:r>
      <w:r w:rsidR="006162DE" w:rsidRPr="00191F2D">
        <w:rPr>
          <w:rFonts w:ascii="Arial" w:hAnsi="Arial" w:cs="Arial"/>
          <w:bCs/>
        </w:rPr>
        <w:t>4</w:t>
      </w:r>
      <w:r w:rsidRPr="00191F2D">
        <w:rPr>
          <w:rFonts w:ascii="Arial" w:hAnsi="Arial" w:cs="Arial"/>
          <w:bCs/>
        </w:rPr>
        <w:tab/>
        <w:t xml:space="preserve">Mapungubwe Cup </w:t>
      </w:r>
    </w:p>
    <w:p w14:paraId="78FE868D" w14:textId="77777777" w:rsidR="00523385" w:rsidRPr="00191F2D" w:rsidRDefault="00523385" w:rsidP="00057AFD">
      <w:pPr>
        <w:pStyle w:val="ListParagraph"/>
        <w:spacing w:line="360" w:lineRule="auto"/>
        <w:ind w:left="855" w:hanging="855"/>
        <w:jc w:val="both"/>
        <w:rPr>
          <w:rStyle w:val="Strong"/>
          <w:rFonts w:ascii="Arial" w:hAnsi="Arial" w:cs="Arial"/>
          <w:b w:val="0"/>
        </w:rPr>
      </w:pPr>
    </w:p>
    <w:p w14:paraId="1A5A04E4" w14:textId="77777777" w:rsidR="00057AFD" w:rsidRPr="00191F2D" w:rsidRDefault="00057AFD" w:rsidP="00B91C67">
      <w:pPr>
        <w:pStyle w:val="ListParagraph"/>
        <w:spacing w:line="360" w:lineRule="auto"/>
        <w:ind w:left="0"/>
        <w:jc w:val="both"/>
        <w:rPr>
          <w:rFonts w:ascii="Arial" w:hAnsi="Arial" w:cs="Arial"/>
          <w:bCs/>
        </w:rPr>
      </w:pPr>
      <w:r w:rsidRPr="00191F2D">
        <w:rPr>
          <w:rStyle w:val="Heading1Char"/>
          <w:rFonts w:eastAsiaTheme="minorEastAsia" w:cs="Arial"/>
          <w:bCs/>
          <w:sz w:val="22"/>
          <w:szCs w:val="22"/>
        </w:rPr>
        <w:t>The service provider will be expected to provide all the services as detailed in the following table</w:t>
      </w:r>
      <w:r w:rsidR="006667E3" w:rsidRPr="00191F2D">
        <w:rPr>
          <w:rStyle w:val="Heading1Char"/>
          <w:rFonts w:eastAsiaTheme="minorEastAsia" w:cs="Arial"/>
          <w:bCs/>
          <w:sz w:val="22"/>
          <w:szCs w:val="22"/>
        </w:rPr>
        <w:t xml:space="preserve"> and make all the necessary payments</w:t>
      </w:r>
      <w:r w:rsidRPr="00191F2D">
        <w:rPr>
          <w:rFonts w:ascii="Arial" w:hAnsi="Arial" w:cs="Arial"/>
          <w:bCs/>
          <w:lang w:val="fr-FR"/>
        </w:rPr>
        <w:t>:</w:t>
      </w:r>
    </w:p>
    <w:tbl>
      <w:tblPr>
        <w:tblW w:w="103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237"/>
        <w:gridCol w:w="1741"/>
        <w:gridCol w:w="3118"/>
        <w:gridCol w:w="2130"/>
        <w:gridCol w:w="2264"/>
      </w:tblGrid>
      <w:tr w:rsidR="00191F2D" w:rsidRPr="00191F2D" w14:paraId="4218724C" w14:textId="77777777" w:rsidTr="00551F81">
        <w:tc>
          <w:tcPr>
            <w:tcW w:w="873" w:type="dxa"/>
            <w:shd w:val="clear" w:color="auto" w:fill="D9E2F3" w:themeFill="accent5" w:themeFillTint="33"/>
          </w:tcPr>
          <w:p w14:paraId="0A7A4D70" w14:textId="79CDF476" w:rsidR="00057AFD" w:rsidRPr="00191F2D" w:rsidRDefault="00F213A1" w:rsidP="00510981">
            <w:pPr>
              <w:spacing w:line="360" w:lineRule="auto"/>
              <w:jc w:val="both"/>
              <w:rPr>
                <w:rFonts w:cs="Arial"/>
                <w:b/>
                <w:bCs/>
                <w:spacing w:val="-3"/>
                <w:sz w:val="22"/>
                <w:szCs w:val="22"/>
                <w:lang w:val="en-GB"/>
              </w:rPr>
            </w:pPr>
            <w:r w:rsidRPr="00191F2D">
              <w:rPr>
                <w:rFonts w:cs="Arial"/>
                <w:b/>
                <w:bCs/>
                <w:spacing w:val="-3"/>
                <w:sz w:val="22"/>
                <w:szCs w:val="22"/>
                <w:lang w:val="en-GB"/>
              </w:rPr>
              <w:t>Item No</w:t>
            </w:r>
          </w:p>
        </w:tc>
        <w:tc>
          <w:tcPr>
            <w:tcW w:w="1978" w:type="dxa"/>
            <w:gridSpan w:val="2"/>
            <w:shd w:val="clear" w:color="auto" w:fill="D9E2F3" w:themeFill="accent5" w:themeFillTint="33"/>
          </w:tcPr>
          <w:p w14:paraId="10F9746B" w14:textId="77777777" w:rsidR="00057AFD" w:rsidRPr="00191F2D" w:rsidRDefault="00057AFD" w:rsidP="00510981">
            <w:pPr>
              <w:spacing w:line="360" w:lineRule="auto"/>
              <w:rPr>
                <w:rFonts w:cs="Arial"/>
                <w:b/>
                <w:bCs/>
                <w:spacing w:val="-3"/>
                <w:sz w:val="22"/>
                <w:szCs w:val="22"/>
                <w:lang w:val="en-GB"/>
              </w:rPr>
            </w:pPr>
            <w:r w:rsidRPr="00191F2D">
              <w:rPr>
                <w:rFonts w:cs="Arial"/>
                <w:b/>
                <w:bCs/>
                <w:spacing w:val="-3"/>
                <w:sz w:val="22"/>
                <w:szCs w:val="22"/>
                <w:lang w:val="en-GB"/>
              </w:rPr>
              <w:t>Description of event</w:t>
            </w:r>
          </w:p>
        </w:tc>
        <w:tc>
          <w:tcPr>
            <w:tcW w:w="3118" w:type="dxa"/>
            <w:shd w:val="clear" w:color="auto" w:fill="D9E2F3" w:themeFill="accent5" w:themeFillTint="33"/>
          </w:tcPr>
          <w:p w14:paraId="4CF3DF39" w14:textId="77777777" w:rsidR="00057AFD" w:rsidRPr="00191F2D" w:rsidRDefault="00057AFD" w:rsidP="00510981">
            <w:pPr>
              <w:spacing w:line="360" w:lineRule="auto"/>
              <w:jc w:val="both"/>
              <w:rPr>
                <w:rFonts w:cs="Arial"/>
                <w:b/>
                <w:bCs/>
                <w:spacing w:val="-3"/>
                <w:sz w:val="22"/>
                <w:szCs w:val="22"/>
                <w:lang w:val="en-GB"/>
              </w:rPr>
            </w:pPr>
            <w:r w:rsidRPr="00191F2D">
              <w:rPr>
                <w:rFonts w:cs="Arial"/>
                <w:b/>
                <w:bCs/>
                <w:spacing w:val="-3"/>
                <w:sz w:val="22"/>
                <w:szCs w:val="22"/>
                <w:lang w:val="en-GB"/>
              </w:rPr>
              <w:t>Services required</w:t>
            </w:r>
          </w:p>
        </w:tc>
        <w:tc>
          <w:tcPr>
            <w:tcW w:w="2130" w:type="dxa"/>
            <w:shd w:val="clear" w:color="auto" w:fill="D9E2F3" w:themeFill="accent5" w:themeFillTint="33"/>
          </w:tcPr>
          <w:p w14:paraId="42C769F2" w14:textId="77777777" w:rsidR="00057AFD" w:rsidRPr="00191F2D" w:rsidRDefault="00057AFD" w:rsidP="00510981">
            <w:pPr>
              <w:spacing w:line="360" w:lineRule="auto"/>
              <w:jc w:val="both"/>
              <w:rPr>
                <w:rFonts w:cs="Arial"/>
                <w:b/>
                <w:bCs/>
                <w:spacing w:val="-3"/>
                <w:sz w:val="22"/>
                <w:szCs w:val="22"/>
                <w:lang w:val="en-GB"/>
              </w:rPr>
            </w:pPr>
            <w:r w:rsidRPr="00191F2D">
              <w:rPr>
                <w:rFonts w:cs="Arial"/>
                <w:b/>
                <w:bCs/>
                <w:spacing w:val="-3"/>
                <w:sz w:val="22"/>
                <w:szCs w:val="22"/>
                <w:lang w:val="en-GB"/>
              </w:rPr>
              <w:t>Venue</w:t>
            </w:r>
          </w:p>
        </w:tc>
        <w:tc>
          <w:tcPr>
            <w:tcW w:w="2264" w:type="dxa"/>
            <w:shd w:val="clear" w:color="auto" w:fill="D9E2F3" w:themeFill="accent5" w:themeFillTint="33"/>
          </w:tcPr>
          <w:p w14:paraId="77383364" w14:textId="77777777" w:rsidR="00057AFD" w:rsidRPr="00191F2D" w:rsidRDefault="00057AFD" w:rsidP="00510981">
            <w:pPr>
              <w:spacing w:line="360" w:lineRule="auto"/>
              <w:ind w:right="-108"/>
              <w:jc w:val="both"/>
              <w:rPr>
                <w:rFonts w:cs="Arial"/>
                <w:b/>
                <w:bCs/>
                <w:spacing w:val="-3"/>
                <w:sz w:val="22"/>
                <w:szCs w:val="22"/>
                <w:lang w:val="en-GB"/>
              </w:rPr>
            </w:pPr>
            <w:r w:rsidRPr="00191F2D">
              <w:rPr>
                <w:rFonts w:cs="Arial"/>
                <w:b/>
                <w:bCs/>
                <w:spacing w:val="-3"/>
                <w:sz w:val="22"/>
                <w:szCs w:val="22"/>
                <w:lang w:val="en-GB"/>
              </w:rPr>
              <w:t>Service Standard</w:t>
            </w:r>
          </w:p>
        </w:tc>
      </w:tr>
      <w:tr w:rsidR="00191F2D" w:rsidRPr="00191F2D" w14:paraId="49113AC3" w14:textId="77777777" w:rsidTr="00551F81">
        <w:tc>
          <w:tcPr>
            <w:tcW w:w="873" w:type="dxa"/>
            <w:shd w:val="clear" w:color="auto" w:fill="auto"/>
          </w:tcPr>
          <w:p w14:paraId="5648B560" w14:textId="36C64B3A" w:rsidR="006162DE" w:rsidRPr="00191F2D" w:rsidRDefault="006162DE" w:rsidP="006162DE">
            <w:pPr>
              <w:spacing w:line="360" w:lineRule="auto"/>
              <w:rPr>
                <w:rStyle w:val="Strong"/>
                <w:rFonts w:cs="Arial"/>
                <w:sz w:val="22"/>
                <w:szCs w:val="22"/>
              </w:rPr>
            </w:pPr>
            <w:r w:rsidRPr="00191F2D">
              <w:rPr>
                <w:rStyle w:val="Strong"/>
                <w:rFonts w:cs="Arial"/>
                <w:sz w:val="22"/>
                <w:szCs w:val="22"/>
              </w:rPr>
              <w:t>5.2.1</w:t>
            </w:r>
          </w:p>
        </w:tc>
        <w:tc>
          <w:tcPr>
            <w:tcW w:w="1978" w:type="dxa"/>
            <w:gridSpan w:val="2"/>
            <w:shd w:val="clear" w:color="auto" w:fill="auto"/>
          </w:tcPr>
          <w:p w14:paraId="747081E3" w14:textId="77777777" w:rsidR="006162DE" w:rsidRPr="00191F2D" w:rsidRDefault="006162DE" w:rsidP="006162DE">
            <w:pPr>
              <w:spacing w:line="360" w:lineRule="auto"/>
              <w:rPr>
                <w:rFonts w:cs="Arial"/>
                <w:spacing w:val="-3"/>
                <w:lang w:val="en-GB"/>
              </w:rPr>
            </w:pPr>
            <w:r w:rsidRPr="00191F2D">
              <w:rPr>
                <w:rFonts w:cs="Arial"/>
                <w:spacing w:val="-3"/>
                <w:lang w:val="en-GB"/>
              </w:rPr>
              <w:t xml:space="preserve">Mapungubwe District build up </w:t>
            </w:r>
            <w:proofErr w:type="gramStart"/>
            <w:r w:rsidRPr="00191F2D">
              <w:rPr>
                <w:rFonts w:cs="Arial"/>
                <w:spacing w:val="-3"/>
                <w:lang w:val="en-GB"/>
              </w:rPr>
              <w:t>events</w:t>
            </w:r>
            <w:proofErr w:type="gramEnd"/>
          </w:p>
          <w:p w14:paraId="1B33DF59" w14:textId="77777777" w:rsidR="006162DE" w:rsidRPr="00191F2D" w:rsidRDefault="006162DE" w:rsidP="006162DE">
            <w:pPr>
              <w:spacing w:line="360" w:lineRule="auto"/>
              <w:rPr>
                <w:rFonts w:cs="Arial"/>
                <w:b/>
                <w:spacing w:val="-3"/>
                <w:sz w:val="22"/>
                <w:szCs w:val="22"/>
                <w:lang w:val="en-GB"/>
              </w:rPr>
            </w:pPr>
            <w:r w:rsidRPr="00191F2D">
              <w:rPr>
                <w:rFonts w:cs="Arial"/>
                <w:b/>
                <w:spacing w:val="-3"/>
                <w:sz w:val="22"/>
                <w:szCs w:val="22"/>
                <w:lang w:val="en-GB"/>
              </w:rPr>
              <w:t>2023/2024</w:t>
            </w:r>
          </w:p>
          <w:p w14:paraId="300C12CE" w14:textId="77777777" w:rsidR="006162DE" w:rsidRPr="00191F2D" w:rsidRDefault="006162DE" w:rsidP="006162DE">
            <w:pPr>
              <w:spacing w:line="360" w:lineRule="auto"/>
              <w:rPr>
                <w:rFonts w:cs="Arial"/>
                <w:b/>
                <w:spacing w:val="-3"/>
                <w:sz w:val="22"/>
                <w:szCs w:val="22"/>
                <w:lang w:val="en-GB"/>
              </w:rPr>
            </w:pPr>
            <w:r w:rsidRPr="00191F2D">
              <w:rPr>
                <w:rFonts w:cs="Arial"/>
                <w:b/>
                <w:spacing w:val="-3"/>
                <w:sz w:val="22"/>
                <w:szCs w:val="22"/>
                <w:lang w:val="en-GB"/>
              </w:rPr>
              <w:t>2024/2025</w:t>
            </w:r>
          </w:p>
          <w:p w14:paraId="3E62F6F9" w14:textId="5A3A2886" w:rsidR="006162DE" w:rsidRPr="00191F2D" w:rsidRDefault="006162DE" w:rsidP="006162DE">
            <w:pPr>
              <w:spacing w:line="360" w:lineRule="auto"/>
              <w:rPr>
                <w:rFonts w:cs="Arial"/>
                <w:b/>
                <w:spacing w:val="-3"/>
                <w:sz w:val="22"/>
                <w:szCs w:val="22"/>
                <w:lang w:val="en-GB"/>
              </w:rPr>
            </w:pPr>
            <w:r w:rsidRPr="00191F2D">
              <w:rPr>
                <w:rFonts w:cs="Arial"/>
                <w:b/>
                <w:spacing w:val="-3"/>
                <w:sz w:val="22"/>
                <w:szCs w:val="22"/>
                <w:lang w:val="en-GB"/>
              </w:rPr>
              <w:t>2025/2026</w:t>
            </w:r>
          </w:p>
        </w:tc>
        <w:tc>
          <w:tcPr>
            <w:tcW w:w="3118" w:type="dxa"/>
            <w:shd w:val="clear" w:color="auto" w:fill="auto"/>
          </w:tcPr>
          <w:p w14:paraId="210ECCCC" w14:textId="308B45DE" w:rsidR="006162DE" w:rsidRPr="00191F2D" w:rsidRDefault="006162DE" w:rsidP="006162DE">
            <w:pPr>
              <w:spacing w:line="360" w:lineRule="auto"/>
              <w:rPr>
                <w:rFonts w:cs="Arial"/>
                <w:b/>
                <w:sz w:val="22"/>
                <w:szCs w:val="22"/>
              </w:rPr>
            </w:pPr>
            <w:r w:rsidRPr="00191F2D">
              <w:rPr>
                <w:rFonts w:cs="Arial"/>
                <w:b/>
                <w:sz w:val="22"/>
                <w:szCs w:val="22"/>
              </w:rPr>
              <w:t>The Service Provider is required to:</w:t>
            </w:r>
          </w:p>
          <w:p w14:paraId="4FD36568" w14:textId="767860D2" w:rsidR="006162DE" w:rsidRPr="00191F2D" w:rsidRDefault="006162DE" w:rsidP="00F73770">
            <w:pPr>
              <w:pStyle w:val="ListParagraph"/>
              <w:numPr>
                <w:ilvl w:val="0"/>
                <w:numId w:val="19"/>
              </w:numPr>
              <w:spacing w:line="360" w:lineRule="auto"/>
              <w:rPr>
                <w:rFonts w:ascii="Arial" w:hAnsi="Arial" w:cs="Arial"/>
                <w:bCs/>
              </w:rPr>
            </w:pPr>
            <w:r w:rsidRPr="00191F2D">
              <w:rPr>
                <w:rFonts w:ascii="Arial" w:hAnsi="Arial" w:cs="Arial"/>
                <w:bCs/>
              </w:rPr>
              <w:t xml:space="preserve">Contract and </w:t>
            </w:r>
            <w:proofErr w:type="gramStart"/>
            <w:r w:rsidRPr="00191F2D">
              <w:rPr>
                <w:rFonts w:ascii="Arial" w:hAnsi="Arial" w:cs="Arial"/>
                <w:bCs/>
              </w:rPr>
              <w:t xml:space="preserve">remunerate  </w:t>
            </w:r>
            <w:r w:rsidR="003C1E6A" w:rsidRPr="00191F2D">
              <w:rPr>
                <w:rFonts w:ascii="Arial" w:hAnsi="Arial" w:cs="Arial"/>
                <w:bCs/>
              </w:rPr>
              <w:t>50</w:t>
            </w:r>
            <w:proofErr w:type="gramEnd"/>
            <w:r w:rsidR="003C1E6A" w:rsidRPr="00191F2D">
              <w:rPr>
                <w:rFonts w:ascii="Arial" w:hAnsi="Arial" w:cs="Arial"/>
                <w:bCs/>
              </w:rPr>
              <w:t xml:space="preserve"> </w:t>
            </w:r>
            <w:r w:rsidRPr="00191F2D">
              <w:rPr>
                <w:rFonts w:ascii="Arial" w:hAnsi="Arial" w:cs="Arial"/>
                <w:bCs/>
              </w:rPr>
              <w:t>cultural groups (</w:t>
            </w:r>
            <w:r w:rsidR="00CD4E2B" w:rsidRPr="00191F2D">
              <w:rPr>
                <w:rFonts w:ascii="Arial" w:hAnsi="Arial" w:cs="Arial"/>
                <w:bCs/>
              </w:rPr>
              <w:t>10</w:t>
            </w:r>
            <w:r w:rsidRPr="00191F2D">
              <w:rPr>
                <w:rFonts w:ascii="Arial" w:hAnsi="Arial" w:cs="Arial"/>
                <w:bCs/>
              </w:rPr>
              <w:t xml:space="preserve"> per district) </w:t>
            </w:r>
            <w:r w:rsidR="00CD4E2B" w:rsidRPr="00191F2D">
              <w:rPr>
                <w:rFonts w:ascii="Arial" w:hAnsi="Arial" w:cs="Arial"/>
                <w:bCs/>
              </w:rPr>
              <w:t xml:space="preserve">, </w:t>
            </w:r>
            <w:r w:rsidR="003C1E6A" w:rsidRPr="00191F2D">
              <w:rPr>
                <w:rFonts w:ascii="Arial" w:hAnsi="Arial" w:cs="Arial"/>
                <w:bCs/>
              </w:rPr>
              <w:t xml:space="preserve">25 </w:t>
            </w:r>
            <w:r w:rsidRPr="00191F2D">
              <w:rPr>
                <w:rFonts w:ascii="Arial" w:hAnsi="Arial" w:cs="Arial"/>
                <w:bCs/>
              </w:rPr>
              <w:t xml:space="preserve">local upcoming artists ( </w:t>
            </w:r>
            <w:r w:rsidR="00CD4E2B" w:rsidRPr="00191F2D">
              <w:rPr>
                <w:rFonts w:ascii="Arial" w:hAnsi="Arial" w:cs="Arial"/>
                <w:bCs/>
              </w:rPr>
              <w:t xml:space="preserve">5 </w:t>
            </w:r>
            <w:r w:rsidRPr="00191F2D">
              <w:rPr>
                <w:rFonts w:ascii="Arial" w:hAnsi="Arial" w:cs="Arial"/>
                <w:bCs/>
              </w:rPr>
              <w:t>per district)</w:t>
            </w:r>
            <w:r w:rsidR="00CD4E2B" w:rsidRPr="00191F2D">
              <w:rPr>
                <w:rFonts w:ascii="Arial" w:hAnsi="Arial" w:cs="Arial"/>
                <w:bCs/>
              </w:rPr>
              <w:t xml:space="preserve">,  </w:t>
            </w:r>
            <w:r w:rsidR="003C1E6A" w:rsidRPr="00191F2D">
              <w:rPr>
                <w:rFonts w:ascii="Arial" w:hAnsi="Arial" w:cs="Arial"/>
                <w:bCs/>
              </w:rPr>
              <w:t xml:space="preserve">10 </w:t>
            </w:r>
            <w:r w:rsidR="00CD4E2B" w:rsidRPr="00191F2D">
              <w:rPr>
                <w:rFonts w:ascii="Arial" w:hAnsi="Arial" w:cs="Arial"/>
                <w:bCs/>
              </w:rPr>
              <w:t>drama</w:t>
            </w:r>
            <w:r w:rsidR="00F73770" w:rsidRPr="00191F2D">
              <w:rPr>
                <w:rFonts w:ascii="Arial" w:hAnsi="Arial" w:cs="Arial"/>
                <w:bCs/>
              </w:rPr>
              <w:t xml:space="preserve"> </w:t>
            </w:r>
            <w:r w:rsidR="00CD4E2B" w:rsidRPr="00191F2D">
              <w:rPr>
                <w:rFonts w:cs="Arial"/>
                <w:bCs/>
              </w:rPr>
              <w:t>(</w:t>
            </w:r>
            <w:r w:rsidR="00CD4E2B" w:rsidRPr="00191F2D">
              <w:rPr>
                <w:rFonts w:ascii="Arial" w:hAnsi="Arial" w:cs="Arial"/>
                <w:bCs/>
              </w:rPr>
              <w:t xml:space="preserve">2 per district), </w:t>
            </w:r>
            <w:r w:rsidR="003C1E6A" w:rsidRPr="00191F2D">
              <w:rPr>
                <w:rFonts w:ascii="Arial" w:hAnsi="Arial" w:cs="Arial"/>
                <w:bCs/>
              </w:rPr>
              <w:t xml:space="preserve">10 </w:t>
            </w:r>
            <w:r w:rsidR="00CD4E2B" w:rsidRPr="00191F2D">
              <w:rPr>
                <w:rFonts w:ascii="Arial" w:hAnsi="Arial" w:cs="Arial"/>
                <w:bCs/>
              </w:rPr>
              <w:t xml:space="preserve">comedy (2 per district), </w:t>
            </w:r>
            <w:r w:rsidR="003C1E6A" w:rsidRPr="00191F2D">
              <w:rPr>
                <w:rFonts w:ascii="Arial" w:hAnsi="Arial" w:cs="Arial"/>
                <w:bCs/>
              </w:rPr>
              <w:t xml:space="preserve">25 </w:t>
            </w:r>
            <w:r w:rsidR="00F73770" w:rsidRPr="00191F2D">
              <w:rPr>
                <w:rFonts w:ascii="Arial" w:hAnsi="Arial" w:cs="Arial"/>
                <w:bCs/>
              </w:rPr>
              <w:t>e</w:t>
            </w:r>
            <w:r w:rsidR="00CD4E2B" w:rsidRPr="00191F2D">
              <w:rPr>
                <w:rFonts w:ascii="Arial" w:hAnsi="Arial" w:cs="Arial"/>
                <w:bCs/>
              </w:rPr>
              <w:t xml:space="preserve">xhibitors (5 per district), </w:t>
            </w:r>
            <w:r w:rsidR="003C1E6A" w:rsidRPr="00191F2D">
              <w:rPr>
                <w:rFonts w:ascii="Arial" w:hAnsi="Arial" w:cs="Arial"/>
                <w:bCs/>
              </w:rPr>
              <w:t xml:space="preserve">10 </w:t>
            </w:r>
            <w:r w:rsidR="00CD4E2B" w:rsidRPr="00191F2D">
              <w:rPr>
                <w:rFonts w:ascii="Arial" w:hAnsi="Arial" w:cs="Arial"/>
                <w:bCs/>
              </w:rPr>
              <w:t xml:space="preserve">film makers (2 per district) and </w:t>
            </w:r>
            <w:r w:rsidR="003C1E6A" w:rsidRPr="00191F2D">
              <w:rPr>
                <w:rFonts w:ascii="Arial" w:hAnsi="Arial" w:cs="Arial"/>
                <w:bCs/>
              </w:rPr>
              <w:t xml:space="preserve">10 </w:t>
            </w:r>
            <w:r w:rsidR="00CD4E2B" w:rsidRPr="00191F2D">
              <w:rPr>
                <w:rFonts w:ascii="Arial" w:hAnsi="Arial" w:cs="Arial"/>
                <w:bCs/>
              </w:rPr>
              <w:t>poetry (2 per district)</w:t>
            </w:r>
            <w:r w:rsidRPr="00191F2D">
              <w:rPr>
                <w:rFonts w:ascii="Arial" w:hAnsi="Arial" w:cs="Arial"/>
                <w:bCs/>
              </w:rPr>
              <w:t xml:space="preserve"> to participate in the </w:t>
            </w:r>
            <w:r w:rsidR="003C1E6A" w:rsidRPr="00191F2D">
              <w:rPr>
                <w:rFonts w:ascii="Arial" w:hAnsi="Arial" w:cs="Arial"/>
                <w:bCs/>
              </w:rPr>
              <w:t>District build up events and,</w:t>
            </w:r>
          </w:p>
          <w:p w14:paraId="7BE62291" w14:textId="24F71231" w:rsidR="006162DE" w:rsidRPr="00191F2D" w:rsidRDefault="006162DE" w:rsidP="006162DE">
            <w:pPr>
              <w:pStyle w:val="ListParagraph"/>
              <w:numPr>
                <w:ilvl w:val="0"/>
                <w:numId w:val="19"/>
              </w:numPr>
              <w:spacing w:line="360" w:lineRule="auto"/>
              <w:rPr>
                <w:rFonts w:ascii="Arial" w:hAnsi="Arial" w:cs="Arial"/>
                <w:bCs/>
              </w:rPr>
            </w:pPr>
            <w:r w:rsidRPr="00191F2D">
              <w:rPr>
                <w:rFonts w:ascii="Arial" w:hAnsi="Arial" w:cs="Arial"/>
                <w:bCs/>
              </w:rPr>
              <w:t xml:space="preserve">Liaise with artists for their technical riders and other logistical requirements (The performance fee must include transport </w:t>
            </w:r>
            <w:r w:rsidR="00F73770" w:rsidRPr="00191F2D">
              <w:rPr>
                <w:rFonts w:ascii="Arial" w:hAnsi="Arial" w:cs="Arial"/>
                <w:bCs/>
              </w:rPr>
              <w:t xml:space="preserve">and catering </w:t>
            </w:r>
            <w:r w:rsidRPr="00191F2D">
              <w:rPr>
                <w:rFonts w:ascii="Arial" w:hAnsi="Arial" w:cs="Arial"/>
                <w:bCs/>
              </w:rPr>
              <w:t>costs); and</w:t>
            </w:r>
          </w:p>
          <w:p w14:paraId="071344CA" w14:textId="3C22401E" w:rsidR="003C1E6A" w:rsidRPr="00191F2D" w:rsidRDefault="003C1E6A" w:rsidP="003C1E6A">
            <w:pPr>
              <w:pStyle w:val="ListParagraph"/>
              <w:numPr>
                <w:ilvl w:val="0"/>
                <w:numId w:val="19"/>
              </w:numPr>
              <w:rPr>
                <w:rFonts w:ascii="Arial" w:hAnsi="Arial" w:cs="Arial"/>
                <w:bCs/>
              </w:rPr>
            </w:pPr>
            <w:r w:rsidRPr="00191F2D">
              <w:rPr>
                <w:rFonts w:ascii="Arial" w:hAnsi="Arial" w:cs="Arial"/>
                <w:bCs/>
              </w:rPr>
              <w:t>Provide Catering for</w:t>
            </w:r>
            <w:r w:rsidR="00B37CA4" w:rsidRPr="00191F2D">
              <w:rPr>
                <w:rFonts w:ascii="Arial" w:hAnsi="Arial" w:cs="Arial"/>
                <w:bCs/>
              </w:rPr>
              <w:t xml:space="preserve"> </w:t>
            </w:r>
            <w:r w:rsidR="00F73770" w:rsidRPr="00191F2D">
              <w:rPr>
                <w:rFonts w:ascii="Arial" w:hAnsi="Arial" w:cs="Arial"/>
                <w:bCs/>
              </w:rPr>
              <w:t>50</w:t>
            </w:r>
            <w:r w:rsidR="00B37CA4" w:rsidRPr="00191F2D">
              <w:rPr>
                <w:rFonts w:ascii="Arial" w:hAnsi="Arial" w:cs="Arial"/>
                <w:bCs/>
              </w:rPr>
              <w:t>0 (</w:t>
            </w:r>
            <w:r w:rsidR="00F73770" w:rsidRPr="00191F2D">
              <w:rPr>
                <w:rFonts w:ascii="Arial" w:hAnsi="Arial" w:cs="Arial"/>
                <w:bCs/>
              </w:rPr>
              <w:t>10</w:t>
            </w:r>
            <w:r w:rsidRPr="00191F2D">
              <w:rPr>
                <w:rFonts w:ascii="Arial" w:hAnsi="Arial" w:cs="Arial"/>
                <w:bCs/>
              </w:rPr>
              <w:t>0</w:t>
            </w:r>
            <w:r w:rsidR="00B37CA4" w:rsidRPr="00191F2D">
              <w:rPr>
                <w:rFonts w:ascii="Arial" w:hAnsi="Arial" w:cs="Arial"/>
                <w:bCs/>
              </w:rPr>
              <w:t xml:space="preserve"> per district)</w:t>
            </w:r>
            <w:r w:rsidRPr="00191F2D">
              <w:rPr>
                <w:rFonts w:ascii="Arial" w:hAnsi="Arial" w:cs="Arial"/>
                <w:bCs/>
              </w:rPr>
              <w:t xml:space="preserve"> LOC Members</w:t>
            </w:r>
          </w:p>
          <w:p w14:paraId="46C90212" w14:textId="77777777" w:rsidR="006162DE" w:rsidRPr="00191F2D" w:rsidRDefault="006162DE" w:rsidP="006162DE">
            <w:pPr>
              <w:pStyle w:val="ListParagraph"/>
              <w:numPr>
                <w:ilvl w:val="0"/>
                <w:numId w:val="19"/>
              </w:numPr>
              <w:spacing w:line="360" w:lineRule="auto"/>
              <w:rPr>
                <w:rFonts w:ascii="Arial" w:hAnsi="Arial" w:cs="Arial"/>
                <w:bCs/>
              </w:rPr>
            </w:pPr>
            <w:r w:rsidRPr="00191F2D">
              <w:rPr>
                <w:rFonts w:ascii="Arial" w:hAnsi="Arial" w:cs="Arial"/>
                <w:bCs/>
              </w:rPr>
              <w:t xml:space="preserve">Co-ordinate and manage the Joint Operation </w:t>
            </w:r>
            <w:r w:rsidRPr="00191F2D">
              <w:rPr>
                <w:rFonts w:ascii="Arial" w:hAnsi="Arial" w:cs="Arial"/>
                <w:bCs/>
              </w:rPr>
              <w:lastRenderedPageBreak/>
              <w:t>Committee that will be responsible for traffic regulation, sufficient ambulance services and matters provided for in the Safety at Sports and Recreational Events Act, 2010.</w:t>
            </w:r>
          </w:p>
          <w:p w14:paraId="28614DDF" w14:textId="416CC640" w:rsidR="006162DE" w:rsidRPr="00191F2D" w:rsidRDefault="006162DE" w:rsidP="006162DE">
            <w:pPr>
              <w:pStyle w:val="ListParagraph"/>
              <w:numPr>
                <w:ilvl w:val="0"/>
                <w:numId w:val="19"/>
              </w:numPr>
              <w:spacing w:line="360" w:lineRule="auto"/>
              <w:rPr>
                <w:rFonts w:ascii="Arial" w:hAnsi="Arial" w:cs="Arial"/>
                <w:bCs/>
              </w:rPr>
            </w:pPr>
            <w:r w:rsidRPr="00191F2D">
              <w:rPr>
                <w:rFonts w:ascii="Arial" w:hAnsi="Arial" w:cs="Arial"/>
                <w:bCs/>
              </w:rPr>
              <w:t xml:space="preserve">Arrange public liability insurance for </w:t>
            </w:r>
            <w:r w:rsidR="003C1E6A" w:rsidRPr="00191F2D">
              <w:rPr>
                <w:rFonts w:ascii="Arial" w:hAnsi="Arial" w:cs="Arial"/>
                <w:bCs/>
              </w:rPr>
              <w:t>10</w:t>
            </w:r>
            <w:r w:rsidRPr="00191F2D">
              <w:rPr>
                <w:rFonts w:ascii="Arial" w:hAnsi="Arial" w:cs="Arial"/>
                <w:bCs/>
              </w:rPr>
              <w:t>00 people</w:t>
            </w:r>
            <w:r w:rsidR="003C1E6A" w:rsidRPr="00191F2D">
              <w:rPr>
                <w:rFonts w:ascii="Arial" w:hAnsi="Arial" w:cs="Arial"/>
                <w:bCs/>
              </w:rPr>
              <w:t xml:space="preserve"> per district.</w:t>
            </w:r>
          </w:p>
          <w:p w14:paraId="76D1B7C5" w14:textId="7A1A539A" w:rsidR="006162DE" w:rsidRPr="00191F2D" w:rsidRDefault="006162DE" w:rsidP="003C1E6A">
            <w:pPr>
              <w:pStyle w:val="ListParagraph"/>
              <w:numPr>
                <w:ilvl w:val="0"/>
                <w:numId w:val="19"/>
              </w:numPr>
              <w:spacing w:line="360" w:lineRule="auto"/>
              <w:rPr>
                <w:rFonts w:ascii="Arial" w:hAnsi="Arial" w:cs="Arial"/>
                <w:bCs/>
              </w:rPr>
            </w:pPr>
            <w:r w:rsidRPr="00191F2D">
              <w:rPr>
                <w:rFonts w:ascii="Arial" w:hAnsi="Arial" w:cs="Arial"/>
                <w:bCs/>
              </w:rPr>
              <w:t xml:space="preserve">Erect a mini </w:t>
            </w:r>
            <w:proofErr w:type="gramStart"/>
            <w:r w:rsidRPr="00191F2D">
              <w:rPr>
                <w:rFonts w:ascii="Arial" w:hAnsi="Arial" w:cs="Arial"/>
                <w:bCs/>
              </w:rPr>
              <w:t>stage</w:t>
            </w:r>
            <w:r w:rsidRPr="00191F2D">
              <w:rPr>
                <w:rFonts w:cs="Arial"/>
                <w:bCs/>
              </w:rPr>
              <w:t>;</w:t>
            </w:r>
            <w:proofErr w:type="gramEnd"/>
          </w:p>
          <w:p w14:paraId="6683EBC9" w14:textId="33F2EF8D" w:rsidR="006162DE" w:rsidRPr="00191F2D" w:rsidRDefault="006162DE" w:rsidP="006162DE">
            <w:pPr>
              <w:pStyle w:val="ListParagraph"/>
              <w:numPr>
                <w:ilvl w:val="0"/>
                <w:numId w:val="19"/>
              </w:numPr>
              <w:spacing w:line="360" w:lineRule="auto"/>
              <w:rPr>
                <w:rFonts w:ascii="Arial" w:hAnsi="Arial" w:cs="Arial"/>
                <w:bCs/>
              </w:rPr>
            </w:pPr>
            <w:r w:rsidRPr="00191F2D">
              <w:rPr>
                <w:rFonts w:ascii="Arial" w:hAnsi="Arial" w:cs="Arial"/>
                <w:bCs/>
              </w:rPr>
              <w:t xml:space="preserve">Provide </w:t>
            </w:r>
            <w:r w:rsidR="00B37CA4" w:rsidRPr="00191F2D">
              <w:rPr>
                <w:rFonts w:ascii="Arial" w:hAnsi="Arial" w:cs="Arial"/>
                <w:bCs/>
              </w:rPr>
              <w:t>stretch</w:t>
            </w:r>
            <w:r w:rsidRPr="00191F2D">
              <w:rPr>
                <w:rFonts w:ascii="Arial" w:hAnsi="Arial" w:cs="Arial"/>
                <w:bCs/>
              </w:rPr>
              <w:t xml:space="preserve"> </w:t>
            </w:r>
            <w:proofErr w:type="gramStart"/>
            <w:r w:rsidRPr="00191F2D">
              <w:rPr>
                <w:rFonts w:ascii="Arial" w:hAnsi="Arial" w:cs="Arial"/>
                <w:bCs/>
              </w:rPr>
              <w:t>tents;</w:t>
            </w:r>
            <w:proofErr w:type="gramEnd"/>
            <w:r w:rsidRPr="00191F2D">
              <w:rPr>
                <w:rFonts w:ascii="Arial" w:hAnsi="Arial" w:cs="Arial"/>
                <w:bCs/>
              </w:rPr>
              <w:t xml:space="preserve"> </w:t>
            </w:r>
          </w:p>
          <w:p w14:paraId="6DF97B86" w14:textId="68E20BF2" w:rsidR="006162DE" w:rsidRPr="00191F2D" w:rsidRDefault="006162DE" w:rsidP="006162DE">
            <w:pPr>
              <w:pStyle w:val="ListParagraph"/>
              <w:numPr>
                <w:ilvl w:val="0"/>
                <w:numId w:val="19"/>
              </w:numPr>
              <w:spacing w:line="360" w:lineRule="auto"/>
              <w:rPr>
                <w:rFonts w:ascii="Arial" w:hAnsi="Arial" w:cs="Arial"/>
                <w:bCs/>
              </w:rPr>
            </w:pPr>
            <w:r w:rsidRPr="00191F2D">
              <w:rPr>
                <w:rFonts w:ascii="Arial" w:hAnsi="Arial" w:cs="Arial"/>
                <w:bCs/>
              </w:rPr>
              <w:t xml:space="preserve">Provide an </w:t>
            </w:r>
            <w:proofErr w:type="gramStart"/>
            <w:r w:rsidRPr="00191F2D">
              <w:rPr>
                <w:rFonts w:ascii="Arial" w:hAnsi="Arial" w:cs="Arial"/>
                <w:bCs/>
              </w:rPr>
              <w:t>open air</w:t>
            </w:r>
            <w:proofErr w:type="gramEnd"/>
            <w:r w:rsidRPr="00191F2D">
              <w:rPr>
                <w:rFonts w:ascii="Arial" w:hAnsi="Arial" w:cs="Arial"/>
                <w:bCs/>
              </w:rPr>
              <w:t xml:space="preserve"> sound system to cater for </w:t>
            </w:r>
            <w:r w:rsidR="003C1E6A" w:rsidRPr="00191F2D">
              <w:rPr>
                <w:rFonts w:ascii="Arial" w:hAnsi="Arial" w:cs="Arial"/>
                <w:bCs/>
              </w:rPr>
              <w:t>1</w:t>
            </w:r>
            <w:r w:rsidRPr="00191F2D">
              <w:rPr>
                <w:rFonts w:ascii="Arial" w:hAnsi="Arial" w:cs="Arial"/>
                <w:bCs/>
              </w:rPr>
              <w:t xml:space="preserve"> 000 people </w:t>
            </w:r>
            <w:r w:rsidR="00F73770" w:rsidRPr="00191F2D">
              <w:rPr>
                <w:rFonts w:ascii="Arial" w:hAnsi="Arial" w:cs="Arial"/>
                <w:bCs/>
              </w:rPr>
              <w:t xml:space="preserve">per district </w:t>
            </w:r>
            <w:r w:rsidRPr="00191F2D">
              <w:rPr>
                <w:rFonts w:ascii="Arial" w:hAnsi="Arial" w:cs="Arial"/>
                <w:bCs/>
              </w:rPr>
              <w:t>with speakers that will ensure that artists are audible from all sides;</w:t>
            </w:r>
          </w:p>
          <w:p w14:paraId="2888D8B7" w14:textId="36DE3A22" w:rsidR="006162DE" w:rsidRPr="00191F2D" w:rsidRDefault="006162DE" w:rsidP="003C1E6A">
            <w:pPr>
              <w:pStyle w:val="ListParagraph"/>
              <w:numPr>
                <w:ilvl w:val="0"/>
                <w:numId w:val="19"/>
              </w:numPr>
              <w:spacing w:line="360" w:lineRule="auto"/>
              <w:rPr>
                <w:rStyle w:val="Strong"/>
                <w:rFonts w:ascii="Arial" w:hAnsi="Arial" w:cs="Arial"/>
                <w:b w:val="0"/>
              </w:rPr>
            </w:pPr>
            <w:r w:rsidRPr="00191F2D">
              <w:rPr>
                <w:rFonts w:ascii="Arial" w:hAnsi="Arial" w:cs="Arial"/>
                <w:bCs/>
              </w:rPr>
              <w:t xml:space="preserve">Provide a full </w:t>
            </w:r>
            <w:proofErr w:type="gramStart"/>
            <w:r w:rsidRPr="00191F2D">
              <w:rPr>
                <w:rFonts w:ascii="Arial" w:hAnsi="Arial" w:cs="Arial"/>
                <w:bCs/>
              </w:rPr>
              <w:t>back-line</w:t>
            </w:r>
            <w:proofErr w:type="gramEnd"/>
            <w:r w:rsidRPr="00191F2D">
              <w:rPr>
                <w:rFonts w:ascii="Arial" w:hAnsi="Arial" w:cs="Arial"/>
                <w:bCs/>
              </w:rPr>
              <w:t xml:space="preserve"> for live performances;</w:t>
            </w:r>
          </w:p>
          <w:p w14:paraId="745BD4BA" w14:textId="4AC4AAAD" w:rsidR="006162DE" w:rsidRPr="00191F2D" w:rsidRDefault="006162DE" w:rsidP="00B37CA4">
            <w:pPr>
              <w:pStyle w:val="ListParagraph"/>
              <w:numPr>
                <w:ilvl w:val="0"/>
                <w:numId w:val="19"/>
              </w:numPr>
              <w:spacing w:line="360" w:lineRule="auto"/>
              <w:rPr>
                <w:rStyle w:val="Strong"/>
                <w:rFonts w:ascii="Arial" w:hAnsi="Arial" w:cs="Arial"/>
                <w:b w:val="0"/>
              </w:rPr>
            </w:pPr>
            <w:r w:rsidRPr="00191F2D">
              <w:rPr>
                <w:rStyle w:val="Strong"/>
                <w:rFonts w:ascii="Arial" w:hAnsi="Arial" w:cs="Arial"/>
                <w:b w:val="0"/>
              </w:rPr>
              <w:t xml:space="preserve">Provide cleaning service after the </w:t>
            </w:r>
            <w:proofErr w:type="gramStart"/>
            <w:r w:rsidRPr="00191F2D">
              <w:rPr>
                <w:rStyle w:val="Strong"/>
                <w:rFonts w:ascii="Arial" w:hAnsi="Arial" w:cs="Arial"/>
                <w:b w:val="0"/>
              </w:rPr>
              <w:t>event;</w:t>
            </w:r>
            <w:proofErr w:type="gramEnd"/>
            <w:r w:rsidRPr="00191F2D">
              <w:rPr>
                <w:rStyle w:val="Strong"/>
                <w:rFonts w:ascii="Arial" w:hAnsi="Arial" w:cs="Arial"/>
                <w:b w:val="0"/>
              </w:rPr>
              <w:t xml:space="preserve"> </w:t>
            </w:r>
          </w:p>
          <w:p w14:paraId="7765F53D" w14:textId="77777777" w:rsidR="003C1E6A" w:rsidRPr="00191F2D" w:rsidRDefault="006162DE" w:rsidP="006162DE">
            <w:pPr>
              <w:pStyle w:val="ListParagraph"/>
              <w:numPr>
                <w:ilvl w:val="0"/>
                <w:numId w:val="19"/>
              </w:numPr>
              <w:spacing w:line="360" w:lineRule="auto"/>
              <w:rPr>
                <w:rStyle w:val="Strong"/>
                <w:rFonts w:ascii="Arial" w:hAnsi="Arial" w:cs="Arial"/>
                <w:b w:val="0"/>
              </w:rPr>
            </w:pPr>
            <w:r w:rsidRPr="00191F2D">
              <w:rPr>
                <w:rStyle w:val="Strong"/>
                <w:rFonts w:ascii="Arial" w:hAnsi="Arial" w:cs="Arial"/>
                <w:b w:val="0"/>
              </w:rPr>
              <w:t xml:space="preserve">Provide Security </w:t>
            </w:r>
            <w:proofErr w:type="gramStart"/>
            <w:r w:rsidRPr="00191F2D">
              <w:rPr>
                <w:rStyle w:val="Strong"/>
                <w:rFonts w:ascii="Arial" w:hAnsi="Arial" w:cs="Arial"/>
                <w:b w:val="0"/>
              </w:rPr>
              <w:t>guards</w:t>
            </w:r>
            <w:proofErr w:type="gramEnd"/>
          </w:p>
          <w:p w14:paraId="75A972CA" w14:textId="2DFA539A" w:rsidR="006162DE" w:rsidRPr="00191F2D" w:rsidRDefault="006162DE" w:rsidP="006162DE">
            <w:pPr>
              <w:pStyle w:val="ListParagraph"/>
              <w:numPr>
                <w:ilvl w:val="0"/>
                <w:numId w:val="19"/>
              </w:numPr>
              <w:spacing w:line="360" w:lineRule="auto"/>
              <w:rPr>
                <w:rFonts w:ascii="Arial" w:hAnsi="Arial" w:cs="Arial"/>
                <w:bCs/>
              </w:rPr>
            </w:pPr>
            <w:r w:rsidRPr="00191F2D">
              <w:rPr>
                <w:rStyle w:val="Strong"/>
                <w:rFonts w:ascii="Arial" w:hAnsi="Arial" w:cs="Arial"/>
                <w:b w:val="0"/>
              </w:rPr>
              <w:t>Provide Portable toilets</w:t>
            </w:r>
          </w:p>
        </w:tc>
        <w:tc>
          <w:tcPr>
            <w:tcW w:w="2130" w:type="dxa"/>
            <w:shd w:val="clear" w:color="auto" w:fill="auto"/>
          </w:tcPr>
          <w:p w14:paraId="740CB854" w14:textId="090285C9" w:rsidR="003C1E6A" w:rsidRPr="00191F2D" w:rsidRDefault="003C1E6A" w:rsidP="006162DE">
            <w:pPr>
              <w:pStyle w:val="ListParagraph"/>
              <w:numPr>
                <w:ilvl w:val="0"/>
                <w:numId w:val="26"/>
              </w:numPr>
              <w:spacing w:line="360" w:lineRule="auto"/>
              <w:rPr>
                <w:rFonts w:ascii="Arial" w:hAnsi="Arial" w:cs="Arial"/>
              </w:rPr>
            </w:pPr>
            <w:r w:rsidRPr="00191F2D">
              <w:rPr>
                <w:rFonts w:ascii="Arial" w:hAnsi="Arial" w:cs="Arial"/>
              </w:rPr>
              <w:lastRenderedPageBreak/>
              <w:t xml:space="preserve">Venue will be identified by the </w:t>
            </w:r>
            <w:proofErr w:type="gramStart"/>
            <w:r w:rsidRPr="00191F2D">
              <w:rPr>
                <w:rFonts w:ascii="Arial" w:hAnsi="Arial" w:cs="Arial"/>
              </w:rPr>
              <w:t>Department</w:t>
            </w:r>
            <w:proofErr w:type="gramEnd"/>
            <w:r w:rsidRPr="00191F2D">
              <w:rPr>
                <w:rFonts w:ascii="Arial" w:hAnsi="Arial" w:cs="Arial"/>
              </w:rPr>
              <w:t xml:space="preserve"> </w:t>
            </w:r>
          </w:p>
          <w:p w14:paraId="6C5D84DC" w14:textId="270859F7" w:rsidR="006162DE" w:rsidRPr="00191F2D" w:rsidRDefault="006162DE" w:rsidP="006162DE">
            <w:pPr>
              <w:pStyle w:val="ListParagraph"/>
              <w:numPr>
                <w:ilvl w:val="0"/>
                <w:numId w:val="26"/>
              </w:numPr>
              <w:spacing w:line="360" w:lineRule="auto"/>
              <w:rPr>
                <w:rFonts w:ascii="Arial" w:hAnsi="Arial" w:cs="Arial"/>
              </w:rPr>
            </w:pPr>
            <w:r w:rsidRPr="00191F2D">
              <w:rPr>
                <w:rFonts w:ascii="Arial" w:hAnsi="Arial" w:cs="Arial"/>
                <w:spacing w:val="-3"/>
                <w:lang w:val="en-GB"/>
              </w:rPr>
              <w:t>The Service Provider will secure and pay for the venue.</w:t>
            </w:r>
          </w:p>
          <w:p w14:paraId="175659FE" w14:textId="77777777" w:rsidR="003C1E6A" w:rsidRPr="00191F2D" w:rsidRDefault="006162DE" w:rsidP="006162DE">
            <w:pPr>
              <w:pStyle w:val="ListParagraph"/>
              <w:numPr>
                <w:ilvl w:val="0"/>
                <w:numId w:val="26"/>
              </w:numPr>
              <w:spacing w:line="360" w:lineRule="auto"/>
              <w:rPr>
                <w:rFonts w:ascii="Arial" w:hAnsi="Arial" w:cs="Arial"/>
              </w:rPr>
            </w:pPr>
            <w:r w:rsidRPr="00191F2D">
              <w:rPr>
                <w:rFonts w:ascii="Arial" w:hAnsi="Arial" w:cs="Arial"/>
              </w:rPr>
              <w:t xml:space="preserve">Performing artists shall be identified by the Department. </w:t>
            </w:r>
          </w:p>
          <w:p w14:paraId="00A5A267" w14:textId="05A58639" w:rsidR="006162DE" w:rsidRPr="00191F2D" w:rsidRDefault="006162DE" w:rsidP="006162DE">
            <w:pPr>
              <w:pStyle w:val="ListParagraph"/>
              <w:numPr>
                <w:ilvl w:val="0"/>
                <w:numId w:val="26"/>
              </w:numPr>
              <w:spacing w:line="360" w:lineRule="auto"/>
              <w:rPr>
                <w:rFonts w:ascii="Arial" w:hAnsi="Arial" w:cs="Arial"/>
              </w:rPr>
            </w:pPr>
            <w:r w:rsidRPr="00191F2D">
              <w:rPr>
                <w:rFonts w:ascii="Arial" w:hAnsi="Arial" w:cs="Arial"/>
              </w:rPr>
              <w:t>A</w:t>
            </w:r>
            <w:r w:rsidR="00F73770" w:rsidRPr="00191F2D">
              <w:rPr>
                <w:rFonts w:ascii="Arial" w:hAnsi="Arial" w:cs="Arial"/>
              </w:rPr>
              <w:t xml:space="preserve"> </w:t>
            </w:r>
            <w:r w:rsidRPr="00191F2D">
              <w:rPr>
                <w:rFonts w:ascii="Arial" w:hAnsi="Arial" w:cs="Arial"/>
              </w:rPr>
              <w:t xml:space="preserve">programme shall be held </w:t>
            </w:r>
            <w:r w:rsidR="003C1E6A" w:rsidRPr="00191F2D">
              <w:rPr>
                <w:rFonts w:ascii="Arial" w:hAnsi="Arial" w:cs="Arial"/>
              </w:rPr>
              <w:t>in each district.</w:t>
            </w:r>
          </w:p>
        </w:tc>
        <w:tc>
          <w:tcPr>
            <w:tcW w:w="2264" w:type="dxa"/>
            <w:shd w:val="clear" w:color="auto" w:fill="auto"/>
          </w:tcPr>
          <w:p w14:paraId="26F2A00E" w14:textId="77777777" w:rsidR="006162DE" w:rsidRPr="00191F2D" w:rsidRDefault="006162DE" w:rsidP="006162DE">
            <w:pPr>
              <w:spacing w:line="360" w:lineRule="auto"/>
              <w:ind w:right="72"/>
              <w:rPr>
                <w:rFonts w:cs="Arial"/>
                <w:bCs/>
                <w:sz w:val="22"/>
                <w:szCs w:val="22"/>
              </w:rPr>
            </w:pPr>
            <w:r w:rsidRPr="00191F2D">
              <w:rPr>
                <w:rFonts w:cs="Arial"/>
                <w:bCs/>
                <w:sz w:val="22"/>
                <w:szCs w:val="22"/>
              </w:rPr>
              <w:t>The Service Provider must comply with the following service standards:</w:t>
            </w:r>
          </w:p>
          <w:p w14:paraId="44F2EF1C" w14:textId="77777777" w:rsidR="006162DE" w:rsidRPr="00191F2D" w:rsidRDefault="006162DE" w:rsidP="006162DE">
            <w:pPr>
              <w:pStyle w:val="ListParagraph"/>
              <w:numPr>
                <w:ilvl w:val="0"/>
                <w:numId w:val="20"/>
              </w:numPr>
              <w:spacing w:line="360" w:lineRule="auto"/>
              <w:ind w:right="72"/>
              <w:rPr>
                <w:rFonts w:ascii="Arial" w:hAnsi="Arial" w:cs="Arial"/>
              </w:rPr>
            </w:pPr>
            <w:r w:rsidRPr="00191F2D">
              <w:rPr>
                <w:rFonts w:ascii="Arial" w:hAnsi="Arial" w:cs="Arial"/>
              </w:rPr>
              <w:t>Catering must be in accordance with specification in clause 5.3.8</w:t>
            </w:r>
          </w:p>
          <w:p w14:paraId="36CBDD97" w14:textId="7AFA93B5" w:rsidR="006162DE" w:rsidRPr="00191F2D" w:rsidRDefault="006162DE" w:rsidP="006162DE">
            <w:pPr>
              <w:pStyle w:val="ListParagraph"/>
              <w:numPr>
                <w:ilvl w:val="0"/>
                <w:numId w:val="20"/>
              </w:numPr>
              <w:spacing w:line="360" w:lineRule="auto"/>
              <w:ind w:right="72"/>
              <w:rPr>
                <w:rFonts w:ascii="Arial" w:hAnsi="Arial" w:cs="Arial"/>
              </w:rPr>
            </w:pPr>
            <w:r w:rsidRPr="00191F2D">
              <w:rPr>
                <w:rFonts w:ascii="Arial" w:hAnsi="Arial" w:cs="Arial"/>
              </w:rPr>
              <w:t xml:space="preserve">The Mini stage size must be </w:t>
            </w:r>
            <w:r w:rsidR="00B47B55" w:rsidRPr="00191F2D">
              <w:rPr>
                <w:rFonts w:ascii="Arial" w:hAnsi="Arial" w:cs="Arial"/>
              </w:rPr>
              <w:t>6</w:t>
            </w:r>
            <w:r w:rsidRPr="00191F2D">
              <w:rPr>
                <w:rFonts w:ascii="Arial" w:hAnsi="Arial" w:cs="Arial"/>
              </w:rPr>
              <w:t xml:space="preserve"> x </w:t>
            </w:r>
            <w:r w:rsidR="00B47B55" w:rsidRPr="00191F2D">
              <w:rPr>
                <w:rFonts w:ascii="Arial" w:hAnsi="Arial" w:cs="Arial"/>
              </w:rPr>
              <w:t>6</w:t>
            </w:r>
            <w:r w:rsidRPr="00191F2D">
              <w:rPr>
                <w:rFonts w:ascii="Arial" w:hAnsi="Arial" w:cs="Arial"/>
              </w:rPr>
              <w:t xml:space="preserve"> meters. The stage must be of the highest quality and should be safe to </w:t>
            </w:r>
            <w:proofErr w:type="gramStart"/>
            <w:r w:rsidRPr="00191F2D">
              <w:rPr>
                <w:rFonts w:ascii="Arial" w:hAnsi="Arial" w:cs="Arial"/>
              </w:rPr>
              <w:t>use;</w:t>
            </w:r>
            <w:proofErr w:type="gramEnd"/>
          </w:p>
          <w:p w14:paraId="4600AA38" w14:textId="77777777" w:rsidR="006162DE" w:rsidRPr="00191F2D" w:rsidRDefault="006162DE" w:rsidP="006162DE">
            <w:pPr>
              <w:pStyle w:val="ListParagraph"/>
              <w:numPr>
                <w:ilvl w:val="0"/>
                <w:numId w:val="20"/>
              </w:numPr>
              <w:spacing w:line="360" w:lineRule="auto"/>
              <w:ind w:right="72"/>
              <w:rPr>
                <w:rFonts w:ascii="Arial" w:hAnsi="Arial" w:cs="Arial"/>
              </w:rPr>
            </w:pPr>
            <w:r w:rsidRPr="00191F2D">
              <w:rPr>
                <w:rFonts w:ascii="Arial" w:hAnsi="Arial" w:cs="Arial"/>
              </w:rPr>
              <w:t xml:space="preserve">Ensure compliance with the Safety at </w:t>
            </w:r>
            <w:r w:rsidRPr="00191F2D">
              <w:rPr>
                <w:rFonts w:ascii="Arial" w:hAnsi="Arial" w:cs="Arial"/>
              </w:rPr>
              <w:lastRenderedPageBreak/>
              <w:t xml:space="preserve">Sports and Recreational Events Act, </w:t>
            </w:r>
            <w:proofErr w:type="gramStart"/>
            <w:r w:rsidRPr="00191F2D">
              <w:rPr>
                <w:rFonts w:ascii="Arial" w:hAnsi="Arial" w:cs="Arial"/>
              </w:rPr>
              <w:t>2010;</w:t>
            </w:r>
            <w:proofErr w:type="gramEnd"/>
          </w:p>
          <w:p w14:paraId="228F014F" w14:textId="6FAB5483" w:rsidR="006162DE" w:rsidRPr="00191F2D" w:rsidRDefault="00B37CA4" w:rsidP="006162DE">
            <w:pPr>
              <w:pStyle w:val="ListParagraph"/>
              <w:numPr>
                <w:ilvl w:val="0"/>
                <w:numId w:val="20"/>
              </w:numPr>
              <w:spacing w:line="360" w:lineRule="auto"/>
              <w:ind w:right="72"/>
              <w:rPr>
                <w:rFonts w:ascii="Arial" w:hAnsi="Arial" w:cs="Arial"/>
              </w:rPr>
            </w:pPr>
            <w:r w:rsidRPr="00191F2D">
              <w:rPr>
                <w:rFonts w:ascii="Arial" w:hAnsi="Arial" w:cs="Arial"/>
              </w:rPr>
              <w:t>Stretch</w:t>
            </w:r>
            <w:r w:rsidR="006162DE" w:rsidRPr="00191F2D">
              <w:rPr>
                <w:rFonts w:ascii="Arial" w:hAnsi="Arial" w:cs="Arial"/>
              </w:rPr>
              <w:t xml:space="preserve"> tents must be according to specification under item 5.3.7</w:t>
            </w:r>
          </w:p>
          <w:p w14:paraId="0F6F9924" w14:textId="77777777" w:rsidR="006162DE" w:rsidRPr="00191F2D" w:rsidRDefault="006162DE" w:rsidP="006162DE">
            <w:pPr>
              <w:pStyle w:val="ListParagraph"/>
              <w:numPr>
                <w:ilvl w:val="0"/>
                <w:numId w:val="20"/>
              </w:numPr>
              <w:spacing w:line="360" w:lineRule="auto"/>
              <w:ind w:right="72"/>
              <w:rPr>
                <w:rFonts w:ascii="Arial" w:hAnsi="Arial" w:cs="Arial"/>
              </w:rPr>
            </w:pPr>
            <w:r w:rsidRPr="00191F2D">
              <w:rPr>
                <w:rFonts w:ascii="Arial" w:hAnsi="Arial" w:cs="Arial"/>
              </w:rPr>
              <w:t>Security guards must be according to specification 5.3.6</w:t>
            </w:r>
          </w:p>
          <w:p w14:paraId="4752A78F" w14:textId="77777777" w:rsidR="006162DE" w:rsidRPr="00191F2D" w:rsidRDefault="006162DE" w:rsidP="006162DE">
            <w:pPr>
              <w:pStyle w:val="ListParagraph"/>
              <w:numPr>
                <w:ilvl w:val="0"/>
                <w:numId w:val="20"/>
              </w:numPr>
              <w:spacing w:line="360" w:lineRule="auto"/>
              <w:ind w:right="72"/>
              <w:rPr>
                <w:rFonts w:ascii="Arial" w:hAnsi="Arial" w:cs="Arial"/>
              </w:rPr>
            </w:pPr>
            <w:r w:rsidRPr="00191F2D">
              <w:rPr>
                <w:rFonts w:ascii="Arial" w:hAnsi="Arial" w:cs="Arial"/>
              </w:rPr>
              <w:t>Portable toilets must be according to specification 5.3.1</w:t>
            </w:r>
          </w:p>
          <w:p w14:paraId="6D53F5FF" w14:textId="7E1634B8" w:rsidR="006162DE" w:rsidRPr="00191F2D" w:rsidRDefault="006162DE" w:rsidP="00B37CA4">
            <w:pPr>
              <w:pStyle w:val="ListParagraph"/>
              <w:numPr>
                <w:ilvl w:val="0"/>
                <w:numId w:val="20"/>
              </w:numPr>
              <w:spacing w:line="360" w:lineRule="auto"/>
              <w:ind w:right="72"/>
              <w:rPr>
                <w:rFonts w:ascii="Arial" w:hAnsi="Arial" w:cs="Arial"/>
              </w:rPr>
            </w:pPr>
            <w:r w:rsidRPr="00191F2D">
              <w:rPr>
                <w:rFonts w:ascii="Arial" w:hAnsi="Arial" w:cs="Arial"/>
              </w:rPr>
              <w:t xml:space="preserve">Cleaning service must be according to specification 5.3.2 </w:t>
            </w:r>
          </w:p>
        </w:tc>
      </w:tr>
      <w:tr w:rsidR="00191F2D" w:rsidRPr="00191F2D" w14:paraId="3820D5BE" w14:textId="77777777" w:rsidTr="00551F81">
        <w:tc>
          <w:tcPr>
            <w:tcW w:w="873" w:type="dxa"/>
            <w:shd w:val="clear" w:color="auto" w:fill="auto"/>
          </w:tcPr>
          <w:p w14:paraId="3EE5A7E6" w14:textId="14AD20DB" w:rsidR="00057AFD" w:rsidRPr="00191F2D" w:rsidRDefault="00F213A1" w:rsidP="00F213A1">
            <w:pPr>
              <w:spacing w:line="360" w:lineRule="auto"/>
              <w:rPr>
                <w:rStyle w:val="Strong"/>
                <w:rFonts w:cs="Arial"/>
                <w:sz w:val="22"/>
                <w:szCs w:val="22"/>
              </w:rPr>
            </w:pPr>
            <w:r w:rsidRPr="00191F2D">
              <w:rPr>
                <w:rStyle w:val="Strong"/>
                <w:rFonts w:cs="Arial"/>
                <w:sz w:val="22"/>
                <w:szCs w:val="22"/>
              </w:rPr>
              <w:lastRenderedPageBreak/>
              <w:t>5.2.</w:t>
            </w:r>
            <w:r w:rsidR="00CD4E2B" w:rsidRPr="00191F2D">
              <w:rPr>
                <w:rStyle w:val="Strong"/>
                <w:rFonts w:cs="Arial"/>
                <w:sz w:val="22"/>
                <w:szCs w:val="22"/>
              </w:rPr>
              <w:t>2</w:t>
            </w:r>
          </w:p>
        </w:tc>
        <w:tc>
          <w:tcPr>
            <w:tcW w:w="1978" w:type="dxa"/>
            <w:gridSpan w:val="2"/>
            <w:shd w:val="clear" w:color="auto" w:fill="auto"/>
          </w:tcPr>
          <w:p w14:paraId="0B66F7AD" w14:textId="77777777" w:rsidR="00CD7DDA" w:rsidRPr="00191F2D" w:rsidRDefault="003310C5" w:rsidP="00510981">
            <w:pPr>
              <w:spacing w:line="360" w:lineRule="auto"/>
              <w:rPr>
                <w:rFonts w:cs="Arial"/>
                <w:b/>
                <w:spacing w:val="-3"/>
                <w:sz w:val="22"/>
                <w:szCs w:val="22"/>
                <w:lang w:val="en-GB"/>
              </w:rPr>
            </w:pPr>
            <w:r w:rsidRPr="00191F2D">
              <w:rPr>
                <w:rFonts w:cs="Arial"/>
                <w:b/>
                <w:spacing w:val="-3"/>
                <w:sz w:val="22"/>
                <w:szCs w:val="22"/>
                <w:lang w:val="en-GB"/>
              </w:rPr>
              <w:t>Mapungubwe Media</w:t>
            </w:r>
            <w:r w:rsidR="00965182" w:rsidRPr="00191F2D">
              <w:rPr>
                <w:rFonts w:cs="Arial"/>
                <w:b/>
                <w:spacing w:val="-3"/>
                <w:sz w:val="22"/>
                <w:szCs w:val="22"/>
                <w:lang w:val="en-GB"/>
              </w:rPr>
              <w:t xml:space="preserve"> Lau</w:t>
            </w:r>
            <w:r w:rsidR="00CD7DDA" w:rsidRPr="00191F2D">
              <w:rPr>
                <w:rFonts w:cs="Arial"/>
                <w:b/>
                <w:spacing w:val="-3"/>
                <w:sz w:val="22"/>
                <w:szCs w:val="22"/>
                <w:lang w:val="en-GB"/>
              </w:rPr>
              <w:t xml:space="preserve">nch: </w:t>
            </w:r>
          </w:p>
          <w:p w14:paraId="08386884" w14:textId="5BF52A83" w:rsidR="00CD7DDA" w:rsidRPr="00191F2D" w:rsidRDefault="00965182" w:rsidP="00510981">
            <w:pPr>
              <w:spacing w:line="360" w:lineRule="auto"/>
              <w:rPr>
                <w:rFonts w:cs="Arial"/>
                <w:b/>
                <w:spacing w:val="-3"/>
                <w:sz w:val="22"/>
                <w:szCs w:val="22"/>
                <w:lang w:val="en-GB"/>
              </w:rPr>
            </w:pPr>
            <w:r w:rsidRPr="00191F2D">
              <w:rPr>
                <w:rFonts w:cs="Arial"/>
                <w:b/>
                <w:spacing w:val="-3"/>
                <w:sz w:val="22"/>
                <w:szCs w:val="22"/>
                <w:lang w:val="en-GB"/>
              </w:rPr>
              <w:t>20</w:t>
            </w:r>
            <w:r w:rsidR="0093756C" w:rsidRPr="00191F2D">
              <w:rPr>
                <w:rFonts w:cs="Arial"/>
                <w:b/>
                <w:spacing w:val="-3"/>
                <w:sz w:val="22"/>
                <w:szCs w:val="22"/>
                <w:lang w:val="en-GB"/>
              </w:rPr>
              <w:t>2</w:t>
            </w:r>
            <w:r w:rsidR="00D86681" w:rsidRPr="00191F2D">
              <w:rPr>
                <w:rFonts w:cs="Arial"/>
                <w:b/>
                <w:spacing w:val="-3"/>
                <w:sz w:val="22"/>
                <w:szCs w:val="22"/>
                <w:lang w:val="en-GB"/>
              </w:rPr>
              <w:t>3</w:t>
            </w:r>
            <w:r w:rsidRPr="00191F2D">
              <w:rPr>
                <w:rFonts w:cs="Arial"/>
                <w:b/>
                <w:spacing w:val="-3"/>
                <w:sz w:val="22"/>
                <w:szCs w:val="22"/>
                <w:lang w:val="en-GB"/>
              </w:rPr>
              <w:t>/20</w:t>
            </w:r>
            <w:r w:rsidR="0093756C" w:rsidRPr="00191F2D">
              <w:rPr>
                <w:rFonts w:cs="Arial"/>
                <w:b/>
                <w:spacing w:val="-3"/>
                <w:sz w:val="22"/>
                <w:szCs w:val="22"/>
                <w:lang w:val="en-GB"/>
              </w:rPr>
              <w:t>2</w:t>
            </w:r>
            <w:r w:rsidR="00D86681" w:rsidRPr="00191F2D">
              <w:rPr>
                <w:rFonts w:cs="Arial"/>
                <w:b/>
                <w:spacing w:val="-3"/>
                <w:sz w:val="22"/>
                <w:szCs w:val="22"/>
                <w:lang w:val="en-GB"/>
              </w:rPr>
              <w:t>4</w:t>
            </w:r>
          </w:p>
          <w:p w14:paraId="770E3A0F" w14:textId="273B56B7" w:rsidR="00057AFD" w:rsidRPr="00191F2D" w:rsidRDefault="00CD7DDA" w:rsidP="00510981">
            <w:pPr>
              <w:spacing w:line="360" w:lineRule="auto"/>
              <w:rPr>
                <w:rFonts w:cs="Arial"/>
                <w:b/>
                <w:spacing w:val="-3"/>
                <w:sz w:val="22"/>
                <w:szCs w:val="22"/>
                <w:lang w:val="en-GB"/>
              </w:rPr>
            </w:pPr>
            <w:r w:rsidRPr="00191F2D">
              <w:rPr>
                <w:rFonts w:cs="Arial"/>
                <w:b/>
                <w:spacing w:val="-3"/>
                <w:sz w:val="22"/>
                <w:szCs w:val="22"/>
                <w:lang w:val="en-GB"/>
              </w:rPr>
              <w:t>20</w:t>
            </w:r>
            <w:r w:rsidR="0093756C" w:rsidRPr="00191F2D">
              <w:rPr>
                <w:rFonts w:cs="Arial"/>
                <w:b/>
                <w:spacing w:val="-3"/>
                <w:sz w:val="22"/>
                <w:szCs w:val="22"/>
                <w:lang w:val="en-GB"/>
              </w:rPr>
              <w:t>2</w:t>
            </w:r>
            <w:r w:rsidR="00D86681" w:rsidRPr="00191F2D">
              <w:rPr>
                <w:rFonts w:cs="Arial"/>
                <w:b/>
                <w:spacing w:val="-3"/>
                <w:sz w:val="22"/>
                <w:szCs w:val="22"/>
                <w:lang w:val="en-GB"/>
              </w:rPr>
              <w:t>4</w:t>
            </w:r>
            <w:r w:rsidR="00965182" w:rsidRPr="00191F2D">
              <w:rPr>
                <w:rFonts w:cs="Arial"/>
                <w:b/>
                <w:spacing w:val="-3"/>
                <w:sz w:val="22"/>
                <w:szCs w:val="22"/>
                <w:lang w:val="en-GB"/>
              </w:rPr>
              <w:t>/20</w:t>
            </w:r>
            <w:r w:rsidR="0093756C" w:rsidRPr="00191F2D">
              <w:rPr>
                <w:rFonts w:cs="Arial"/>
                <w:b/>
                <w:spacing w:val="-3"/>
                <w:sz w:val="22"/>
                <w:szCs w:val="22"/>
                <w:lang w:val="en-GB"/>
              </w:rPr>
              <w:t>2</w:t>
            </w:r>
            <w:r w:rsidR="00D86681" w:rsidRPr="00191F2D">
              <w:rPr>
                <w:rFonts w:cs="Arial"/>
                <w:b/>
                <w:spacing w:val="-3"/>
                <w:sz w:val="22"/>
                <w:szCs w:val="22"/>
                <w:lang w:val="en-GB"/>
              </w:rPr>
              <w:t>5</w:t>
            </w:r>
          </w:p>
          <w:p w14:paraId="77D654CC" w14:textId="26371835" w:rsidR="00CD7DDA" w:rsidRPr="00191F2D" w:rsidRDefault="00CD7DDA" w:rsidP="00510981">
            <w:pPr>
              <w:spacing w:line="360" w:lineRule="auto"/>
              <w:rPr>
                <w:rFonts w:cs="Arial"/>
                <w:b/>
                <w:spacing w:val="-3"/>
                <w:sz w:val="22"/>
                <w:szCs w:val="22"/>
                <w:lang w:val="en-GB"/>
              </w:rPr>
            </w:pPr>
            <w:r w:rsidRPr="00191F2D">
              <w:rPr>
                <w:rFonts w:cs="Arial"/>
                <w:b/>
                <w:spacing w:val="-3"/>
                <w:sz w:val="22"/>
                <w:szCs w:val="22"/>
                <w:lang w:val="en-GB"/>
              </w:rPr>
              <w:t>202</w:t>
            </w:r>
            <w:r w:rsidR="00D86681" w:rsidRPr="00191F2D">
              <w:rPr>
                <w:rFonts w:cs="Arial"/>
                <w:b/>
                <w:spacing w:val="-3"/>
                <w:sz w:val="22"/>
                <w:szCs w:val="22"/>
                <w:lang w:val="en-GB"/>
              </w:rPr>
              <w:t>5</w:t>
            </w:r>
            <w:r w:rsidRPr="00191F2D">
              <w:rPr>
                <w:rFonts w:cs="Arial"/>
                <w:b/>
                <w:spacing w:val="-3"/>
                <w:sz w:val="22"/>
                <w:szCs w:val="22"/>
                <w:lang w:val="en-GB"/>
              </w:rPr>
              <w:t>/202</w:t>
            </w:r>
            <w:r w:rsidR="00D86681" w:rsidRPr="00191F2D">
              <w:rPr>
                <w:rFonts w:cs="Arial"/>
                <w:b/>
                <w:spacing w:val="-3"/>
                <w:sz w:val="22"/>
                <w:szCs w:val="22"/>
                <w:lang w:val="en-GB"/>
              </w:rPr>
              <w:t>6</w:t>
            </w:r>
          </w:p>
        </w:tc>
        <w:tc>
          <w:tcPr>
            <w:tcW w:w="3118" w:type="dxa"/>
            <w:shd w:val="clear" w:color="auto" w:fill="auto"/>
          </w:tcPr>
          <w:p w14:paraId="747FFFFB" w14:textId="4C2A5463" w:rsidR="00057AFD" w:rsidRPr="00191F2D" w:rsidRDefault="00057AFD" w:rsidP="00B91C67">
            <w:pPr>
              <w:spacing w:line="360" w:lineRule="auto"/>
              <w:rPr>
                <w:rFonts w:cs="Arial"/>
                <w:b/>
                <w:sz w:val="22"/>
                <w:szCs w:val="22"/>
              </w:rPr>
            </w:pPr>
            <w:r w:rsidRPr="00191F2D">
              <w:rPr>
                <w:rFonts w:cs="Arial"/>
                <w:b/>
                <w:sz w:val="22"/>
                <w:szCs w:val="22"/>
              </w:rPr>
              <w:t xml:space="preserve">The Service Provider is </w:t>
            </w:r>
            <w:r w:rsidR="004603FC" w:rsidRPr="00191F2D">
              <w:rPr>
                <w:rFonts w:cs="Arial"/>
                <w:b/>
                <w:sz w:val="22"/>
                <w:szCs w:val="22"/>
              </w:rPr>
              <w:t>required</w:t>
            </w:r>
            <w:r w:rsidRPr="00191F2D">
              <w:rPr>
                <w:rFonts w:cs="Arial"/>
                <w:b/>
                <w:sz w:val="22"/>
                <w:szCs w:val="22"/>
              </w:rPr>
              <w:t xml:space="preserve"> </w:t>
            </w:r>
            <w:r w:rsidR="00402CCE" w:rsidRPr="00191F2D">
              <w:rPr>
                <w:rFonts w:cs="Arial"/>
                <w:b/>
                <w:sz w:val="22"/>
                <w:szCs w:val="22"/>
              </w:rPr>
              <w:t>to:</w:t>
            </w:r>
          </w:p>
          <w:p w14:paraId="44F9FAAE" w14:textId="77777777" w:rsidR="00F213A1" w:rsidRPr="00191F2D" w:rsidRDefault="00F213A1" w:rsidP="00B91C67">
            <w:pPr>
              <w:spacing w:line="360" w:lineRule="auto"/>
              <w:rPr>
                <w:rFonts w:cs="Arial"/>
                <w:b/>
                <w:sz w:val="22"/>
                <w:szCs w:val="22"/>
              </w:rPr>
            </w:pPr>
          </w:p>
          <w:p w14:paraId="6D8C3359" w14:textId="0621204D" w:rsidR="00057AFD" w:rsidRPr="00191F2D" w:rsidRDefault="00D86681" w:rsidP="005E238B">
            <w:pPr>
              <w:pStyle w:val="ListParagraph"/>
              <w:numPr>
                <w:ilvl w:val="0"/>
                <w:numId w:val="17"/>
              </w:numPr>
              <w:spacing w:line="360" w:lineRule="auto"/>
              <w:ind w:left="689" w:hanging="689"/>
              <w:rPr>
                <w:rFonts w:ascii="Arial" w:hAnsi="Arial" w:cs="Arial"/>
              </w:rPr>
            </w:pPr>
            <w:r w:rsidRPr="00191F2D">
              <w:rPr>
                <w:rFonts w:ascii="Arial" w:hAnsi="Arial" w:cs="Arial"/>
              </w:rPr>
              <w:t>Advertise</w:t>
            </w:r>
            <w:r w:rsidR="00C5028E" w:rsidRPr="00191F2D">
              <w:rPr>
                <w:rFonts w:ascii="Arial" w:hAnsi="Arial" w:cs="Arial"/>
              </w:rPr>
              <w:t>, m</w:t>
            </w:r>
            <w:r w:rsidR="00057AFD" w:rsidRPr="00191F2D">
              <w:rPr>
                <w:rFonts w:ascii="Arial" w:hAnsi="Arial" w:cs="Arial"/>
              </w:rPr>
              <w:t xml:space="preserve">arket, </w:t>
            </w:r>
            <w:r w:rsidRPr="00191F2D">
              <w:rPr>
                <w:rFonts w:ascii="Arial" w:hAnsi="Arial" w:cs="Arial"/>
              </w:rPr>
              <w:t xml:space="preserve">develop communication </w:t>
            </w:r>
            <w:r w:rsidR="00551F81" w:rsidRPr="00191F2D">
              <w:rPr>
                <w:rFonts w:ascii="Arial" w:hAnsi="Arial" w:cs="Arial"/>
              </w:rPr>
              <w:t xml:space="preserve">content, </w:t>
            </w:r>
            <w:r w:rsidR="00681ED8" w:rsidRPr="00191F2D">
              <w:rPr>
                <w:rFonts w:ascii="Arial" w:hAnsi="Arial" w:cs="Arial"/>
              </w:rPr>
              <w:t>manage,</w:t>
            </w:r>
            <w:r w:rsidRPr="00191F2D">
              <w:rPr>
                <w:rFonts w:ascii="Arial" w:hAnsi="Arial" w:cs="Arial"/>
              </w:rPr>
              <w:t xml:space="preserve"> and </w:t>
            </w:r>
            <w:r w:rsidR="00057AFD" w:rsidRPr="00191F2D">
              <w:rPr>
                <w:rFonts w:ascii="Arial" w:hAnsi="Arial" w:cs="Arial"/>
              </w:rPr>
              <w:t>execut</w:t>
            </w:r>
            <w:r w:rsidRPr="00191F2D">
              <w:rPr>
                <w:rFonts w:ascii="Arial" w:hAnsi="Arial" w:cs="Arial"/>
              </w:rPr>
              <w:t>e</w:t>
            </w:r>
            <w:r w:rsidR="003310C5" w:rsidRPr="00191F2D">
              <w:rPr>
                <w:rFonts w:ascii="Arial" w:hAnsi="Arial" w:cs="Arial"/>
              </w:rPr>
              <w:t xml:space="preserve"> media</w:t>
            </w:r>
            <w:r w:rsidR="00965182" w:rsidRPr="00191F2D">
              <w:rPr>
                <w:rFonts w:ascii="Arial" w:hAnsi="Arial" w:cs="Arial"/>
              </w:rPr>
              <w:t xml:space="preserve"> launch in 20</w:t>
            </w:r>
            <w:r w:rsidR="0093756C" w:rsidRPr="00191F2D">
              <w:rPr>
                <w:rFonts w:ascii="Arial" w:hAnsi="Arial" w:cs="Arial"/>
              </w:rPr>
              <w:t>2</w:t>
            </w:r>
            <w:r w:rsidRPr="00191F2D">
              <w:rPr>
                <w:rFonts w:ascii="Arial" w:hAnsi="Arial" w:cs="Arial"/>
              </w:rPr>
              <w:t>3</w:t>
            </w:r>
            <w:r w:rsidR="00057AFD" w:rsidRPr="00191F2D">
              <w:rPr>
                <w:rFonts w:ascii="Arial" w:hAnsi="Arial" w:cs="Arial"/>
              </w:rPr>
              <w:t>/20</w:t>
            </w:r>
            <w:r w:rsidR="0093756C" w:rsidRPr="00191F2D">
              <w:rPr>
                <w:rFonts w:ascii="Arial" w:hAnsi="Arial" w:cs="Arial"/>
              </w:rPr>
              <w:t>2</w:t>
            </w:r>
            <w:r w:rsidRPr="00191F2D">
              <w:rPr>
                <w:rFonts w:ascii="Arial" w:hAnsi="Arial" w:cs="Arial"/>
              </w:rPr>
              <w:t>4</w:t>
            </w:r>
            <w:r w:rsidR="00965182" w:rsidRPr="00191F2D">
              <w:rPr>
                <w:rFonts w:ascii="Arial" w:hAnsi="Arial" w:cs="Arial"/>
              </w:rPr>
              <w:t>/202</w:t>
            </w:r>
            <w:r w:rsidRPr="00191F2D">
              <w:rPr>
                <w:rFonts w:ascii="Arial" w:hAnsi="Arial" w:cs="Arial"/>
              </w:rPr>
              <w:t>5</w:t>
            </w:r>
            <w:r w:rsidR="003D554E" w:rsidRPr="00191F2D">
              <w:rPr>
                <w:rFonts w:ascii="Arial" w:hAnsi="Arial" w:cs="Arial"/>
              </w:rPr>
              <w:t>.</w:t>
            </w:r>
            <w:r w:rsidR="00057AFD" w:rsidRPr="00191F2D">
              <w:rPr>
                <w:rFonts w:ascii="Arial" w:hAnsi="Arial" w:cs="Arial"/>
              </w:rPr>
              <w:t xml:space="preserve"> </w:t>
            </w:r>
            <w:r w:rsidR="003D554E" w:rsidRPr="00191F2D">
              <w:rPr>
                <w:rFonts w:ascii="Arial" w:hAnsi="Arial" w:cs="Arial"/>
              </w:rPr>
              <w:lastRenderedPageBreak/>
              <w:t>T</w:t>
            </w:r>
            <w:r w:rsidR="001F016E" w:rsidRPr="00191F2D">
              <w:rPr>
                <w:rFonts w:ascii="Arial" w:hAnsi="Arial" w:cs="Arial"/>
              </w:rPr>
              <w:t xml:space="preserve">he </w:t>
            </w:r>
            <w:r w:rsidR="00F204D2" w:rsidRPr="00191F2D">
              <w:rPr>
                <w:rFonts w:ascii="Arial" w:hAnsi="Arial" w:cs="Arial"/>
              </w:rPr>
              <w:t>Department</w:t>
            </w:r>
            <w:r w:rsidR="001F016E" w:rsidRPr="00191F2D">
              <w:rPr>
                <w:rFonts w:ascii="Arial" w:hAnsi="Arial" w:cs="Arial"/>
              </w:rPr>
              <w:t xml:space="preserve"> </w:t>
            </w:r>
            <w:r w:rsidR="003D554E" w:rsidRPr="00191F2D">
              <w:rPr>
                <w:rFonts w:ascii="Arial" w:hAnsi="Arial" w:cs="Arial"/>
              </w:rPr>
              <w:t xml:space="preserve">will </w:t>
            </w:r>
            <w:r w:rsidR="00057AFD" w:rsidRPr="00191F2D">
              <w:rPr>
                <w:rFonts w:ascii="Arial" w:hAnsi="Arial" w:cs="Arial"/>
              </w:rPr>
              <w:t xml:space="preserve">provide further details of the </w:t>
            </w:r>
            <w:r w:rsidR="00E85785" w:rsidRPr="00191F2D">
              <w:rPr>
                <w:rFonts w:ascii="Arial" w:hAnsi="Arial" w:cs="Arial"/>
              </w:rPr>
              <w:t>launch</w:t>
            </w:r>
            <w:r w:rsidR="00057AFD" w:rsidRPr="00191F2D">
              <w:rPr>
                <w:rFonts w:ascii="Arial" w:hAnsi="Arial" w:cs="Arial"/>
              </w:rPr>
              <w:t xml:space="preserve"> which includes </w:t>
            </w:r>
            <w:r w:rsidR="003310C5" w:rsidRPr="00191F2D">
              <w:rPr>
                <w:rFonts w:ascii="Arial" w:hAnsi="Arial" w:cs="Arial"/>
              </w:rPr>
              <w:t>names of</w:t>
            </w:r>
            <w:r w:rsidR="00057AFD" w:rsidRPr="00191F2D">
              <w:rPr>
                <w:rFonts w:ascii="Arial" w:hAnsi="Arial" w:cs="Arial"/>
              </w:rPr>
              <w:t xml:space="preserve"> artists to </w:t>
            </w:r>
            <w:r w:rsidR="003310C5" w:rsidRPr="00191F2D">
              <w:rPr>
                <w:rFonts w:ascii="Arial" w:hAnsi="Arial" w:cs="Arial"/>
              </w:rPr>
              <w:t>perform during</w:t>
            </w:r>
            <w:r w:rsidR="00057AFD" w:rsidRPr="00191F2D">
              <w:rPr>
                <w:rFonts w:ascii="Arial" w:hAnsi="Arial" w:cs="Arial"/>
              </w:rPr>
              <w:t xml:space="preserve"> the Mapun</w:t>
            </w:r>
            <w:r w:rsidR="00C5028E" w:rsidRPr="00191F2D">
              <w:rPr>
                <w:rFonts w:ascii="Arial" w:hAnsi="Arial" w:cs="Arial"/>
              </w:rPr>
              <w:t>gubwe Arts</w:t>
            </w:r>
            <w:r w:rsidR="00057AFD" w:rsidRPr="00191F2D">
              <w:rPr>
                <w:rFonts w:ascii="Arial" w:hAnsi="Arial" w:cs="Arial"/>
              </w:rPr>
              <w:t xml:space="preserve"> festivals.</w:t>
            </w:r>
          </w:p>
          <w:p w14:paraId="369ABE37" w14:textId="50523B0A" w:rsidR="00C85C06" w:rsidRPr="00191F2D" w:rsidRDefault="00D86681" w:rsidP="00C85C06">
            <w:pPr>
              <w:pStyle w:val="ListParagraph"/>
              <w:numPr>
                <w:ilvl w:val="0"/>
                <w:numId w:val="17"/>
              </w:numPr>
              <w:spacing w:line="360" w:lineRule="auto"/>
              <w:ind w:left="689" w:hanging="689"/>
              <w:rPr>
                <w:rFonts w:ascii="Arial" w:hAnsi="Arial" w:cs="Arial"/>
              </w:rPr>
            </w:pPr>
            <w:r w:rsidRPr="00191F2D">
              <w:rPr>
                <w:rFonts w:ascii="Arial" w:hAnsi="Arial" w:cs="Arial"/>
              </w:rPr>
              <w:t>Design and print media invites, i</w:t>
            </w:r>
            <w:r w:rsidR="00057AFD" w:rsidRPr="00191F2D">
              <w:rPr>
                <w:rFonts w:ascii="Arial" w:hAnsi="Arial" w:cs="Arial"/>
              </w:rPr>
              <w:t>nvite</w:t>
            </w:r>
            <w:r w:rsidR="00710027" w:rsidRPr="00191F2D">
              <w:rPr>
                <w:rFonts w:ascii="Arial" w:hAnsi="Arial" w:cs="Arial"/>
              </w:rPr>
              <w:t xml:space="preserve"> media houses,</w:t>
            </w:r>
            <w:r w:rsidR="00057AFD" w:rsidRPr="00191F2D">
              <w:rPr>
                <w:rFonts w:ascii="Arial" w:hAnsi="Arial" w:cs="Arial"/>
              </w:rPr>
              <w:t xml:space="preserve"> </w:t>
            </w:r>
            <w:r w:rsidR="00886C74" w:rsidRPr="00191F2D">
              <w:rPr>
                <w:rFonts w:ascii="Arial" w:hAnsi="Arial" w:cs="Arial"/>
              </w:rPr>
              <w:t>stakeholders,</w:t>
            </w:r>
            <w:r w:rsidR="00057AFD" w:rsidRPr="00191F2D">
              <w:rPr>
                <w:rFonts w:ascii="Arial" w:hAnsi="Arial" w:cs="Arial"/>
              </w:rPr>
              <w:t xml:space="preserve"> and partners in consultation with the </w:t>
            </w:r>
            <w:r w:rsidR="00F204D2" w:rsidRPr="00191F2D">
              <w:rPr>
                <w:rFonts w:ascii="Arial" w:hAnsi="Arial" w:cs="Arial"/>
              </w:rPr>
              <w:t>Department</w:t>
            </w:r>
            <w:r w:rsidR="00057AFD" w:rsidRPr="00191F2D">
              <w:rPr>
                <w:rFonts w:ascii="Arial" w:hAnsi="Arial" w:cs="Arial"/>
              </w:rPr>
              <w:t xml:space="preserve">. List will be provided by the </w:t>
            </w:r>
            <w:r w:rsidR="00F204D2" w:rsidRPr="00191F2D">
              <w:rPr>
                <w:rFonts w:ascii="Arial" w:hAnsi="Arial" w:cs="Arial"/>
              </w:rPr>
              <w:t>Department</w:t>
            </w:r>
            <w:r w:rsidR="00057AFD" w:rsidRPr="00191F2D">
              <w:rPr>
                <w:rFonts w:ascii="Arial" w:hAnsi="Arial" w:cs="Arial"/>
              </w:rPr>
              <w:t>.</w:t>
            </w:r>
          </w:p>
          <w:p w14:paraId="69801893" w14:textId="173DBA85" w:rsidR="00B91C67" w:rsidRPr="00191F2D" w:rsidRDefault="00D86681" w:rsidP="00B91C67">
            <w:pPr>
              <w:pStyle w:val="ListParagraph"/>
              <w:numPr>
                <w:ilvl w:val="0"/>
                <w:numId w:val="17"/>
              </w:numPr>
              <w:spacing w:line="360" w:lineRule="auto"/>
              <w:ind w:left="689" w:hanging="689"/>
              <w:rPr>
                <w:rFonts w:ascii="Arial" w:hAnsi="Arial" w:cs="Arial"/>
              </w:rPr>
            </w:pPr>
            <w:r w:rsidRPr="00191F2D">
              <w:rPr>
                <w:rFonts w:ascii="Arial" w:hAnsi="Arial" w:cs="Arial"/>
              </w:rPr>
              <w:t>Design and print media launch posters, individual artist poster, all Mapungubwe activities poster, i</w:t>
            </w:r>
            <w:r w:rsidR="00057AFD" w:rsidRPr="00191F2D">
              <w:rPr>
                <w:rFonts w:ascii="Arial" w:hAnsi="Arial" w:cs="Arial"/>
              </w:rPr>
              <w:t>nvite</w:t>
            </w:r>
            <w:r w:rsidR="00E840A4" w:rsidRPr="00191F2D">
              <w:rPr>
                <w:rFonts w:ascii="Arial" w:hAnsi="Arial" w:cs="Arial"/>
              </w:rPr>
              <w:t xml:space="preserve"> </w:t>
            </w:r>
            <w:r w:rsidRPr="00191F2D">
              <w:rPr>
                <w:rFonts w:ascii="Arial" w:hAnsi="Arial" w:cs="Arial"/>
              </w:rPr>
              <w:t xml:space="preserve">identified </w:t>
            </w:r>
            <w:r w:rsidR="00057AFD" w:rsidRPr="00191F2D">
              <w:rPr>
                <w:rFonts w:ascii="Arial" w:hAnsi="Arial" w:cs="Arial"/>
              </w:rPr>
              <w:t>artist</w:t>
            </w:r>
            <w:r w:rsidR="000558F6" w:rsidRPr="00191F2D">
              <w:rPr>
                <w:rFonts w:ascii="Arial" w:hAnsi="Arial" w:cs="Arial"/>
              </w:rPr>
              <w:t>s</w:t>
            </w:r>
            <w:r w:rsidR="00057AFD" w:rsidRPr="00191F2D">
              <w:rPr>
                <w:rFonts w:ascii="Arial" w:hAnsi="Arial" w:cs="Arial"/>
              </w:rPr>
              <w:t xml:space="preserve"> </w:t>
            </w:r>
            <w:r w:rsidRPr="00191F2D">
              <w:rPr>
                <w:rFonts w:ascii="Arial" w:hAnsi="Arial" w:cs="Arial"/>
              </w:rPr>
              <w:t xml:space="preserve">by the Department </w:t>
            </w:r>
            <w:r w:rsidR="00057AFD" w:rsidRPr="00191F2D">
              <w:rPr>
                <w:rFonts w:ascii="Arial" w:hAnsi="Arial" w:cs="Arial"/>
              </w:rPr>
              <w:t xml:space="preserve">for the </w:t>
            </w:r>
            <w:r w:rsidR="00551F81" w:rsidRPr="00191F2D">
              <w:rPr>
                <w:rFonts w:ascii="Arial" w:hAnsi="Arial" w:cs="Arial"/>
              </w:rPr>
              <w:t xml:space="preserve">media </w:t>
            </w:r>
            <w:r w:rsidRPr="00191F2D">
              <w:rPr>
                <w:rFonts w:ascii="Arial" w:hAnsi="Arial" w:cs="Arial"/>
              </w:rPr>
              <w:t>l</w:t>
            </w:r>
            <w:r w:rsidR="00057AFD" w:rsidRPr="00191F2D">
              <w:rPr>
                <w:rFonts w:ascii="Arial" w:hAnsi="Arial" w:cs="Arial"/>
              </w:rPr>
              <w:t xml:space="preserve">aunch. </w:t>
            </w:r>
          </w:p>
          <w:p w14:paraId="73DD0C68" w14:textId="3629436A" w:rsidR="00057AFD" w:rsidRPr="00191F2D" w:rsidRDefault="0056384B" w:rsidP="0056384B">
            <w:pPr>
              <w:pStyle w:val="ListParagraph"/>
              <w:numPr>
                <w:ilvl w:val="0"/>
                <w:numId w:val="17"/>
              </w:numPr>
              <w:spacing w:line="360" w:lineRule="auto"/>
              <w:ind w:left="714" w:hanging="709"/>
              <w:rPr>
                <w:rFonts w:ascii="Arial" w:hAnsi="Arial" w:cs="Arial"/>
              </w:rPr>
            </w:pPr>
            <w:r w:rsidRPr="00191F2D">
              <w:rPr>
                <w:rFonts w:ascii="Arial" w:hAnsi="Arial" w:cs="Arial"/>
              </w:rPr>
              <w:t xml:space="preserve">Provide </w:t>
            </w:r>
            <w:r w:rsidR="00B9336B" w:rsidRPr="00191F2D">
              <w:rPr>
                <w:rFonts w:ascii="Arial" w:hAnsi="Arial" w:cs="Arial"/>
              </w:rPr>
              <w:t>Catering</w:t>
            </w:r>
            <w:r w:rsidR="008263D3" w:rsidRPr="00191F2D">
              <w:rPr>
                <w:rFonts w:ascii="Arial" w:hAnsi="Arial" w:cs="Arial"/>
              </w:rPr>
              <w:t xml:space="preserve"> for </w:t>
            </w:r>
            <w:r w:rsidR="0008564E" w:rsidRPr="00191F2D">
              <w:rPr>
                <w:rFonts w:ascii="Arial" w:hAnsi="Arial" w:cs="Arial"/>
              </w:rPr>
              <w:t>150 people.</w:t>
            </w:r>
            <w:r w:rsidR="00B9336B" w:rsidRPr="00191F2D">
              <w:rPr>
                <w:rFonts w:ascii="Arial" w:hAnsi="Arial" w:cs="Arial"/>
              </w:rPr>
              <w:t xml:space="preserve"> </w:t>
            </w:r>
          </w:p>
          <w:p w14:paraId="51342142" w14:textId="4E031EEB" w:rsidR="00057AFD" w:rsidRPr="00191F2D" w:rsidRDefault="00057AFD" w:rsidP="0056384B">
            <w:pPr>
              <w:pStyle w:val="ListParagraph"/>
              <w:numPr>
                <w:ilvl w:val="0"/>
                <w:numId w:val="17"/>
              </w:numPr>
              <w:spacing w:line="360" w:lineRule="auto"/>
              <w:ind w:left="779" w:hanging="773"/>
              <w:rPr>
                <w:rStyle w:val="Strong"/>
                <w:rFonts w:ascii="Arial" w:hAnsi="Arial" w:cs="Arial"/>
                <w:b w:val="0"/>
                <w:bCs w:val="0"/>
              </w:rPr>
            </w:pPr>
            <w:r w:rsidRPr="00191F2D">
              <w:rPr>
                <w:rFonts w:ascii="Arial" w:hAnsi="Arial" w:cs="Arial"/>
              </w:rPr>
              <w:t xml:space="preserve">Provide </w:t>
            </w:r>
            <w:r w:rsidR="00B9336B" w:rsidRPr="00191F2D">
              <w:rPr>
                <w:rFonts w:ascii="Arial" w:hAnsi="Arial" w:cs="Arial"/>
              </w:rPr>
              <w:t>sound as per technical riders.</w:t>
            </w:r>
          </w:p>
        </w:tc>
        <w:tc>
          <w:tcPr>
            <w:tcW w:w="2130" w:type="dxa"/>
            <w:shd w:val="clear" w:color="auto" w:fill="auto"/>
          </w:tcPr>
          <w:p w14:paraId="57ECC6BB" w14:textId="69F8FA26" w:rsidR="00057AFD" w:rsidRPr="00191F2D" w:rsidRDefault="00F213A1" w:rsidP="00D4398D">
            <w:pPr>
              <w:spacing w:line="360" w:lineRule="auto"/>
              <w:rPr>
                <w:rFonts w:cs="Arial"/>
                <w:spacing w:val="-3"/>
                <w:sz w:val="22"/>
                <w:szCs w:val="22"/>
                <w:lang w:val="en-GB"/>
              </w:rPr>
            </w:pPr>
            <w:r w:rsidRPr="00191F2D">
              <w:rPr>
                <w:rFonts w:cs="Arial"/>
                <w:spacing w:val="-3"/>
                <w:sz w:val="22"/>
                <w:szCs w:val="22"/>
                <w:lang w:val="en-GB"/>
              </w:rPr>
              <w:lastRenderedPageBreak/>
              <w:t>Venue will</w:t>
            </w:r>
            <w:r w:rsidR="006C46AF" w:rsidRPr="00191F2D">
              <w:rPr>
                <w:rFonts w:cs="Arial"/>
                <w:spacing w:val="-3"/>
                <w:sz w:val="22"/>
                <w:szCs w:val="22"/>
                <w:lang w:val="en-GB"/>
              </w:rPr>
              <w:t xml:space="preserve"> be identified</w:t>
            </w:r>
            <w:r w:rsidR="00057AFD" w:rsidRPr="00191F2D">
              <w:rPr>
                <w:rFonts w:cs="Arial"/>
                <w:spacing w:val="-3"/>
                <w:sz w:val="22"/>
                <w:szCs w:val="22"/>
                <w:lang w:val="en-GB"/>
              </w:rPr>
              <w:t xml:space="preserve"> by </w:t>
            </w:r>
            <w:r w:rsidR="006667E3" w:rsidRPr="00191F2D">
              <w:rPr>
                <w:rFonts w:cs="Arial"/>
                <w:spacing w:val="-3"/>
                <w:sz w:val="22"/>
                <w:szCs w:val="22"/>
                <w:lang w:val="en-GB"/>
              </w:rPr>
              <w:t xml:space="preserve">the </w:t>
            </w:r>
            <w:r w:rsidR="00F204D2" w:rsidRPr="00191F2D">
              <w:rPr>
                <w:rFonts w:cs="Arial"/>
                <w:spacing w:val="-3"/>
                <w:sz w:val="22"/>
                <w:szCs w:val="22"/>
                <w:lang w:val="en-GB"/>
              </w:rPr>
              <w:t>Department</w:t>
            </w:r>
            <w:r w:rsidR="00BF7972" w:rsidRPr="00191F2D">
              <w:rPr>
                <w:rFonts w:cs="Arial"/>
                <w:spacing w:val="-3"/>
                <w:sz w:val="22"/>
                <w:szCs w:val="22"/>
                <w:lang w:val="en-GB"/>
              </w:rPr>
              <w:t xml:space="preserve"> </w:t>
            </w:r>
            <w:r w:rsidR="006C46AF" w:rsidRPr="00191F2D">
              <w:rPr>
                <w:rFonts w:cs="Arial"/>
                <w:spacing w:val="-3"/>
                <w:sz w:val="22"/>
                <w:szCs w:val="22"/>
                <w:lang w:val="en-GB"/>
              </w:rPr>
              <w:t xml:space="preserve">and </w:t>
            </w:r>
            <w:r w:rsidR="00D4398D" w:rsidRPr="00191F2D">
              <w:rPr>
                <w:rFonts w:cs="Arial"/>
                <w:spacing w:val="-3"/>
                <w:sz w:val="22"/>
                <w:szCs w:val="22"/>
                <w:lang w:val="en-GB"/>
              </w:rPr>
              <w:t>the service provider will secure</w:t>
            </w:r>
            <w:r w:rsidR="006C46AF" w:rsidRPr="00191F2D">
              <w:rPr>
                <w:rFonts w:cs="Arial"/>
                <w:spacing w:val="-3"/>
                <w:sz w:val="22"/>
                <w:szCs w:val="22"/>
                <w:lang w:val="en-GB"/>
              </w:rPr>
              <w:t xml:space="preserve"> </w:t>
            </w:r>
            <w:r w:rsidR="00D4398D" w:rsidRPr="00191F2D">
              <w:rPr>
                <w:rFonts w:cs="Arial"/>
                <w:spacing w:val="-3"/>
                <w:sz w:val="22"/>
                <w:szCs w:val="22"/>
                <w:lang w:val="en-GB"/>
              </w:rPr>
              <w:t>and pay for the venue</w:t>
            </w:r>
          </w:p>
        </w:tc>
        <w:tc>
          <w:tcPr>
            <w:tcW w:w="2264" w:type="dxa"/>
            <w:shd w:val="clear" w:color="auto" w:fill="auto"/>
          </w:tcPr>
          <w:p w14:paraId="3190D80A" w14:textId="77777777" w:rsidR="00057AFD" w:rsidRPr="00191F2D" w:rsidRDefault="00057AFD" w:rsidP="00510981">
            <w:pPr>
              <w:spacing w:line="360" w:lineRule="auto"/>
              <w:ind w:right="72"/>
              <w:rPr>
                <w:rFonts w:cs="Arial"/>
                <w:sz w:val="22"/>
                <w:szCs w:val="22"/>
              </w:rPr>
            </w:pPr>
            <w:r w:rsidRPr="00191F2D">
              <w:rPr>
                <w:rFonts w:cs="Arial"/>
                <w:sz w:val="22"/>
                <w:szCs w:val="22"/>
              </w:rPr>
              <w:t>The Service Provider must comply with the following service standards:</w:t>
            </w:r>
          </w:p>
          <w:p w14:paraId="1E6741B4" w14:textId="77777777" w:rsidR="00FD59BD" w:rsidRPr="00191F2D" w:rsidRDefault="00FD59BD" w:rsidP="00FD59BD">
            <w:pPr>
              <w:spacing w:line="360" w:lineRule="auto"/>
              <w:ind w:right="72"/>
              <w:rPr>
                <w:rFonts w:cs="Arial"/>
                <w:sz w:val="22"/>
                <w:szCs w:val="22"/>
              </w:rPr>
            </w:pPr>
          </w:p>
          <w:p w14:paraId="1CBCC4E3" w14:textId="68F9EF7F" w:rsidR="00057AFD" w:rsidRPr="00191F2D" w:rsidRDefault="00057AFD" w:rsidP="00FD59BD">
            <w:pPr>
              <w:pStyle w:val="ListParagraph"/>
              <w:numPr>
                <w:ilvl w:val="0"/>
                <w:numId w:val="14"/>
              </w:numPr>
              <w:spacing w:line="360" w:lineRule="auto"/>
              <w:ind w:left="472" w:right="72" w:hanging="472"/>
              <w:rPr>
                <w:rFonts w:ascii="Arial" w:hAnsi="Arial" w:cs="Arial"/>
              </w:rPr>
            </w:pPr>
            <w:r w:rsidRPr="00191F2D">
              <w:rPr>
                <w:rFonts w:ascii="Arial" w:hAnsi="Arial" w:cs="Arial"/>
              </w:rPr>
              <w:t xml:space="preserve">Catering must be in accordance </w:t>
            </w:r>
            <w:r w:rsidRPr="00191F2D">
              <w:rPr>
                <w:rFonts w:ascii="Arial" w:hAnsi="Arial" w:cs="Arial"/>
              </w:rPr>
              <w:lastRenderedPageBreak/>
              <w:t xml:space="preserve">with specification </w:t>
            </w:r>
            <w:r w:rsidR="00CC55EE" w:rsidRPr="00191F2D">
              <w:rPr>
                <w:rFonts w:ascii="Arial" w:hAnsi="Arial" w:cs="Arial"/>
              </w:rPr>
              <w:t>5.3.8</w:t>
            </w:r>
          </w:p>
          <w:p w14:paraId="5DD688EB" w14:textId="77777777" w:rsidR="009C7FB5" w:rsidRPr="00191F2D" w:rsidRDefault="00710027" w:rsidP="009C7FB5">
            <w:pPr>
              <w:pStyle w:val="ListParagraph"/>
              <w:numPr>
                <w:ilvl w:val="0"/>
                <w:numId w:val="14"/>
              </w:numPr>
              <w:spacing w:line="360" w:lineRule="auto"/>
              <w:ind w:left="472" w:right="72" w:hanging="472"/>
              <w:rPr>
                <w:rFonts w:ascii="Arial" w:hAnsi="Arial" w:cs="Arial"/>
              </w:rPr>
            </w:pPr>
            <w:r w:rsidRPr="00191F2D">
              <w:rPr>
                <w:rFonts w:ascii="Arial" w:hAnsi="Arial" w:cs="Arial"/>
              </w:rPr>
              <w:t xml:space="preserve">The ramp stage size </w:t>
            </w:r>
            <w:r w:rsidR="00057AFD" w:rsidRPr="00191F2D">
              <w:rPr>
                <w:rFonts w:ascii="Arial" w:hAnsi="Arial" w:cs="Arial"/>
              </w:rPr>
              <w:t xml:space="preserve">must be </w:t>
            </w:r>
            <w:r w:rsidRPr="00191F2D">
              <w:rPr>
                <w:rFonts w:ascii="Arial" w:hAnsi="Arial" w:cs="Arial"/>
              </w:rPr>
              <w:t>4 x 3</w:t>
            </w:r>
            <w:r w:rsidR="00057AFD" w:rsidRPr="00191F2D">
              <w:rPr>
                <w:rFonts w:ascii="Arial" w:hAnsi="Arial" w:cs="Arial"/>
              </w:rPr>
              <w:t xml:space="preserve"> meters. The stage must be of the highest quality and should be safe to </w:t>
            </w:r>
            <w:proofErr w:type="gramStart"/>
            <w:r w:rsidR="00057AFD" w:rsidRPr="00191F2D">
              <w:rPr>
                <w:rFonts w:ascii="Arial" w:hAnsi="Arial" w:cs="Arial"/>
              </w:rPr>
              <w:t>use;</w:t>
            </w:r>
            <w:proofErr w:type="gramEnd"/>
          </w:p>
          <w:p w14:paraId="14CCDC40" w14:textId="3203FB90" w:rsidR="00057AFD" w:rsidRPr="00191F2D" w:rsidRDefault="00057AFD" w:rsidP="009C7FB5">
            <w:pPr>
              <w:pStyle w:val="ListParagraph"/>
              <w:numPr>
                <w:ilvl w:val="0"/>
                <w:numId w:val="14"/>
              </w:numPr>
              <w:spacing w:line="360" w:lineRule="auto"/>
              <w:ind w:left="472" w:right="72" w:hanging="472"/>
              <w:rPr>
                <w:rFonts w:ascii="Arial" w:hAnsi="Arial" w:cs="Arial"/>
              </w:rPr>
            </w:pPr>
            <w:r w:rsidRPr="00191F2D">
              <w:rPr>
                <w:rFonts w:ascii="Arial" w:hAnsi="Arial" w:cs="Arial"/>
              </w:rPr>
              <w:t>Ensure</w:t>
            </w:r>
            <w:r w:rsidR="00B9336B" w:rsidRPr="00191F2D">
              <w:rPr>
                <w:rFonts w:ascii="Arial" w:hAnsi="Arial" w:cs="Arial"/>
              </w:rPr>
              <w:t xml:space="preserve"> that the stage is safe and compliant </w:t>
            </w:r>
            <w:r w:rsidRPr="00191F2D">
              <w:rPr>
                <w:rFonts w:ascii="Arial" w:hAnsi="Arial" w:cs="Arial"/>
              </w:rPr>
              <w:t xml:space="preserve">with the Safety at Sports and Recreational Events Act, </w:t>
            </w:r>
            <w:r w:rsidR="00886C74" w:rsidRPr="00191F2D">
              <w:rPr>
                <w:rFonts w:ascii="Arial" w:hAnsi="Arial" w:cs="Arial"/>
              </w:rPr>
              <w:t>2010.</w:t>
            </w:r>
          </w:p>
          <w:p w14:paraId="78D5AB7D" w14:textId="456E544F" w:rsidR="00057AFD" w:rsidRPr="00191F2D" w:rsidRDefault="00B9336B" w:rsidP="006B3093">
            <w:pPr>
              <w:pStyle w:val="ListParagraph"/>
              <w:numPr>
                <w:ilvl w:val="0"/>
                <w:numId w:val="14"/>
              </w:numPr>
              <w:spacing w:line="360" w:lineRule="auto"/>
              <w:ind w:left="472" w:right="72" w:hanging="472"/>
              <w:rPr>
                <w:rFonts w:cs="Arial"/>
                <w:spacing w:val="-3"/>
                <w:lang w:val="en-GB"/>
              </w:rPr>
            </w:pPr>
            <w:r w:rsidRPr="00191F2D">
              <w:rPr>
                <w:rFonts w:ascii="Arial" w:hAnsi="Arial" w:cs="Arial"/>
              </w:rPr>
              <w:t>Provide Sound</w:t>
            </w:r>
            <w:r w:rsidR="00057AFD" w:rsidRPr="00191F2D">
              <w:rPr>
                <w:rFonts w:ascii="Arial" w:hAnsi="Arial" w:cs="Arial"/>
              </w:rPr>
              <w:t xml:space="preserve"> System </w:t>
            </w:r>
            <w:r w:rsidRPr="00191F2D">
              <w:rPr>
                <w:rFonts w:ascii="Arial" w:hAnsi="Arial" w:cs="Arial"/>
              </w:rPr>
              <w:t xml:space="preserve">as per technical riders </w:t>
            </w:r>
          </w:p>
        </w:tc>
      </w:tr>
      <w:tr w:rsidR="00191F2D" w:rsidRPr="00191F2D" w14:paraId="6EAA753A" w14:textId="77777777" w:rsidTr="00551F81">
        <w:trPr>
          <w:trHeight w:val="1124"/>
        </w:trPr>
        <w:tc>
          <w:tcPr>
            <w:tcW w:w="873" w:type="dxa"/>
            <w:shd w:val="clear" w:color="auto" w:fill="auto"/>
          </w:tcPr>
          <w:p w14:paraId="5EB4B343" w14:textId="2993026C" w:rsidR="00057AFD" w:rsidRPr="00191F2D" w:rsidRDefault="0070352D" w:rsidP="0070352D">
            <w:pPr>
              <w:spacing w:line="360" w:lineRule="auto"/>
              <w:rPr>
                <w:rStyle w:val="Strong"/>
                <w:rFonts w:cs="Arial"/>
                <w:sz w:val="22"/>
                <w:szCs w:val="22"/>
              </w:rPr>
            </w:pPr>
            <w:r w:rsidRPr="00191F2D">
              <w:rPr>
                <w:rStyle w:val="Strong"/>
                <w:rFonts w:cs="Arial"/>
                <w:sz w:val="22"/>
                <w:szCs w:val="22"/>
              </w:rPr>
              <w:lastRenderedPageBreak/>
              <w:t>5.2.</w:t>
            </w:r>
            <w:r w:rsidR="00CD4E2B" w:rsidRPr="00191F2D">
              <w:rPr>
                <w:rStyle w:val="Strong"/>
                <w:rFonts w:cs="Arial"/>
                <w:sz w:val="22"/>
                <w:szCs w:val="22"/>
              </w:rPr>
              <w:t>3</w:t>
            </w:r>
          </w:p>
        </w:tc>
        <w:tc>
          <w:tcPr>
            <w:tcW w:w="1978" w:type="dxa"/>
            <w:gridSpan w:val="2"/>
            <w:shd w:val="clear" w:color="auto" w:fill="auto"/>
          </w:tcPr>
          <w:p w14:paraId="554DF7FE" w14:textId="08899E81" w:rsidR="00AE2D5D" w:rsidRPr="00191F2D" w:rsidRDefault="00057AFD" w:rsidP="00510981">
            <w:pPr>
              <w:spacing w:line="360" w:lineRule="auto"/>
              <w:rPr>
                <w:rFonts w:cs="Arial"/>
                <w:b/>
                <w:spacing w:val="-3"/>
                <w:sz w:val="22"/>
                <w:szCs w:val="22"/>
                <w:lang w:val="en-GB"/>
              </w:rPr>
            </w:pPr>
            <w:r w:rsidRPr="00191F2D">
              <w:rPr>
                <w:rFonts w:cs="Arial"/>
                <w:b/>
                <w:spacing w:val="-3"/>
                <w:sz w:val="22"/>
                <w:szCs w:val="22"/>
                <w:lang w:val="en-GB"/>
              </w:rPr>
              <w:t xml:space="preserve">Mapungubwe </w:t>
            </w:r>
            <w:r w:rsidR="00AE2D5D" w:rsidRPr="00191F2D">
              <w:rPr>
                <w:rFonts w:cs="Arial"/>
                <w:b/>
                <w:spacing w:val="-3"/>
                <w:sz w:val="22"/>
                <w:szCs w:val="22"/>
                <w:lang w:val="en-GB"/>
              </w:rPr>
              <w:t xml:space="preserve">Festival </w:t>
            </w:r>
            <w:r w:rsidR="00551F81" w:rsidRPr="00191F2D">
              <w:rPr>
                <w:rFonts w:cs="Arial"/>
                <w:b/>
                <w:spacing w:val="-3"/>
                <w:sz w:val="22"/>
                <w:szCs w:val="22"/>
                <w:lang w:val="en-GB"/>
              </w:rPr>
              <w:t xml:space="preserve">Communication and </w:t>
            </w:r>
            <w:r w:rsidR="00AE2D5D" w:rsidRPr="00191F2D">
              <w:rPr>
                <w:rFonts w:cs="Arial"/>
                <w:b/>
                <w:spacing w:val="-3"/>
                <w:sz w:val="22"/>
                <w:szCs w:val="22"/>
                <w:lang w:val="en-GB"/>
              </w:rPr>
              <w:t>Marketing,</w:t>
            </w:r>
            <w:r w:rsidR="00965182" w:rsidRPr="00191F2D">
              <w:rPr>
                <w:rFonts w:cs="Arial"/>
                <w:b/>
                <w:spacing w:val="-3"/>
                <w:sz w:val="22"/>
                <w:szCs w:val="22"/>
                <w:lang w:val="en-GB"/>
              </w:rPr>
              <w:t xml:space="preserve"> </w:t>
            </w:r>
          </w:p>
          <w:p w14:paraId="2B2F9F45" w14:textId="4C2B7388" w:rsidR="00AE2D5D" w:rsidRPr="00191F2D" w:rsidRDefault="00965182" w:rsidP="00510981">
            <w:pPr>
              <w:spacing w:line="360" w:lineRule="auto"/>
              <w:rPr>
                <w:rFonts w:cs="Arial"/>
                <w:b/>
                <w:spacing w:val="-3"/>
                <w:sz w:val="22"/>
                <w:szCs w:val="22"/>
                <w:lang w:val="en-GB"/>
              </w:rPr>
            </w:pPr>
            <w:r w:rsidRPr="00191F2D">
              <w:rPr>
                <w:rFonts w:cs="Arial"/>
                <w:b/>
                <w:spacing w:val="-3"/>
                <w:sz w:val="22"/>
                <w:szCs w:val="22"/>
                <w:lang w:val="en-GB"/>
              </w:rPr>
              <w:t>20</w:t>
            </w:r>
            <w:r w:rsidR="0093756C" w:rsidRPr="00191F2D">
              <w:rPr>
                <w:rFonts w:cs="Arial"/>
                <w:b/>
                <w:spacing w:val="-3"/>
                <w:sz w:val="22"/>
                <w:szCs w:val="22"/>
                <w:lang w:val="en-GB"/>
              </w:rPr>
              <w:t>2</w:t>
            </w:r>
            <w:r w:rsidR="00551F81" w:rsidRPr="00191F2D">
              <w:rPr>
                <w:rFonts w:cs="Arial"/>
                <w:b/>
                <w:spacing w:val="-3"/>
                <w:sz w:val="22"/>
                <w:szCs w:val="22"/>
                <w:lang w:val="en-GB"/>
              </w:rPr>
              <w:t>3</w:t>
            </w:r>
            <w:r w:rsidRPr="00191F2D">
              <w:rPr>
                <w:rFonts w:cs="Arial"/>
                <w:b/>
                <w:spacing w:val="-3"/>
                <w:sz w:val="22"/>
                <w:szCs w:val="22"/>
                <w:lang w:val="en-GB"/>
              </w:rPr>
              <w:t>/20</w:t>
            </w:r>
            <w:r w:rsidR="0093756C" w:rsidRPr="00191F2D">
              <w:rPr>
                <w:rFonts w:cs="Arial"/>
                <w:b/>
                <w:spacing w:val="-3"/>
                <w:sz w:val="22"/>
                <w:szCs w:val="22"/>
                <w:lang w:val="en-GB"/>
              </w:rPr>
              <w:t>2</w:t>
            </w:r>
            <w:r w:rsidR="00551F81" w:rsidRPr="00191F2D">
              <w:rPr>
                <w:rFonts w:cs="Arial"/>
                <w:b/>
                <w:spacing w:val="-3"/>
                <w:sz w:val="22"/>
                <w:szCs w:val="22"/>
                <w:lang w:val="en-GB"/>
              </w:rPr>
              <w:t>4</w:t>
            </w:r>
          </w:p>
          <w:p w14:paraId="5CFDE54B" w14:textId="3AE81367" w:rsidR="00057AFD" w:rsidRPr="00191F2D" w:rsidRDefault="00AE2D5D" w:rsidP="00510981">
            <w:pPr>
              <w:spacing w:line="360" w:lineRule="auto"/>
              <w:rPr>
                <w:rFonts w:cs="Arial"/>
                <w:b/>
                <w:spacing w:val="-3"/>
                <w:sz w:val="22"/>
                <w:szCs w:val="22"/>
                <w:lang w:val="en-GB"/>
              </w:rPr>
            </w:pPr>
            <w:r w:rsidRPr="00191F2D">
              <w:rPr>
                <w:rFonts w:cs="Arial"/>
                <w:b/>
                <w:spacing w:val="-3"/>
                <w:sz w:val="22"/>
                <w:szCs w:val="22"/>
                <w:lang w:val="en-GB"/>
              </w:rPr>
              <w:t>20</w:t>
            </w:r>
            <w:r w:rsidR="0093756C" w:rsidRPr="00191F2D">
              <w:rPr>
                <w:rFonts w:cs="Arial"/>
                <w:b/>
                <w:spacing w:val="-3"/>
                <w:sz w:val="22"/>
                <w:szCs w:val="22"/>
                <w:lang w:val="en-GB"/>
              </w:rPr>
              <w:t>2</w:t>
            </w:r>
            <w:r w:rsidR="00551F81" w:rsidRPr="00191F2D">
              <w:rPr>
                <w:rFonts w:cs="Arial"/>
                <w:b/>
                <w:spacing w:val="-3"/>
                <w:sz w:val="22"/>
                <w:szCs w:val="22"/>
                <w:lang w:val="en-GB"/>
              </w:rPr>
              <w:t>4</w:t>
            </w:r>
            <w:r w:rsidRPr="00191F2D">
              <w:rPr>
                <w:rFonts w:cs="Arial"/>
                <w:b/>
                <w:spacing w:val="-3"/>
                <w:sz w:val="22"/>
                <w:szCs w:val="22"/>
                <w:lang w:val="en-GB"/>
              </w:rPr>
              <w:t>/</w:t>
            </w:r>
            <w:r w:rsidR="00965182" w:rsidRPr="00191F2D">
              <w:rPr>
                <w:rFonts w:cs="Arial"/>
                <w:b/>
                <w:spacing w:val="-3"/>
                <w:sz w:val="22"/>
                <w:szCs w:val="22"/>
                <w:lang w:val="en-GB"/>
              </w:rPr>
              <w:t>202</w:t>
            </w:r>
            <w:r w:rsidR="00551F81" w:rsidRPr="00191F2D">
              <w:rPr>
                <w:rFonts w:cs="Arial"/>
                <w:b/>
                <w:spacing w:val="-3"/>
                <w:sz w:val="22"/>
                <w:szCs w:val="22"/>
                <w:lang w:val="en-GB"/>
              </w:rPr>
              <w:t>5</w:t>
            </w:r>
          </w:p>
          <w:p w14:paraId="58C0AD59" w14:textId="142521DE" w:rsidR="00057AFD" w:rsidRPr="00191F2D" w:rsidRDefault="00AE2D5D" w:rsidP="00C24C35">
            <w:pPr>
              <w:spacing w:line="360" w:lineRule="auto"/>
              <w:rPr>
                <w:rFonts w:cs="Arial"/>
                <w:b/>
                <w:spacing w:val="-3"/>
                <w:sz w:val="22"/>
                <w:szCs w:val="22"/>
                <w:lang w:val="en-GB"/>
              </w:rPr>
            </w:pPr>
            <w:r w:rsidRPr="00191F2D">
              <w:rPr>
                <w:rFonts w:cs="Arial"/>
                <w:b/>
                <w:spacing w:val="-3"/>
                <w:sz w:val="22"/>
                <w:szCs w:val="22"/>
                <w:lang w:val="en-GB"/>
              </w:rPr>
              <w:t>202</w:t>
            </w:r>
            <w:r w:rsidR="00551F81" w:rsidRPr="00191F2D">
              <w:rPr>
                <w:rFonts w:cs="Arial"/>
                <w:b/>
                <w:spacing w:val="-3"/>
                <w:sz w:val="22"/>
                <w:szCs w:val="22"/>
                <w:lang w:val="en-GB"/>
              </w:rPr>
              <w:t>5</w:t>
            </w:r>
            <w:r w:rsidRPr="00191F2D">
              <w:rPr>
                <w:rFonts w:cs="Arial"/>
                <w:b/>
                <w:spacing w:val="-3"/>
                <w:sz w:val="22"/>
                <w:szCs w:val="22"/>
                <w:lang w:val="en-GB"/>
              </w:rPr>
              <w:t>/202</w:t>
            </w:r>
            <w:r w:rsidR="00551F81" w:rsidRPr="00191F2D">
              <w:rPr>
                <w:rFonts w:cs="Arial"/>
                <w:b/>
                <w:spacing w:val="-3"/>
                <w:sz w:val="22"/>
                <w:szCs w:val="22"/>
                <w:lang w:val="en-GB"/>
              </w:rPr>
              <w:t>6</w:t>
            </w:r>
          </w:p>
        </w:tc>
        <w:tc>
          <w:tcPr>
            <w:tcW w:w="3118" w:type="dxa"/>
            <w:shd w:val="clear" w:color="auto" w:fill="auto"/>
          </w:tcPr>
          <w:p w14:paraId="0E31A8F0" w14:textId="29092202" w:rsidR="00B66D61" w:rsidRPr="00191F2D" w:rsidRDefault="00B66D61" w:rsidP="00B66D61">
            <w:pPr>
              <w:spacing w:line="360" w:lineRule="auto"/>
              <w:rPr>
                <w:rFonts w:cs="Arial"/>
                <w:b/>
                <w:sz w:val="22"/>
                <w:szCs w:val="22"/>
              </w:rPr>
            </w:pPr>
            <w:r w:rsidRPr="00191F2D">
              <w:rPr>
                <w:rFonts w:cs="Arial"/>
                <w:b/>
                <w:sz w:val="22"/>
                <w:szCs w:val="22"/>
              </w:rPr>
              <w:t>The Service Provider is required to:</w:t>
            </w:r>
          </w:p>
          <w:p w14:paraId="5E6A7DDE" w14:textId="77777777" w:rsidR="00A47B82" w:rsidRPr="00191F2D" w:rsidRDefault="00A47B82" w:rsidP="00B66D61">
            <w:pPr>
              <w:spacing w:line="360" w:lineRule="auto"/>
              <w:rPr>
                <w:rFonts w:cs="Arial"/>
                <w:b/>
                <w:sz w:val="22"/>
                <w:szCs w:val="22"/>
              </w:rPr>
            </w:pPr>
          </w:p>
          <w:p w14:paraId="7D602C07" w14:textId="1ECA963F" w:rsidR="00F67D60" w:rsidRPr="00191F2D" w:rsidRDefault="00057AFD" w:rsidP="00DC3285">
            <w:pPr>
              <w:pStyle w:val="ListParagraph"/>
              <w:numPr>
                <w:ilvl w:val="0"/>
                <w:numId w:val="8"/>
              </w:numPr>
              <w:spacing w:line="360" w:lineRule="auto"/>
              <w:rPr>
                <w:rFonts w:ascii="Arial" w:hAnsi="Arial" w:cs="Arial"/>
                <w:spacing w:val="-3"/>
                <w:lang w:val="en-GB"/>
              </w:rPr>
            </w:pPr>
            <w:r w:rsidRPr="00191F2D">
              <w:rPr>
                <w:rFonts w:ascii="Arial" w:hAnsi="Arial" w:cs="Arial"/>
                <w:spacing w:val="-3"/>
                <w:lang w:val="en-GB"/>
              </w:rPr>
              <w:t>Market the Mapungubwe Festival using, amongst others, the radio, television, electronic print media</w:t>
            </w:r>
            <w:r w:rsidR="008318EE" w:rsidRPr="00191F2D">
              <w:rPr>
                <w:rFonts w:ascii="Arial" w:hAnsi="Arial" w:cs="Arial"/>
                <w:spacing w:val="-3"/>
                <w:lang w:val="en-GB"/>
              </w:rPr>
              <w:t xml:space="preserve">, </w:t>
            </w:r>
            <w:r w:rsidR="008318EE" w:rsidRPr="00191F2D">
              <w:rPr>
                <w:rFonts w:ascii="Arial" w:hAnsi="Arial" w:cs="Arial"/>
                <w:spacing w:val="-3"/>
                <w:lang w:val="en-GB"/>
              </w:rPr>
              <w:lastRenderedPageBreak/>
              <w:t>digital</w:t>
            </w:r>
            <w:r w:rsidRPr="00191F2D">
              <w:rPr>
                <w:rFonts w:ascii="Arial" w:hAnsi="Arial" w:cs="Arial"/>
                <w:spacing w:val="-3"/>
                <w:lang w:val="en-GB"/>
              </w:rPr>
              <w:t xml:space="preserve"> and social media prior to and during the </w:t>
            </w:r>
            <w:r w:rsidR="00DC3285" w:rsidRPr="00191F2D">
              <w:rPr>
                <w:rFonts w:ascii="Arial" w:hAnsi="Arial" w:cs="Arial"/>
                <w:spacing w:val="-3"/>
                <w:lang w:val="en-GB"/>
              </w:rPr>
              <w:t>festival</w:t>
            </w:r>
            <w:r w:rsidRPr="00191F2D">
              <w:rPr>
                <w:rFonts w:ascii="Arial" w:hAnsi="Arial" w:cs="Arial"/>
                <w:spacing w:val="-3"/>
                <w:lang w:val="en-GB"/>
              </w:rPr>
              <w:t>.</w:t>
            </w:r>
          </w:p>
          <w:p w14:paraId="662A3544" w14:textId="77777777" w:rsidR="00DC3285" w:rsidRPr="00191F2D" w:rsidRDefault="00C85C06" w:rsidP="00DC3285">
            <w:pPr>
              <w:pStyle w:val="ListParagraph"/>
              <w:numPr>
                <w:ilvl w:val="0"/>
                <w:numId w:val="8"/>
              </w:numPr>
              <w:spacing w:line="360" w:lineRule="auto"/>
              <w:rPr>
                <w:rFonts w:ascii="Arial" w:hAnsi="Arial" w:cs="Arial"/>
                <w:spacing w:val="-3"/>
                <w:lang w:val="en-GB"/>
              </w:rPr>
            </w:pPr>
            <w:r w:rsidRPr="00191F2D">
              <w:rPr>
                <w:rFonts w:ascii="Arial" w:hAnsi="Arial" w:cs="Arial"/>
                <w:spacing w:val="-3"/>
                <w:lang w:val="en-GB"/>
              </w:rPr>
              <w:t>Designing of electronic posters and flyers</w:t>
            </w:r>
            <w:r w:rsidR="006764F1" w:rsidRPr="00191F2D">
              <w:rPr>
                <w:rFonts w:ascii="Arial" w:hAnsi="Arial" w:cs="Arial"/>
                <w:spacing w:val="-3"/>
                <w:lang w:val="en-GB"/>
              </w:rPr>
              <w:t xml:space="preserve"> for all the Mapungubwe activities.</w:t>
            </w:r>
          </w:p>
          <w:p w14:paraId="48190F95" w14:textId="4E349591" w:rsidR="00C85C06" w:rsidRPr="00191F2D" w:rsidRDefault="00330A92" w:rsidP="00DC3285">
            <w:pPr>
              <w:pStyle w:val="ListParagraph"/>
              <w:numPr>
                <w:ilvl w:val="0"/>
                <w:numId w:val="8"/>
              </w:numPr>
              <w:spacing w:line="360" w:lineRule="auto"/>
              <w:rPr>
                <w:rFonts w:ascii="Arial" w:hAnsi="Arial" w:cs="Arial"/>
                <w:spacing w:val="-3"/>
                <w:lang w:val="en-GB"/>
              </w:rPr>
            </w:pPr>
            <w:r w:rsidRPr="00191F2D">
              <w:rPr>
                <w:rFonts w:ascii="Arial" w:hAnsi="Arial" w:cs="Arial"/>
                <w:spacing w:val="-3"/>
                <w:lang w:val="en-GB"/>
              </w:rPr>
              <w:t xml:space="preserve">Printing and distribution of </w:t>
            </w:r>
            <w:r w:rsidR="001C2306" w:rsidRPr="00191F2D">
              <w:rPr>
                <w:rFonts w:ascii="Arial" w:hAnsi="Arial" w:cs="Arial"/>
                <w:spacing w:val="-3"/>
                <w:lang w:val="en-GB"/>
              </w:rPr>
              <w:t>10</w:t>
            </w:r>
            <w:r w:rsidRPr="00191F2D">
              <w:rPr>
                <w:rFonts w:ascii="Arial" w:hAnsi="Arial" w:cs="Arial"/>
                <w:spacing w:val="-3"/>
                <w:lang w:val="en-GB"/>
              </w:rPr>
              <w:t xml:space="preserve">00 </w:t>
            </w:r>
            <w:r w:rsidR="00A451F7" w:rsidRPr="00191F2D">
              <w:rPr>
                <w:rFonts w:ascii="Arial" w:hAnsi="Arial" w:cs="Arial"/>
                <w:spacing w:val="-3"/>
                <w:lang w:val="en-GB"/>
              </w:rPr>
              <w:t xml:space="preserve">A1 </w:t>
            </w:r>
            <w:proofErr w:type="spellStart"/>
            <w:r w:rsidR="00A451F7" w:rsidRPr="00191F2D">
              <w:rPr>
                <w:rFonts w:ascii="Arial" w:hAnsi="Arial" w:cs="Arial"/>
                <w:spacing w:val="-3"/>
                <w:lang w:val="en-GB"/>
              </w:rPr>
              <w:t>Correx</w:t>
            </w:r>
            <w:proofErr w:type="spellEnd"/>
            <w:r w:rsidR="00A451F7" w:rsidRPr="00191F2D">
              <w:rPr>
                <w:rFonts w:ascii="Arial" w:hAnsi="Arial" w:cs="Arial"/>
                <w:spacing w:val="-3"/>
                <w:lang w:val="en-GB"/>
              </w:rPr>
              <w:t xml:space="preserve"> </w:t>
            </w:r>
            <w:r w:rsidR="00C85C06" w:rsidRPr="00191F2D">
              <w:rPr>
                <w:rFonts w:ascii="Arial" w:hAnsi="Arial" w:cs="Arial"/>
                <w:spacing w:val="-3"/>
                <w:lang w:val="en-GB"/>
              </w:rPr>
              <w:t>Poster</w:t>
            </w:r>
            <w:r w:rsidRPr="00191F2D">
              <w:rPr>
                <w:rFonts w:ascii="Arial" w:hAnsi="Arial" w:cs="Arial"/>
                <w:spacing w:val="-3"/>
                <w:lang w:val="en-GB"/>
              </w:rPr>
              <w:t>s and 10</w:t>
            </w:r>
            <w:r w:rsidR="00A451F7" w:rsidRPr="00191F2D">
              <w:rPr>
                <w:rFonts w:ascii="Arial" w:hAnsi="Arial" w:cs="Arial"/>
                <w:spacing w:val="-3"/>
                <w:lang w:val="en-GB"/>
              </w:rPr>
              <w:t>,</w:t>
            </w:r>
            <w:r w:rsidRPr="00191F2D">
              <w:rPr>
                <w:rFonts w:ascii="Arial" w:hAnsi="Arial" w:cs="Arial"/>
                <w:spacing w:val="-3"/>
                <w:lang w:val="en-GB"/>
              </w:rPr>
              <w:t xml:space="preserve">000 A5 </w:t>
            </w:r>
            <w:r w:rsidR="00C85C06" w:rsidRPr="00191F2D">
              <w:rPr>
                <w:rFonts w:ascii="Arial" w:hAnsi="Arial" w:cs="Arial"/>
                <w:spacing w:val="-3"/>
                <w:lang w:val="en-GB"/>
              </w:rPr>
              <w:t>Flyer</w:t>
            </w:r>
            <w:r w:rsidRPr="00191F2D">
              <w:rPr>
                <w:rFonts w:ascii="Arial" w:hAnsi="Arial" w:cs="Arial"/>
                <w:spacing w:val="-3"/>
                <w:lang w:val="en-GB"/>
              </w:rPr>
              <w:t>s</w:t>
            </w:r>
            <w:r w:rsidR="00A451F7" w:rsidRPr="00191F2D">
              <w:rPr>
                <w:rFonts w:ascii="Arial" w:hAnsi="Arial" w:cs="Arial"/>
                <w:spacing w:val="-3"/>
                <w:lang w:val="en-GB"/>
              </w:rPr>
              <w:t xml:space="preserve"> (printed double-sided)</w:t>
            </w:r>
            <w:r w:rsidR="00C85C06" w:rsidRPr="00191F2D">
              <w:rPr>
                <w:rFonts w:ascii="Arial" w:hAnsi="Arial" w:cs="Arial"/>
                <w:spacing w:val="-3"/>
                <w:lang w:val="en-GB"/>
              </w:rPr>
              <w:t xml:space="preserve"> will be for the overall festival mentioning all activities and individual activities as per event</w:t>
            </w:r>
            <w:r w:rsidR="00F04F44" w:rsidRPr="00191F2D">
              <w:rPr>
                <w:rFonts w:ascii="Arial" w:hAnsi="Arial" w:cs="Arial"/>
                <w:spacing w:val="-3"/>
                <w:lang w:val="en-GB"/>
              </w:rPr>
              <w:t>.</w:t>
            </w:r>
          </w:p>
          <w:p w14:paraId="35DCA4D3" w14:textId="3980B390" w:rsidR="00DC3285" w:rsidRPr="00191F2D" w:rsidRDefault="003631AA" w:rsidP="00DC3285">
            <w:pPr>
              <w:pStyle w:val="ListParagraph"/>
              <w:numPr>
                <w:ilvl w:val="0"/>
                <w:numId w:val="8"/>
              </w:numPr>
              <w:spacing w:line="360" w:lineRule="auto"/>
              <w:rPr>
                <w:rFonts w:ascii="Arial" w:hAnsi="Arial" w:cs="Arial"/>
                <w:spacing w:val="-3"/>
                <w:lang w:val="en-GB"/>
              </w:rPr>
            </w:pPr>
            <w:r w:rsidRPr="00191F2D">
              <w:rPr>
                <w:rFonts w:ascii="Arial" w:hAnsi="Arial" w:cs="Arial"/>
                <w:spacing w:val="-3"/>
                <w:lang w:val="en-GB"/>
              </w:rPr>
              <w:t xml:space="preserve">Supply </w:t>
            </w:r>
            <w:r w:rsidR="003310C5" w:rsidRPr="00191F2D">
              <w:rPr>
                <w:rFonts w:ascii="Arial" w:hAnsi="Arial" w:cs="Arial"/>
                <w:spacing w:val="-3"/>
                <w:lang w:val="en-GB"/>
              </w:rPr>
              <w:t xml:space="preserve">and deliver 5 mobile trailers (A Frame mobile trailers, 2x2 meters, printed on both sides) The service provider is expected to print, manage the processes of assembling them in the morning and removing them in the evening </w:t>
            </w:r>
            <w:r w:rsidR="00F445BC" w:rsidRPr="00191F2D">
              <w:rPr>
                <w:rFonts w:ascii="Arial" w:hAnsi="Arial" w:cs="Arial"/>
                <w:spacing w:val="-3"/>
                <w:lang w:val="en-GB"/>
              </w:rPr>
              <w:t>daily</w:t>
            </w:r>
            <w:r w:rsidR="00DC3285" w:rsidRPr="00191F2D">
              <w:rPr>
                <w:rFonts w:ascii="Arial" w:hAnsi="Arial" w:cs="Arial"/>
                <w:spacing w:val="-3"/>
                <w:lang w:val="en-GB"/>
              </w:rPr>
              <w:t>.</w:t>
            </w:r>
          </w:p>
          <w:p w14:paraId="6BBC9ADF" w14:textId="77777777" w:rsidR="003631AA" w:rsidRPr="00191F2D" w:rsidRDefault="003631AA" w:rsidP="00DC3285">
            <w:pPr>
              <w:pStyle w:val="ListParagraph"/>
              <w:numPr>
                <w:ilvl w:val="0"/>
                <w:numId w:val="8"/>
              </w:numPr>
              <w:spacing w:line="360" w:lineRule="auto"/>
              <w:rPr>
                <w:rFonts w:ascii="Arial" w:hAnsi="Arial" w:cs="Arial"/>
                <w:spacing w:val="-3"/>
                <w:lang w:val="en-GB"/>
              </w:rPr>
            </w:pPr>
            <w:r w:rsidRPr="00191F2D">
              <w:rPr>
                <w:rFonts w:ascii="Arial" w:hAnsi="Arial" w:cs="Arial"/>
                <w:spacing w:val="-3"/>
                <w:lang w:val="en-GB"/>
              </w:rPr>
              <w:t xml:space="preserve">Provide 3 x2 </w:t>
            </w:r>
            <w:r w:rsidR="006764F1" w:rsidRPr="00191F2D">
              <w:rPr>
                <w:rFonts w:ascii="Arial" w:hAnsi="Arial" w:cs="Arial"/>
                <w:spacing w:val="-3"/>
                <w:lang w:val="en-GB"/>
              </w:rPr>
              <w:t>meters 30</w:t>
            </w:r>
            <w:r w:rsidRPr="00191F2D">
              <w:rPr>
                <w:rFonts w:ascii="Arial" w:hAnsi="Arial" w:cs="Arial"/>
                <w:spacing w:val="-3"/>
                <w:lang w:val="en-GB"/>
              </w:rPr>
              <w:t xml:space="preserve"> cloth banners, printed in full colour, one sided</w:t>
            </w:r>
            <w:r w:rsidR="001A5355" w:rsidRPr="00191F2D">
              <w:rPr>
                <w:rFonts w:ascii="Arial" w:hAnsi="Arial" w:cs="Arial"/>
                <w:spacing w:val="-3"/>
                <w:lang w:val="en-GB"/>
              </w:rPr>
              <w:t xml:space="preserve"> to be placed in all districts</w:t>
            </w:r>
            <w:r w:rsidR="005F09DE" w:rsidRPr="00191F2D">
              <w:rPr>
                <w:rFonts w:ascii="Arial" w:hAnsi="Arial" w:cs="Arial"/>
                <w:spacing w:val="-3"/>
                <w:lang w:val="en-GB"/>
              </w:rPr>
              <w:t>. (Areas to be agreed with the Department)</w:t>
            </w:r>
          </w:p>
          <w:p w14:paraId="7C0B1FE7" w14:textId="7770D337" w:rsidR="004770A5" w:rsidRPr="00191F2D" w:rsidRDefault="004770A5" w:rsidP="00DC3285">
            <w:pPr>
              <w:pStyle w:val="ListParagraph"/>
              <w:numPr>
                <w:ilvl w:val="0"/>
                <w:numId w:val="8"/>
              </w:numPr>
              <w:spacing w:line="360" w:lineRule="auto"/>
              <w:rPr>
                <w:rFonts w:ascii="Arial" w:hAnsi="Arial" w:cs="Arial"/>
                <w:spacing w:val="-3"/>
                <w:lang w:val="en-GB"/>
              </w:rPr>
            </w:pPr>
            <w:r w:rsidRPr="00191F2D">
              <w:rPr>
                <w:rFonts w:ascii="Arial" w:hAnsi="Arial" w:cs="Arial"/>
                <w:spacing w:val="-3"/>
                <w:lang w:val="en-GB"/>
              </w:rPr>
              <w:t xml:space="preserve">Provide robot blitz </w:t>
            </w:r>
            <w:r w:rsidR="004E7D1B" w:rsidRPr="00191F2D">
              <w:rPr>
                <w:rFonts w:ascii="Arial" w:hAnsi="Arial" w:cs="Arial"/>
                <w:spacing w:val="-3"/>
                <w:lang w:val="en-GB"/>
              </w:rPr>
              <w:t>(</w:t>
            </w:r>
            <w:r w:rsidR="00916894" w:rsidRPr="00191F2D">
              <w:rPr>
                <w:rFonts w:ascii="Arial" w:hAnsi="Arial" w:cs="Arial"/>
                <w:spacing w:val="-3"/>
                <w:lang w:val="en-GB"/>
              </w:rPr>
              <w:t xml:space="preserve">6 x </w:t>
            </w:r>
            <w:r w:rsidR="004E7D1B" w:rsidRPr="00191F2D">
              <w:rPr>
                <w:rFonts w:ascii="Arial" w:hAnsi="Arial" w:cs="Arial"/>
                <w:spacing w:val="-3"/>
                <w:lang w:val="en-GB"/>
              </w:rPr>
              <w:t xml:space="preserve">motorbikes and motorcade) </w:t>
            </w:r>
            <w:r w:rsidRPr="00191F2D">
              <w:rPr>
                <w:rFonts w:ascii="Arial" w:hAnsi="Arial" w:cs="Arial"/>
                <w:spacing w:val="-3"/>
                <w:lang w:val="en-GB"/>
              </w:rPr>
              <w:t xml:space="preserve">three </w:t>
            </w:r>
            <w:r w:rsidRPr="00191F2D">
              <w:rPr>
                <w:rFonts w:ascii="Arial" w:hAnsi="Arial" w:cs="Arial"/>
                <w:spacing w:val="-3"/>
                <w:lang w:val="en-GB"/>
              </w:rPr>
              <w:lastRenderedPageBreak/>
              <w:t>Fridays before the main event</w:t>
            </w:r>
            <w:r w:rsidR="0048153D" w:rsidRPr="00191F2D">
              <w:rPr>
                <w:rFonts w:ascii="Arial" w:hAnsi="Arial" w:cs="Arial"/>
                <w:spacing w:val="-3"/>
                <w:lang w:val="en-GB"/>
              </w:rPr>
              <w:t xml:space="preserve"> in all identified </w:t>
            </w:r>
            <w:r w:rsidR="00295498" w:rsidRPr="00191F2D">
              <w:rPr>
                <w:rFonts w:ascii="Arial" w:hAnsi="Arial" w:cs="Arial"/>
                <w:spacing w:val="-3"/>
                <w:lang w:val="en-GB"/>
              </w:rPr>
              <w:t>strategic points</w:t>
            </w:r>
            <w:r w:rsidR="0048153D" w:rsidRPr="00191F2D">
              <w:rPr>
                <w:rFonts w:ascii="Arial" w:hAnsi="Arial" w:cs="Arial"/>
                <w:spacing w:val="-3"/>
                <w:lang w:val="en-GB"/>
              </w:rPr>
              <w:t xml:space="preserve"> </w:t>
            </w:r>
            <w:r w:rsidR="00295498" w:rsidRPr="00191F2D">
              <w:rPr>
                <w:rFonts w:ascii="Arial" w:hAnsi="Arial" w:cs="Arial"/>
                <w:spacing w:val="-3"/>
                <w:lang w:val="en-GB"/>
              </w:rPr>
              <w:t>by the Department in Polokwane.</w:t>
            </w:r>
          </w:p>
        </w:tc>
        <w:tc>
          <w:tcPr>
            <w:tcW w:w="2130" w:type="dxa"/>
            <w:shd w:val="clear" w:color="auto" w:fill="auto"/>
          </w:tcPr>
          <w:p w14:paraId="51D3CB17" w14:textId="77777777" w:rsidR="00057AFD" w:rsidRPr="00191F2D" w:rsidRDefault="00057AFD" w:rsidP="00287825">
            <w:pPr>
              <w:spacing w:line="360" w:lineRule="auto"/>
              <w:rPr>
                <w:rFonts w:cs="Arial"/>
                <w:spacing w:val="-3"/>
                <w:sz w:val="22"/>
                <w:szCs w:val="22"/>
                <w:lang w:val="en-GB"/>
              </w:rPr>
            </w:pPr>
          </w:p>
        </w:tc>
        <w:tc>
          <w:tcPr>
            <w:tcW w:w="2264" w:type="dxa"/>
            <w:shd w:val="clear" w:color="auto" w:fill="auto"/>
          </w:tcPr>
          <w:p w14:paraId="45231A08" w14:textId="022F3FED" w:rsidR="00057AFD" w:rsidRPr="00191F2D" w:rsidRDefault="00057AFD" w:rsidP="00510981">
            <w:pPr>
              <w:spacing w:line="360" w:lineRule="auto"/>
              <w:ind w:right="72"/>
              <w:rPr>
                <w:rFonts w:cs="Arial"/>
                <w:spacing w:val="-3"/>
                <w:sz w:val="22"/>
                <w:szCs w:val="22"/>
                <w:lang w:val="en-GB"/>
              </w:rPr>
            </w:pPr>
            <w:r w:rsidRPr="00191F2D">
              <w:rPr>
                <w:rFonts w:cs="Arial"/>
                <w:spacing w:val="-3"/>
                <w:sz w:val="22"/>
                <w:szCs w:val="22"/>
                <w:lang w:val="en-GB"/>
              </w:rPr>
              <w:t xml:space="preserve">The </w:t>
            </w:r>
            <w:r w:rsidR="00F204D2" w:rsidRPr="00191F2D">
              <w:rPr>
                <w:rFonts w:cs="Arial"/>
                <w:spacing w:val="-3"/>
                <w:sz w:val="22"/>
                <w:szCs w:val="22"/>
                <w:lang w:val="en-GB"/>
              </w:rPr>
              <w:t>Department</w:t>
            </w:r>
            <w:r w:rsidRPr="00191F2D">
              <w:rPr>
                <w:rFonts w:cs="Arial"/>
                <w:spacing w:val="-3"/>
                <w:sz w:val="22"/>
                <w:szCs w:val="22"/>
                <w:lang w:val="en-GB"/>
              </w:rPr>
              <w:t xml:space="preserve"> must </w:t>
            </w:r>
            <w:r w:rsidR="003902EB" w:rsidRPr="00191F2D">
              <w:rPr>
                <w:rFonts w:cs="Arial"/>
                <w:spacing w:val="-3"/>
                <w:sz w:val="22"/>
                <w:szCs w:val="22"/>
                <w:lang w:val="en-GB"/>
              </w:rPr>
              <w:t xml:space="preserve">proof-read and </w:t>
            </w:r>
            <w:r w:rsidRPr="00191F2D">
              <w:rPr>
                <w:rFonts w:cs="Arial"/>
                <w:spacing w:val="-3"/>
                <w:sz w:val="22"/>
                <w:szCs w:val="22"/>
                <w:lang w:val="en-GB"/>
              </w:rPr>
              <w:t>approve samples prior to publications.</w:t>
            </w:r>
            <w:r w:rsidR="00287825" w:rsidRPr="00191F2D">
              <w:rPr>
                <w:rFonts w:cs="Arial"/>
                <w:spacing w:val="-3"/>
                <w:sz w:val="22"/>
                <w:szCs w:val="22"/>
                <w:lang w:val="en-GB"/>
              </w:rPr>
              <w:t xml:space="preserve"> All marketing, advertising, public </w:t>
            </w:r>
            <w:r w:rsidR="005C6062" w:rsidRPr="00191F2D">
              <w:rPr>
                <w:rFonts w:cs="Arial"/>
                <w:spacing w:val="-3"/>
                <w:sz w:val="22"/>
                <w:szCs w:val="22"/>
                <w:lang w:val="en-GB"/>
              </w:rPr>
              <w:t>relations,</w:t>
            </w:r>
            <w:r w:rsidR="00287825" w:rsidRPr="00191F2D">
              <w:rPr>
                <w:rFonts w:cs="Arial"/>
                <w:spacing w:val="-3"/>
                <w:sz w:val="22"/>
                <w:szCs w:val="22"/>
                <w:lang w:val="en-GB"/>
              </w:rPr>
              <w:t xml:space="preserve"> and communications </w:t>
            </w:r>
            <w:r w:rsidR="00287825" w:rsidRPr="00191F2D">
              <w:rPr>
                <w:rFonts w:cs="Arial"/>
                <w:spacing w:val="-3"/>
                <w:sz w:val="22"/>
                <w:szCs w:val="22"/>
                <w:lang w:val="en-GB"/>
              </w:rPr>
              <w:lastRenderedPageBreak/>
              <w:t xml:space="preserve">activities shall be agreed upon between the </w:t>
            </w:r>
            <w:r w:rsidR="00F204D2" w:rsidRPr="00191F2D">
              <w:rPr>
                <w:rFonts w:cs="Arial"/>
                <w:spacing w:val="-3"/>
                <w:sz w:val="22"/>
                <w:szCs w:val="22"/>
                <w:lang w:val="en-GB"/>
              </w:rPr>
              <w:t>Department</w:t>
            </w:r>
            <w:r w:rsidR="00287825" w:rsidRPr="00191F2D">
              <w:rPr>
                <w:rFonts w:cs="Arial"/>
                <w:spacing w:val="-3"/>
                <w:sz w:val="22"/>
                <w:szCs w:val="22"/>
                <w:lang w:val="en-GB"/>
              </w:rPr>
              <w:t xml:space="preserve"> and the service provider</w:t>
            </w:r>
            <w:r w:rsidR="00E840A4" w:rsidRPr="00191F2D">
              <w:rPr>
                <w:rFonts w:cs="Arial"/>
                <w:spacing w:val="-3"/>
                <w:sz w:val="22"/>
                <w:szCs w:val="22"/>
                <w:lang w:val="en-GB"/>
              </w:rPr>
              <w:t xml:space="preserve">. Marketing of the event and the frequency of adverts shall commence on a date as agreed between the </w:t>
            </w:r>
            <w:r w:rsidR="00F204D2" w:rsidRPr="00191F2D">
              <w:rPr>
                <w:rFonts w:cs="Arial"/>
                <w:spacing w:val="-3"/>
                <w:sz w:val="22"/>
                <w:szCs w:val="22"/>
                <w:lang w:val="en-GB"/>
              </w:rPr>
              <w:t>Department</w:t>
            </w:r>
            <w:r w:rsidR="00E840A4" w:rsidRPr="00191F2D">
              <w:rPr>
                <w:rFonts w:cs="Arial"/>
                <w:spacing w:val="-3"/>
                <w:sz w:val="22"/>
                <w:szCs w:val="22"/>
                <w:lang w:val="en-GB"/>
              </w:rPr>
              <w:t xml:space="preserve"> and bidder/bidding entity and this should not be less than two months before the event</w:t>
            </w:r>
          </w:p>
        </w:tc>
      </w:tr>
      <w:tr w:rsidR="00191F2D" w:rsidRPr="00191F2D" w14:paraId="4F9854EB" w14:textId="77777777" w:rsidTr="00551F81">
        <w:trPr>
          <w:trHeight w:val="983"/>
        </w:trPr>
        <w:tc>
          <w:tcPr>
            <w:tcW w:w="873" w:type="dxa"/>
            <w:shd w:val="clear" w:color="auto" w:fill="auto"/>
          </w:tcPr>
          <w:p w14:paraId="1C60277C" w14:textId="6C0FA1A5" w:rsidR="00F67D60" w:rsidRPr="00191F2D" w:rsidRDefault="00C24C35" w:rsidP="00C24C35">
            <w:pPr>
              <w:spacing w:line="360" w:lineRule="auto"/>
              <w:rPr>
                <w:rStyle w:val="Strong"/>
                <w:rFonts w:cs="Arial"/>
                <w:sz w:val="22"/>
                <w:szCs w:val="22"/>
              </w:rPr>
            </w:pPr>
            <w:r w:rsidRPr="00191F2D">
              <w:rPr>
                <w:rStyle w:val="Strong"/>
                <w:rFonts w:cs="Arial"/>
                <w:sz w:val="22"/>
                <w:szCs w:val="22"/>
              </w:rPr>
              <w:lastRenderedPageBreak/>
              <w:t>5.2.</w:t>
            </w:r>
            <w:r w:rsidR="00CD4E2B" w:rsidRPr="00191F2D">
              <w:rPr>
                <w:rStyle w:val="Strong"/>
                <w:rFonts w:cs="Arial"/>
                <w:sz w:val="22"/>
                <w:szCs w:val="22"/>
              </w:rPr>
              <w:t>4</w:t>
            </w:r>
          </w:p>
        </w:tc>
        <w:tc>
          <w:tcPr>
            <w:tcW w:w="1978" w:type="dxa"/>
            <w:gridSpan w:val="2"/>
            <w:shd w:val="clear" w:color="auto" w:fill="auto"/>
          </w:tcPr>
          <w:p w14:paraId="2FD78BCD" w14:textId="417F83C4" w:rsidR="00F67D60" w:rsidRPr="00191F2D" w:rsidRDefault="00C24C35" w:rsidP="00510981">
            <w:pPr>
              <w:spacing w:line="360" w:lineRule="auto"/>
              <w:rPr>
                <w:rFonts w:cs="Arial"/>
                <w:b/>
                <w:sz w:val="22"/>
                <w:szCs w:val="22"/>
              </w:rPr>
            </w:pPr>
            <w:r w:rsidRPr="00191F2D">
              <w:rPr>
                <w:rFonts w:cs="Arial"/>
                <w:b/>
                <w:sz w:val="22"/>
                <w:szCs w:val="22"/>
              </w:rPr>
              <w:t>Mapungubwe</w:t>
            </w:r>
            <w:r w:rsidRPr="00191F2D">
              <w:rPr>
                <w:rFonts w:cs="Arial"/>
                <w:sz w:val="22"/>
                <w:szCs w:val="22"/>
              </w:rPr>
              <w:t xml:space="preserve"> </w:t>
            </w:r>
            <w:r w:rsidR="00F67D60" w:rsidRPr="00191F2D">
              <w:rPr>
                <w:rFonts w:cs="Arial"/>
                <w:b/>
                <w:sz w:val="22"/>
                <w:szCs w:val="22"/>
              </w:rPr>
              <w:t xml:space="preserve">Photography and </w:t>
            </w:r>
            <w:r w:rsidR="0063036F" w:rsidRPr="00191F2D">
              <w:rPr>
                <w:rFonts w:cs="Arial"/>
                <w:b/>
                <w:sz w:val="22"/>
                <w:szCs w:val="22"/>
              </w:rPr>
              <w:t>V</w:t>
            </w:r>
            <w:r w:rsidR="00F67D60" w:rsidRPr="00191F2D">
              <w:rPr>
                <w:rFonts w:cs="Arial"/>
                <w:b/>
                <w:sz w:val="22"/>
                <w:szCs w:val="22"/>
              </w:rPr>
              <w:t xml:space="preserve">ideography </w:t>
            </w:r>
            <w:r w:rsidR="0063036F" w:rsidRPr="00191F2D">
              <w:rPr>
                <w:rFonts w:cs="Arial"/>
                <w:b/>
                <w:sz w:val="22"/>
                <w:szCs w:val="22"/>
              </w:rPr>
              <w:t>S</w:t>
            </w:r>
            <w:r w:rsidR="00F67D60" w:rsidRPr="00191F2D">
              <w:rPr>
                <w:rFonts w:cs="Arial"/>
                <w:b/>
                <w:sz w:val="22"/>
                <w:szCs w:val="22"/>
              </w:rPr>
              <w:t>ervices</w:t>
            </w:r>
          </w:p>
        </w:tc>
        <w:tc>
          <w:tcPr>
            <w:tcW w:w="3118" w:type="dxa"/>
            <w:shd w:val="clear" w:color="auto" w:fill="auto"/>
          </w:tcPr>
          <w:p w14:paraId="222AC65F" w14:textId="77777777" w:rsidR="00B66D61" w:rsidRPr="00191F2D" w:rsidRDefault="00B66D61" w:rsidP="00B66D61">
            <w:pPr>
              <w:spacing w:line="360" w:lineRule="auto"/>
              <w:rPr>
                <w:rFonts w:cs="Arial"/>
                <w:b/>
                <w:sz w:val="22"/>
                <w:szCs w:val="22"/>
              </w:rPr>
            </w:pPr>
            <w:r w:rsidRPr="00191F2D">
              <w:rPr>
                <w:rFonts w:cs="Arial"/>
                <w:b/>
                <w:sz w:val="22"/>
                <w:szCs w:val="22"/>
              </w:rPr>
              <w:t>The Service Provider is required to:</w:t>
            </w:r>
          </w:p>
          <w:p w14:paraId="569EDD88" w14:textId="77777777" w:rsidR="00AC0963" w:rsidRPr="00191F2D" w:rsidRDefault="00AC0963" w:rsidP="002878B2">
            <w:pPr>
              <w:spacing w:line="360" w:lineRule="auto"/>
              <w:rPr>
                <w:rFonts w:cs="Arial"/>
                <w:sz w:val="22"/>
                <w:szCs w:val="22"/>
              </w:rPr>
            </w:pPr>
          </w:p>
          <w:p w14:paraId="3256FBAA" w14:textId="3B8960CE" w:rsidR="00AC0963" w:rsidRPr="00191F2D" w:rsidRDefault="00BD5CD0">
            <w:pPr>
              <w:pStyle w:val="ListParagraph"/>
              <w:numPr>
                <w:ilvl w:val="0"/>
                <w:numId w:val="35"/>
              </w:numPr>
              <w:spacing w:line="360" w:lineRule="auto"/>
              <w:rPr>
                <w:rFonts w:ascii="Arial" w:hAnsi="Arial" w:cs="Arial"/>
              </w:rPr>
            </w:pPr>
            <w:r w:rsidRPr="00191F2D">
              <w:rPr>
                <w:rFonts w:ascii="Arial" w:hAnsi="Arial" w:cs="Arial"/>
              </w:rPr>
              <w:t>P</w:t>
            </w:r>
            <w:r w:rsidR="00C85C06" w:rsidRPr="00191F2D">
              <w:rPr>
                <w:rFonts w:ascii="Arial" w:hAnsi="Arial" w:cs="Arial"/>
              </w:rPr>
              <w:t xml:space="preserve">roduce snippets/ short videos on daily activities </w:t>
            </w:r>
            <w:r w:rsidR="00F67D60" w:rsidRPr="00191F2D">
              <w:rPr>
                <w:rFonts w:ascii="Arial" w:hAnsi="Arial" w:cs="Arial"/>
              </w:rPr>
              <w:t xml:space="preserve">for </w:t>
            </w:r>
            <w:r w:rsidR="003B1CDA" w:rsidRPr="00191F2D">
              <w:rPr>
                <w:rFonts w:ascii="Arial" w:hAnsi="Arial" w:cs="Arial"/>
              </w:rPr>
              <w:t>all</w:t>
            </w:r>
            <w:r w:rsidR="00F67D60" w:rsidRPr="00191F2D">
              <w:rPr>
                <w:rFonts w:ascii="Arial" w:hAnsi="Arial" w:cs="Arial"/>
              </w:rPr>
              <w:t xml:space="preserve"> events</w:t>
            </w:r>
            <w:r w:rsidR="00C85C06" w:rsidRPr="00191F2D">
              <w:rPr>
                <w:rFonts w:ascii="Arial" w:hAnsi="Arial" w:cs="Arial"/>
              </w:rPr>
              <w:t xml:space="preserve"> and post on social media and the </w:t>
            </w:r>
            <w:r w:rsidR="00F204D2" w:rsidRPr="00191F2D">
              <w:rPr>
                <w:rFonts w:ascii="Arial" w:hAnsi="Arial" w:cs="Arial"/>
              </w:rPr>
              <w:t>Department</w:t>
            </w:r>
            <w:r w:rsidR="00C85C06" w:rsidRPr="00191F2D">
              <w:rPr>
                <w:rFonts w:ascii="Arial" w:hAnsi="Arial" w:cs="Arial"/>
              </w:rPr>
              <w:t>al website.</w:t>
            </w:r>
          </w:p>
          <w:p w14:paraId="3D0E714A" w14:textId="77777777" w:rsidR="00AC0963" w:rsidRPr="00191F2D" w:rsidRDefault="008A6472">
            <w:pPr>
              <w:pStyle w:val="ListParagraph"/>
              <w:numPr>
                <w:ilvl w:val="0"/>
                <w:numId w:val="35"/>
              </w:numPr>
              <w:spacing w:line="360" w:lineRule="auto"/>
              <w:rPr>
                <w:rFonts w:ascii="Arial" w:hAnsi="Arial" w:cs="Arial"/>
              </w:rPr>
            </w:pPr>
            <w:r w:rsidRPr="00191F2D">
              <w:rPr>
                <w:rFonts w:ascii="Arial" w:hAnsi="Arial" w:cs="Arial"/>
              </w:rPr>
              <w:t>Manage daily alerts on social media including and not limited to Facebook, twitter, Instagram etc.</w:t>
            </w:r>
          </w:p>
          <w:p w14:paraId="7CC806A5" w14:textId="49C02EFA" w:rsidR="00AC0963" w:rsidRPr="00191F2D" w:rsidRDefault="006B427C">
            <w:pPr>
              <w:pStyle w:val="ListParagraph"/>
              <w:numPr>
                <w:ilvl w:val="0"/>
                <w:numId w:val="35"/>
              </w:numPr>
              <w:spacing w:line="360" w:lineRule="auto"/>
              <w:rPr>
                <w:rFonts w:ascii="Arial" w:hAnsi="Arial" w:cs="Arial"/>
              </w:rPr>
            </w:pPr>
            <w:r w:rsidRPr="00191F2D">
              <w:rPr>
                <w:rFonts w:ascii="Arial" w:hAnsi="Arial" w:cs="Arial"/>
              </w:rPr>
              <w:t xml:space="preserve">Post profiles for all artists on social media </w:t>
            </w:r>
            <w:r w:rsidR="00F445BC" w:rsidRPr="00191F2D">
              <w:rPr>
                <w:rFonts w:ascii="Arial" w:hAnsi="Arial" w:cs="Arial"/>
              </w:rPr>
              <w:t>daily</w:t>
            </w:r>
            <w:r w:rsidRPr="00191F2D">
              <w:rPr>
                <w:rFonts w:ascii="Arial" w:hAnsi="Arial" w:cs="Arial"/>
              </w:rPr>
              <w:t xml:space="preserve"> after the media launc</w:t>
            </w:r>
            <w:r w:rsidR="00AC0963" w:rsidRPr="00191F2D">
              <w:rPr>
                <w:rFonts w:ascii="Arial" w:hAnsi="Arial" w:cs="Arial"/>
              </w:rPr>
              <w:t>h.</w:t>
            </w:r>
          </w:p>
          <w:p w14:paraId="0607FC86" w14:textId="42C466C8" w:rsidR="00F67D60" w:rsidRPr="00191F2D" w:rsidRDefault="00C600A6">
            <w:pPr>
              <w:pStyle w:val="ListParagraph"/>
              <w:numPr>
                <w:ilvl w:val="0"/>
                <w:numId w:val="35"/>
              </w:numPr>
              <w:spacing w:line="360" w:lineRule="auto"/>
              <w:rPr>
                <w:rFonts w:ascii="Arial" w:hAnsi="Arial" w:cs="Arial"/>
              </w:rPr>
            </w:pPr>
            <w:r w:rsidRPr="00191F2D">
              <w:rPr>
                <w:rFonts w:ascii="Arial" w:hAnsi="Arial" w:cs="Arial"/>
              </w:rPr>
              <w:t>P</w:t>
            </w:r>
            <w:r w:rsidR="00F67D60" w:rsidRPr="00191F2D">
              <w:rPr>
                <w:rFonts w:ascii="Arial" w:hAnsi="Arial" w:cs="Arial"/>
              </w:rPr>
              <w:t>hotographer and a videographer</w:t>
            </w:r>
            <w:r w:rsidR="000615B4" w:rsidRPr="00191F2D">
              <w:rPr>
                <w:rFonts w:ascii="Arial" w:hAnsi="Arial" w:cs="Arial"/>
              </w:rPr>
              <w:t xml:space="preserve"> for all events</w:t>
            </w:r>
          </w:p>
        </w:tc>
        <w:tc>
          <w:tcPr>
            <w:tcW w:w="2130" w:type="dxa"/>
            <w:shd w:val="clear" w:color="auto" w:fill="auto"/>
          </w:tcPr>
          <w:p w14:paraId="7B6F67A2" w14:textId="77777777" w:rsidR="00F67D60" w:rsidRPr="00191F2D" w:rsidRDefault="00F67D60" w:rsidP="00510981">
            <w:pPr>
              <w:spacing w:line="360" w:lineRule="auto"/>
              <w:rPr>
                <w:rFonts w:cs="Arial"/>
                <w:sz w:val="22"/>
                <w:szCs w:val="22"/>
              </w:rPr>
            </w:pPr>
          </w:p>
        </w:tc>
        <w:tc>
          <w:tcPr>
            <w:tcW w:w="2264" w:type="dxa"/>
            <w:shd w:val="clear" w:color="auto" w:fill="auto"/>
          </w:tcPr>
          <w:p w14:paraId="26348B57" w14:textId="77777777" w:rsidR="00AC0963" w:rsidRPr="00191F2D" w:rsidRDefault="00F67D60">
            <w:pPr>
              <w:pStyle w:val="ListParagraph"/>
              <w:numPr>
                <w:ilvl w:val="0"/>
                <w:numId w:val="25"/>
              </w:numPr>
              <w:spacing w:line="360" w:lineRule="auto"/>
              <w:ind w:right="72"/>
              <w:rPr>
                <w:rFonts w:ascii="Arial" w:hAnsi="Arial" w:cs="Arial"/>
              </w:rPr>
            </w:pPr>
            <w:r w:rsidRPr="00191F2D">
              <w:rPr>
                <w:rFonts w:ascii="Arial" w:hAnsi="Arial" w:cs="Arial"/>
              </w:rPr>
              <w:t xml:space="preserve">The snippets to be provided are for pre, during and post </w:t>
            </w:r>
            <w:proofErr w:type="gramStart"/>
            <w:r w:rsidRPr="00191F2D">
              <w:rPr>
                <w:rFonts w:ascii="Arial" w:hAnsi="Arial" w:cs="Arial"/>
              </w:rPr>
              <w:t>events</w:t>
            </w:r>
            <w:proofErr w:type="gramEnd"/>
          </w:p>
          <w:p w14:paraId="02BAB402" w14:textId="09B993C2" w:rsidR="00F67D60" w:rsidRPr="00191F2D" w:rsidRDefault="00F67D60">
            <w:pPr>
              <w:pStyle w:val="ListParagraph"/>
              <w:numPr>
                <w:ilvl w:val="0"/>
                <w:numId w:val="25"/>
              </w:numPr>
              <w:spacing w:line="360" w:lineRule="auto"/>
              <w:ind w:right="72"/>
              <w:rPr>
                <w:rFonts w:ascii="Arial" w:hAnsi="Arial" w:cs="Arial"/>
              </w:rPr>
            </w:pPr>
            <w:r w:rsidRPr="00191F2D">
              <w:rPr>
                <w:rFonts w:ascii="Arial" w:hAnsi="Arial" w:cs="Arial"/>
              </w:rPr>
              <w:t xml:space="preserve">The </w:t>
            </w:r>
            <w:r w:rsidR="00105591" w:rsidRPr="00191F2D">
              <w:rPr>
                <w:rFonts w:ascii="Arial" w:hAnsi="Arial" w:cs="Arial"/>
              </w:rPr>
              <w:t>Service Provider</w:t>
            </w:r>
            <w:r w:rsidRPr="00191F2D">
              <w:rPr>
                <w:rFonts w:ascii="Arial" w:hAnsi="Arial" w:cs="Arial"/>
              </w:rPr>
              <w:t xml:space="preserve"> will be expected to provide a </w:t>
            </w:r>
            <w:r w:rsidR="00105591" w:rsidRPr="00191F2D">
              <w:rPr>
                <w:rFonts w:ascii="Arial" w:hAnsi="Arial" w:cs="Arial"/>
              </w:rPr>
              <w:t>video and digital photograph of all events</w:t>
            </w:r>
            <w:r w:rsidRPr="00191F2D">
              <w:rPr>
                <w:rFonts w:ascii="Arial" w:hAnsi="Arial" w:cs="Arial"/>
              </w:rPr>
              <w:t xml:space="preserve"> and submit to the </w:t>
            </w:r>
            <w:r w:rsidR="00F204D2" w:rsidRPr="00191F2D">
              <w:rPr>
                <w:rFonts w:ascii="Arial" w:hAnsi="Arial" w:cs="Arial"/>
              </w:rPr>
              <w:t>Department</w:t>
            </w:r>
            <w:r w:rsidRPr="00191F2D">
              <w:rPr>
                <w:rFonts w:ascii="Arial" w:hAnsi="Arial" w:cs="Arial"/>
              </w:rPr>
              <w:t xml:space="preserve"> at the end of every event</w:t>
            </w:r>
            <w:r w:rsidR="00105591" w:rsidRPr="00191F2D">
              <w:rPr>
                <w:rFonts w:ascii="Arial" w:hAnsi="Arial" w:cs="Arial"/>
              </w:rPr>
              <w:t>.</w:t>
            </w:r>
            <w:r w:rsidR="00706407" w:rsidRPr="00191F2D">
              <w:rPr>
                <w:rFonts w:ascii="Arial" w:hAnsi="Arial" w:cs="Arial"/>
              </w:rPr>
              <w:t xml:space="preserve"> (</w:t>
            </w:r>
            <w:proofErr w:type="gramStart"/>
            <w:r w:rsidR="00706407" w:rsidRPr="00191F2D">
              <w:rPr>
                <w:rFonts w:ascii="Arial" w:hAnsi="Arial" w:cs="Arial"/>
              </w:rPr>
              <w:t>i.e.</w:t>
            </w:r>
            <w:proofErr w:type="gramEnd"/>
            <w:r w:rsidR="00706407" w:rsidRPr="00191F2D">
              <w:rPr>
                <w:rFonts w:ascii="Arial" w:hAnsi="Arial" w:cs="Arial"/>
              </w:rPr>
              <w:t xml:space="preserve"> ten USB and a link)</w:t>
            </w:r>
          </w:p>
        </w:tc>
      </w:tr>
      <w:tr w:rsidR="00191F2D" w:rsidRPr="00191F2D" w14:paraId="59255158" w14:textId="77777777" w:rsidTr="00551F81">
        <w:trPr>
          <w:trHeight w:val="5234"/>
        </w:trPr>
        <w:tc>
          <w:tcPr>
            <w:tcW w:w="873" w:type="dxa"/>
            <w:shd w:val="clear" w:color="auto" w:fill="auto"/>
          </w:tcPr>
          <w:p w14:paraId="21FE8AF3" w14:textId="106330C3" w:rsidR="00057AFD" w:rsidRPr="00191F2D" w:rsidRDefault="008D484B" w:rsidP="008D484B">
            <w:pPr>
              <w:spacing w:line="360" w:lineRule="auto"/>
              <w:rPr>
                <w:rStyle w:val="Strong"/>
                <w:rFonts w:cs="Arial"/>
                <w:sz w:val="22"/>
                <w:szCs w:val="22"/>
              </w:rPr>
            </w:pPr>
            <w:r w:rsidRPr="00191F2D">
              <w:rPr>
                <w:rStyle w:val="Strong"/>
                <w:rFonts w:cs="Arial"/>
                <w:sz w:val="22"/>
                <w:szCs w:val="22"/>
              </w:rPr>
              <w:lastRenderedPageBreak/>
              <w:t>5.2.</w:t>
            </w:r>
            <w:r w:rsidR="00CD4E2B" w:rsidRPr="00191F2D">
              <w:rPr>
                <w:rStyle w:val="Strong"/>
                <w:rFonts w:cs="Arial"/>
                <w:sz w:val="22"/>
                <w:szCs w:val="22"/>
              </w:rPr>
              <w:t>5</w:t>
            </w:r>
          </w:p>
        </w:tc>
        <w:tc>
          <w:tcPr>
            <w:tcW w:w="1978" w:type="dxa"/>
            <w:gridSpan w:val="2"/>
            <w:shd w:val="clear" w:color="auto" w:fill="auto"/>
          </w:tcPr>
          <w:p w14:paraId="3D255303" w14:textId="77777777" w:rsidR="00AE2D5D" w:rsidRPr="00191F2D" w:rsidRDefault="00057AFD" w:rsidP="00510981">
            <w:pPr>
              <w:spacing w:line="360" w:lineRule="auto"/>
              <w:rPr>
                <w:rFonts w:cs="Arial"/>
                <w:b/>
                <w:sz w:val="22"/>
                <w:szCs w:val="22"/>
              </w:rPr>
            </w:pPr>
            <w:r w:rsidRPr="00191F2D">
              <w:rPr>
                <w:rFonts w:cs="Arial"/>
                <w:b/>
                <w:sz w:val="22"/>
                <w:szCs w:val="22"/>
              </w:rPr>
              <w:t xml:space="preserve">Mapungubwe </w:t>
            </w:r>
            <w:r w:rsidR="0060355A" w:rsidRPr="00191F2D">
              <w:rPr>
                <w:rFonts w:cs="Arial"/>
                <w:b/>
                <w:sz w:val="22"/>
                <w:szCs w:val="22"/>
              </w:rPr>
              <w:t>Cultural Carnival</w:t>
            </w:r>
            <w:r w:rsidR="00C57F95" w:rsidRPr="00191F2D">
              <w:rPr>
                <w:rFonts w:cs="Arial"/>
                <w:b/>
                <w:sz w:val="22"/>
                <w:szCs w:val="22"/>
              </w:rPr>
              <w:t xml:space="preserve">: </w:t>
            </w:r>
          </w:p>
          <w:p w14:paraId="5BEE5F8C" w14:textId="77777777" w:rsidR="00AE2D5D" w:rsidRPr="00191F2D" w:rsidRDefault="00AE2D5D" w:rsidP="00510981">
            <w:pPr>
              <w:spacing w:line="360" w:lineRule="auto"/>
              <w:rPr>
                <w:rFonts w:cs="Arial"/>
                <w:b/>
                <w:sz w:val="22"/>
                <w:szCs w:val="22"/>
              </w:rPr>
            </w:pPr>
          </w:p>
          <w:p w14:paraId="62D4664F" w14:textId="53A62473" w:rsidR="00AE2D5D" w:rsidRPr="00191F2D" w:rsidRDefault="0072058A" w:rsidP="00510981">
            <w:pPr>
              <w:spacing w:line="360" w:lineRule="auto"/>
              <w:rPr>
                <w:rFonts w:cs="Arial"/>
                <w:b/>
                <w:sz w:val="22"/>
                <w:szCs w:val="22"/>
              </w:rPr>
            </w:pPr>
            <w:r w:rsidRPr="00191F2D">
              <w:rPr>
                <w:rFonts w:cs="Arial"/>
                <w:b/>
                <w:sz w:val="22"/>
                <w:szCs w:val="22"/>
              </w:rPr>
              <w:t>20</w:t>
            </w:r>
            <w:r w:rsidR="0093756C" w:rsidRPr="00191F2D">
              <w:rPr>
                <w:rFonts w:cs="Arial"/>
                <w:b/>
                <w:sz w:val="22"/>
                <w:szCs w:val="22"/>
              </w:rPr>
              <w:t>2</w:t>
            </w:r>
            <w:r w:rsidR="00A451F7" w:rsidRPr="00191F2D">
              <w:rPr>
                <w:rFonts w:cs="Arial"/>
                <w:b/>
                <w:sz w:val="22"/>
                <w:szCs w:val="22"/>
              </w:rPr>
              <w:t>3</w:t>
            </w:r>
            <w:r w:rsidRPr="00191F2D">
              <w:rPr>
                <w:rFonts w:cs="Arial"/>
                <w:b/>
                <w:sz w:val="22"/>
                <w:szCs w:val="22"/>
              </w:rPr>
              <w:t>/202</w:t>
            </w:r>
            <w:r w:rsidR="00A451F7" w:rsidRPr="00191F2D">
              <w:rPr>
                <w:rFonts w:cs="Arial"/>
                <w:b/>
                <w:sz w:val="22"/>
                <w:szCs w:val="22"/>
              </w:rPr>
              <w:t>4</w:t>
            </w:r>
          </w:p>
          <w:p w14:paraId="7071DF4B" w14:textId="7B8B1742" w:rsidR="00057AFD" w:rsidRPr="00191F2D" w:rsidRDefault="00C57F95" w:rsidP="00510981">
            <w:pPr>
              <w:spacing w:line="360" w:lineRule="auto"/>
              <w:rPr>
                <w:rFonts w:cs="Arial"/>
                <w:b/>
                <w:sz w:val="22"/>
                <w:szCs w:val="22"/>
              </w:rPr>
            </w:pPr>
            <w:r w:rsidRPr="00191F2D">
              <w:rPr>
                <w:rFonts w:cs="Arial"/>
                <w:b/>
                <w:sz w:val="22"/>
                <w:szCs w:val="22"/>
              </w:rPr>
              <w:t>202</w:t>
            </w:r>
            <w:r w:rsidR="00A451F7" w:rsidRPr="00191F2D">
              <w:rPr>
                <w:rFonts w:cs="Arial"/>
                <w:b/>
                <w:sz w:val="22"/>
                <w:szCs w:val="22"/>
              </w:rPr>
              <w:t>4</w:t>
            </w:r>
            <w:r w:rsidRPr="00191F2D">
              <w:rPr>
                <w:rFonts w:cs="Arial"/>
                <w:b/>
                <w:sz w:val="22"/>
                <w:szCs w:val="22"/>
              </w:rPr>
              <w:t>/202</w:t>
            </w:r>
            <w:r w:rsidR="00A451F7" w:rsidRPr="00191F2D">
              <w:rPr>
                <w:rFonts w:cs="Arial"/>
                <w:b/>
                <w:sz w:val="22"/>
                <w:szCs w:val="22"/>
              </w:rPr>
              <w:t>5</w:t>
            </w:r>
          </w:p>
          <w:p w14:paraId="0965C67C" w14:textId="158AA0CD" w:rsidR="0093756C" w:rsidRPr="00191F2D" w:rsidRDefault="0093756C" w:rsidP="00510981">
            <w:pPr>
              <w:spacing w:line="360" w:lineRule="auto"/>
              <w:rPr>
                <w:rFonts w:cs="Arial"/>
                <w:b/>
                <w:sz w:val="22"/>
                <w:szCs w:val="22"/>
              </w:rPr>
            </w:pPr>
            <w:r w:rsidRPr="00191F2D">
              <w:rPr>
                <w:rFonts w:cs="Arial"/>
                <w:b/>
                <w:sz w:val="22"/>
                <w:szCs w:val="22"/>
              </w:rPr>
              <w:t>202</w:t>
            </w:r>
            <w:r w:rsidR="00A451F7" w:rsidRPr="00191F2D">
              <w:rPr>
                <w:rFonts w:cs="Arial"/>
                <w:b/>
                <w:sz w:val="22"/>
                <w:szCs w:val="22"/>
              </w:rPr>
              <w:t>5</w:t>
            </w:r>
            <w:r w:rsidRPr="00191F2D">
              <w:rPr>
                <w:rFonts w:cs="Arial"/>
                <w:b/>
                <w:sz w:val="22"/>
                <w:szCs w:val="22"/>
              </w:rPr>
              <w:t>/202</w:t>
            </w:r>
            <w:r w:rsidR="00A451F7" w:rsidRPr="00191F2D">
              <w:rPr>
                <w:rFonts w:cs="Arial"/>
                <w:b/>
                <w:sz w:val="22"/>
                <w:szCs w:val="22"/>
              </w:rPr>
              <w:t>6</w:t>
            </w:r>
          </w:p>
        </w:tc>
        <w:tc>
          <w:tcPr>
            <w:tcW w:w="3118" w:type="dxa"/>
            <w:shd w:val="clear" w:color="auto" w:fill="auto"/>
          </w:tcPr>
          <w:p w14:paraId="5E08F36A" w14:textId="77777777" w:rsidR="00B66D61" w:rsidRPr="00191F2D" w:rsidRDefault="00B66D61" w:rsidP="00B66D61">
            <w:pPr>
              <w:spacing w:line="360" w:lineRule="auto"/>
              <w:rPr>
                <w:rFonts w:cs="Arial"/>
                <w:b/>
                <w:sz w:val="22"/>
                <w:szCs w:val="22"/>
              </w:rPr>
            </w:pPr>
            <w:r w:rsidRPr="00191F2D">
              <w:rPr>
                <w:rFonts w:cs="Arial"/>
                <w:b/>
                <w:sz w:val="22"/>
                <w:szCs w:val="22"/>
              </w:rPr>
              <w:t>The Service Provider is required to:</w:t>
            </w:r>
          </w:p>
          <w:p w14:paraId="5B2E5152" w14:textId="77777777" w:rsidR="008D484B" w:rsidRPr="00191F2D" w:rsidRDefault="008D484B" w:rsidP="008D484B">
            <w:pPr>
              <w:spacing w:line="360" w:lineRule="auto"/>
              <w:rPr>
                <w:rFonts w:cs="Arial"/>
                <w:bCs/>
              </w:rPr>
            </w:pPr>
          </w:p>
          <w:p w14:paraId="0627FFDF" w14:textId="722BF1F1" w:rsidR="008D484B" w:rsidRPr="00191F2D" w:rsidRDefault="00057AFD">
            <w:pPr>
              <w:pStyle w:val="ListParagraph"/>
              <w:numPr>
                <w:ilvl w:val="0"/>
                <w:numId w:val="19"/>
              </w:numPr>
              <w:spacing w:line="360" w:lineRule="auto"/>
              <w:rPr>
                <w:rFonts w:ascii="Arial" w:hAnsi="Arial" w:cs="Arial"/>
                <w:bCs/>
              </w:rPr>
            </w:pPr>
            <w:r w:rsidRPr="00191F2D">
              <w:rPr>
                <w:rFonts w:ascii="Arial" w:hAnsi="Arial" w:cs="Arial"/>
                <w:bCs/>
              </w:rPr>
              <w:t xml:space="preserve">Contract and remunerate </w:t>
            </w:r>
            <w:r w:rsidR="00A451F7" w:rsidRPr="00191F2D">
              <w:rPr>
                <w:rFonts w:ascii="Arial" w:hAnsi="Arial" w:cs="Arial"/>
                <w:bCs/>
              </w:rPr>
              <w:t>2</w:t>
            </w:r>
            <w:r w:rsidR="001865E8" w:rsidRPr="00191F2D">
              <w:rPr>
                <w:rFonts w:ascii="Arial" w:hAnsi="Arial" w:cs="Arial"/>
                <w:bCs/>
              </w:rPr>
              <w:t>5</w:t>
            </w:r>
            <w:r w:rsidRPr="00191F2D">
              <w:rPr>
                <w:rFonts w:ascii="Arial" w:hAnsi="Arial" w:cs="Arial"/>
                <w:bCs/>
              </w:rPr>
              <w:t xml:space="preserve"> cultural groups</w:t>
            </w:r>
            <w:r w:rsidR="001865E8" w:rsidRPr="00191F2D">
              <w:rPr>
                <w:rFonts w:ascii="Arial" w:hAnsi="Arial" w:cs="Arial"/>
                <w:bCs/>
              </w:rPr>
              <w:t xml:space="preserve"> (</w:t>
            </w:r>
            <w:r w:rsidR="00A451F7" w:rsidRPr="00191F2D">
              <w:rPr>
                <w:rFonts w:ascii="Arial" w:hAnsi="Arial" w:cs="Arial"/>
                <w:bCs/>
              </w:rPr>
              <w:t>5</w:t>
            </w:r>
            <w:r w:rsidR="001865E8" w:rsidRPr="00191F2D">
              <w:rPr>
                <w:rFonts w:ascii="Arial" w:hAnsi="Arial" w:cs="Arial"/>
                <w:bCs/>
              </w:rPr>
              <w:t xml:space="preserve"> per district) and 10 local upcoming artists (2 per district)</w:t>
            </w:r>
            <w:r w:rsidRPr="00191F2D">
              <w:rPr>
                <w:rFonts w:ascii="Arial" w:hAnsi="Arial" w:cs="Arial"/>
                <w:bCs/>
              </w:rPr>
              <w:t xml:space="preserve"> to participate in the event and organise and manage the opening Carnival; and</w:t>
            </w:r>
          </w:p>
          <w:p w14:paraId="185E3898" w14:textId="3515EEB1" w:rsidR="008D484B" w:rsidRPr="00191F2D" w:rsidRDefault="00C600A6">
            <w:pPr>
              <w:pStyle w:val="ListParagraph"/>
              <w:numPr>
                <w:ilvl w:val="0"/>
                <w:numId w:val="19"/>
              </w:numPr>
              <w:spacing w:line="360" w:lineRule="auto"/>
              <w:rPr>
                <w:rFonts w:ascii="Arial" w:hAnsi="Arial" w:cs="Arial"/>
                <w:bCs/>
              </w:rPr>
            </w:pPr>
            <w:r w:rsidRPr="00191F2D">
              <w:rPr>
                <w:rFonts w:ascii="Arial" w:hAnsi="Arial" w:cs="Arial"/>
                <w:bCs/>
              </w:rPr>
              <w:t>L</w:t>
            </w:r>
            <w:r w:rsidR="00057AFD" w:rsidRPr="00191F2D">
              <w:rPr>
                <w:rFonts w:ascii="Arial" w:hAnsi="Arial" w:cs="Arial"/>
                <w:bCs/>
              </w:rPr>
              <w:t>iaise with artists for their technical riders and other logistical requirements</w:t>
            </w:r>
            <w:r w:rsidR="00A26A9A" w:rsidRPr="00191F2D">
              <w:rPr>
                <w:rFonts w:ascii="Arial" w:hAnsi="Arial" w:cs="Arial"/>
                <w:bCs/>
              </w:rPr>
              <w:t xml:space="preserve"> (The performance fee must include transport costs)</w:t>
            </w:r>
            <w:r w:rsidR="00057AFD" w:rsidRPr="00191F2D">
              <w:rPr>
                <w:rFonts w:ascii="Arial" w:hAnsi="Arial" w:cs="Arial"/>
                <w:bCs/>
              </w:rPr>
              <w:t>; and</w:t>
            </w:r>
          </w:p>
          <w:p w14:paraId="22EFAF4B" w14:textId="7371C564" w:rsidR="008D484B" w:rsidRPr="00191F2D" w:rsidRDefault="00C600A6">
            <w:pPr>
              <w:pStyle w:val="ListParagraph"/>
              <w:numPr>
                <w:ilvl w:val="0"/>
                <w:numId w:val="19"/>
              </w:numPr>
              <w:spacing w:line="360" w:lineRule="auto"/>
              <w:rPr>
                <w:rFonts w:ascii="Arial" w:hAnsi="Arial" w:cs="Arial"/>
                <w:bCs/>
              </w:rPr>
            </w:pPr>
            <w:r w:rsidRPr="00191F2D">
              <w:rPr>
                <w:rFonts w:ascii="Arial" w:hAnsi="Arial" w:cs="Arial"/>
                <w:bCs/>
              </w:rPr>
              <w:t>C</w:t>
            </w:r>
            <w:r w:rsidR="00057AFD" w:rsidRPr="00191F2D">
              <w:rPr>
                <w:rFonts w:ascii="Arial" w:hAnsi="Arial" w:cs="Arial"/>
                <w:bCs/>
              </w:rPr>
              <w:t>o-ordinate and manage the Joint Operation Committee that will be responsible for traffic regulation, sufficient ambulance services and matters provided for in the Safety at Sports and Recreational Events Act, 2010.</w:t>
            </w:r>
          </w:p>
          <w:p w14:paraId="79E17FA8" w14:textId="77777777" w:rsidR="008D484B" w:rsidRPr="00191F2D" w:rsidRDefault="000924A4">
            <w:pPr>
              <w:pStyle w:val="ListParagraph"/>
              <w:numPr>
                <w:ilvl w:val="0"/>
                <w:numId w:val="19"/>
              </w:numPr>
              <w:spacing w:line="360" w:lineRule="auto"/>
              <w:rPr>
                <w:rFonts w:ascii="Arial" w:hAnsi="Arial" w:cs="Arial"/>
                <w:bCs/>
              </w:rPr>
            </w:pPr>
            <w:r w:rsidRPr="00191F2D">
              <w:rPr>
                <w:rFonts w:ascii="Arial" w:hAnsi="Arial" w:cs="Arial"/>
                <w:bCs/>
              </w:rPr>
              <w:t xml:space="preserve">Arrange public liability insurance for </w:t>
            </w:r>
            <w:r w:rsidR="009C0CD3" w:rsidRPr="00191F2D">
              <w:rPr>
                <w:rFonts w:ascii="Arial" w:hAnsi="Arial" w:cs="Arial"/>
                <w:bCs/>
              </w:rPr>
              <w:t>30</w:t>
            </w:r>
            <w:r w:rsidRPr="00191F2D">
              <w:rPr>
                <w:rFonts w:ascii="Arial" w:hAnsi="Arial" w:cs="Arial"/>
                <w:bCs/>
              </w:rPr>
              <w:t xml:space="preserve">00 </w:t>
            </w:r>
            <w:proofErr w:type="gramStart"/>
            <w:r w:rsidRPr="00191F2D">
              <w:rPr>
                <w:rFonts w:ascii="Arial" w:hAnsi="Arial" w:cs="Arial"/>
                <w:bCs/>
              </w:rPr>
              <w:t>people</w:t>
            </w:r>
            <w:proofErr w:type="gramEnd"/>
          </w:p>
          <w:p w14:paraId="2708F71A" w14:textId="164161C7" w:rsidR="00000B68" w:rsidRPr="00191F2D" w:rsidRDefault="004603FC">
            <w:pPr>
              <w:pStyle w:val="ListParagraph"/>
              <w:numPr>
                <w:ilvl w:val="0"/>
                <w:numId w:val="19"/>
              </w:numPr>
              <w:spacing w:line="360" w:lineRule="auto"/>
              <w:rPr>
                <w:rFonts w:ascii="Arial" w:hAnsi="Arial" w:cs="Arial"/>
                <w:bCs/>
              </w:rPr>
            </w:pPr>
            <w:r w:rsidRPr="00191F2D">
              <w:rPr>
                <w:rFonts w:ascii="Arial" w:hAnsi="Arial" w:cs="Arial"/>
                <w:bCs/>
              </w:rPr>
              <w:t xml:space="preserve">Provide </w:t>
            </w:r>
            <w:r w:rsidR="00057AFD" w:rsidRPr="00191F2D">
              <w:rPr>
                <w:rFonts w:ascii="Arial" w:hAnsi="Arial" w:cs="Arial"/>
                <w:bCs/>
              </w:rPr>
              <w:t>Catering f</w:t>
            </w:r>
            <w:r w:rsidR="0072058A" w:rsidRPr="00191F2D">
              <w:rPr>
                <w:rFonts w:ascii="Arial" w:hAnsi="Arial" w:cs="Arial"/>
                <w:bCs/>
              </w:rPr>
              <w:t xml:space="preserve">or </w:t>
            </w:r>
            <w:r w:rsidR="002D02C8" w:rsidRPr="00191F2D">
              <w:rPr>
                <w:rFonts w:ascii="Arial" w:hAnsi="Arial" w:cs="Arial"/>
                <w:bCs/>
              </w:rPr>
              <w:t>1</w:t>
            </w:r>
            <w:r w:rsidR="0072058A" w:rsidRPr="00191F2D">
              <w:rPr>
                <w:rFonts w:ascii="Arial" w:hAnsi="Arial" w:cs="Arial"/>
                <w:bCs/>
              </w:rPr>
              <w:t xml:space="preserve">000 </w:t>
            </w:r>
            <w:r w:rsidR="00F412F1" w:rsidRPr="00191F2D">
              <w:rPr>
                <w:rFonts w:ascii="Arial" w:hAnsi="Arial" w:cs="Arial"/>
                <w:bCs/>
              </w:rPr>
              <w:t>(</w:t>
            </w:r>
            <w:r w:rsidR="0072058A" w:rsidRPr="00191F2D">
              <w:rPr>
                <w:rFonts w:ascii="Arial" w:hAnsi="Arial" w:cs="Arial"/>
                <w:bCs/>
              </w:rPr>
              <w:t>mass</w:t>
            </w:r>
            <w:r w:rsidR="00F412F1" w:rsidRPr="00191F2D">
              <w:rPr>
                <w:rFonts w:ascii="Arial" w:hAnsi="Arial" w:cs="Arial"/>
                <w:bCs/>
              </w:rPr>
              <w:t xml:space="preserve"> and artists)</w:t>
            </w:r>
            <w:r w:rsidR="0072058A" w:rsidRPr="00191F2D">
              <w:rPr>
                <w:rFonts w:ascii="Arial" w:hAnsi="Arial" w:cs="Arial"/>
                <w:bCs/>
              </w:rPr>
              <w:t xml:space="preserve"> and 100</w:t>
            </w:r>
            <w:r w:rsidR="00057AFD" w:rsidRPr="00191F2D">
              <w:rPr>
                <w:rFonts w:ascii="Arial" w:hAnsi="Arial" w:cs="Arial"/>
                <w:bCs/>
              </w:rPr>
              <w:t xml:space="preserve"> VIP.</w:t>
            </w:r>
          </w:p>
          <w:p w14:paraId="19202BEF" w14:textId="41AF961A" w:rsidR="00000B68" w:rsidRPr="00191F2D" w:rsidRDefault="008B2397">
            <w:pPr>
              <w:pStyle w:val="ListParagraph"/>
              <w:numPr>
                <w:ilvl w:val="0"/>
                <w:numId w:val="19"/>
              </w:numPr>
              <w:spacing w:line="360" w:lineRule="auto"/>
              <w:rPr>
                <w:rFonts w:ascii="Arial" w:hAnsi="Arial" w:cs="Arial"/>
                <w:bCs/>
              </w:rPr>
            </w:pPr>
            <w:r w:rsidRPr="00191F2D">
              <w:rPr>
                <w:rFonts w:ascii="Arial" w:hAnsi="Arial" w:cs="Arial"/>
                <w:bCs/>
              </w:rPr>
              <w:t>E</w:t>
            </w:r>
            <w:r w:rsidR="00057AFD" w:rsidRPr="00191F2D">
              <w:rPr>
                <w:rFonts w:ascii="Arial" w:hAnsi="Arial" w:cs="Arial"/>
                <w:bCs/>
              </w:rPr>
              <w:t xml:space="preserve">rect a mini </w:t>
            </w:r>
            <w:proofErr w:type="gramStart"/>
            <w:r w:rsidR="00057AFD" w:rsidRPr="00191F2D">
              <w:rPr>
                <w:rFonts w:ascii="Arial" w:hAnsi="Arial" w:cs="Arial"/>
                <w:bCs/>
              </w:rPr>
              <w:t>stage;</w:t>
            </w:r>
            <w:proofErr w:type="gramEnd"/>
          </w:p>
          <w:p w14:paraId="01536CE0" w14:textId="32E1B208" w:rsidR="00000B68" w:rsidRPr="00191F2D" w:rsidRDefault="008B2397">
            <w:pPr>
              <w:pStyle w:val="ListParagraph"/>
              <w:numPr>
                <w:ilvl w:val="0"/>
                <w:numId w:val="19"/>
              </w:numPr>
              <w:spacing w:line="360" w:lineRule="auto"/>
              <w:rPr>
                <w:rFonts w:ascii="Arial" w:hAnsi="Arial" w:cs="Arial"/>
                <w:bCs/>
              </w:rPr>
            </w:pPr>
            <w:r w:rsidRPr="00191F2D">
              <w:rPr>
                <w:rFonts w:ascii="Arial" w:hAnsi="Arial" w:cs="Arial"/>
                <w:bCs/>
              </w:rPr>
              <w:t xml:space="preserve">Provide </w:t>
            </w:r>
            <w:r w:rsidR="00057AFD" w:rsidRPr="00191F2D">
              <w:rPr>
                <w:rFonts w:ascii="Arial" w:hAnsi="Arial" w:cs="Arial"/>
                <w:bCs/>
              </w:rPr>
              <w:t xml:space="preserve">lighting on </w:t>
            </w:r>
            <w:proofErr w:type="gramStart"/>
            <w:r w:rsidR="00057AFD" w:rsidRPr="00191F2D">
              <w:rPr>
                <w:rFonts w:ascii="Arial" w:hAnsi="Arial" w:cs="Arial"/>
                <w:bCs/>
              </w:rPr>
              <w:t>stage;</w:t>
            </w:r>
            <w:proofErr w:type="gramEnd"/>
          </w:p>
          <w:p w14:paraId="2422E960" w14:textId="1EFFEF81" w:rsidR="00000B68" w:rsidRPr="00191F2D" w:rsidRDefault="008B2397">
            <w:pPr>
              <w:pStyle w:val="ListParagraph"/>
              <w:numPr>
                <w:ilvl w:val="0"/>
                <w:numId w:val="19"/>
              </w:numPr>
              <w:spacing w:line="360" w:lineRule="auto"/>
              <w:rPr>
                <w:rFonts w:ascii="Arial" w:hAnsi="Arial" w:cs="Arial"/>
                <w:bCs/>
              </w:rPr>
            </w:pPr>
            <w:r w:rsidRPr="00191F2D">
              <w:rPr>
                <w:rFonts w:ascii="Arial" w:hAnsi="Arial" w:cs="Arial"/>
                <w:bCs/>
              </w:rPr>
              <w:t xml:space="preserve">Provide </w:t>
            </w:r>
            <w:r w:rsidR="00057AFD" w:rsidRPr="00191F2D">
              <w:rPr>
                <w:rFonts w:ascii="Arial" w:hAnsi="Arial" w:cs="Arial"/>
                <w:bCs/>
              </w:rPr>
              <w:t xml:space="preserve">marquee </w:t>
            </w:r>
            <w:proofErr w:type="gramStart"/>
            <w:r w:rsidR="00057AFD" w:rsidRPr="00191F2D">
              <w:rPr>
                <w:rFonts w:ascii="Arial" w:hAnsi="Arial" w:cs="Arial"/>
                <w:bCs/>
              </w:rPr>
              <w:t>tents;</w:t>
            </w:r>
            <w:proofErr w:type="gramEnd"/>
            <w:r w:rsidR="00057AFD" w:rsidRPr="00191F2D">
              <w:rPr>
                <w:rFonts w:ascii="Arial" w:hAnsi="Arial" w:cs="Arial"/>
                <w:bCs/>
              </w:rPr>
              <w:t xml:space="preserve"> </w:t>
            </w:r>
          </w:p>
          <w:p w14:paraId="1B7229AE" w14:textId="7BC3CF9E" w:rsidR="001C2023" w:rsidRPr="00191F2D" w:rsidRDefault="008B2397">
            <w:pPr>
              <w:pStyle w:val="ListParagraph"/>
              <w:numPr>
                <w:ilvl w:val="0"/>
                <w:numId w:val="19"/>
              </w:numPr>
              <w:spacing w:line="360" w:lineRule="auto"/>
              <w:rPr>
                <w:rFonts w:ascii="Arial" w:hAnsi="Arial" w:cs="Arial"/>
                <w:bCs/>
              </w:rPr>
            </w:pPr>
            <w:r w:rsidRPr="00191F2D">
              <w:rPr>
                <w:rFonts w:ascii="Arial" w:hAnsi="Arial" w:cs="Arial"/>
                <w:bCs/>
              </w:rPr>
              <w:t xml:space="preserve">Provide </w:t>
            </w:r>
            <w:r w:rsidR="00057AFD" w:rsidRPr="00191F2D">
              <w:rPr>
                <w:rFonts w:ascii="Arial" w:hAnsi="Arial" w:cs="Arial"/>
                <w:bCs/>
              </w:rPr>
              <w:t xml:space="preserve">an </w:t>
            </w:r>
            <w:proofErr w:type="gramStart"/>
            <w:r w:rsidR="00057AFD" w:rsidRPr="00191F2D">
              <w:rPr>
                <w:rFonts w:ascii="Arial" w:hAnsi="Arial" w:cs="Arial"/>
                <w:bCs/>
              </w:rPr>
              <w:t>op</w:t>
            </w:r>
            <w:r w:rsidR="0072058A" w:rsidRPr="00191F2D">
              <w:rPr>
                <w:rFonts w:ascii="Arial" w:hAnsi="Arial" w:cs="Arial"/>
                <w:bCs/>
              </w:rPr>
              <w:t xml:space="preserve">en </w:t>
            </w:r>
            <w:r w:rsidR="00F412F1" w:rsidRPr="00191F2D">
              <w:rPr>
                <w:rFonts w:ascii="Arial" w:hAnsi="Arial" w:cs="Arial"/>
                <w:bCs/>
              </w:rPr>
              <w:t>air</w:t>
            </w:r>
            <w:proofErr w:type="gramEnd"/>
            <w:r w:rsidR="00F412F1" w:rsidRPr="00191F2D">
              <w:rPr>
                <w:rFonts w:ascii="Arial" w:hAnsi="Arial" w:cs="Arial"/>
                <w:bCs/>
              </w:rPr>
              <w:t xml:space="preserve"> sound</w:t>
            </w:r>
            <w:r w:rsidR="0072058A" w:rsidRPr="00191F2D">
              <w:rPr>
                <w:rFonts w:ascii="Arial" w:hAnsi="Arial" w:cs="Arial"/>
                <w:bCs/>
              </w:rPr>
              <w:t xml:space="preserve"> system to cater for </w:t>
            </w:r>
            <w:r w:rsidR="0072058A" w:rsidRPr="00191F2D">
              <w:rPr>
                <w:rFonts w:ascii="Arial" w:hAnsi="Arial" w:cs="Arial"/>
                <w:bCs/>
              </w:rPr>
              <w:lastRenderedPageBreak/>
              <w:t>2</w:t>
            </w:r>
            <w:r w:rsidR="00057AFD" w:rsidRPr="00191F2D">
              <w:rPr>
                <w:rFonts w:ascii="Arial" w:hAnsi="Arial" w:cs="Arial"/>
                <w:bCs/>
              </w:rPr>
              <w:t> 000 people</w:t>
            </w:r>
            <w:r w:rsidR="00EB2461" w:rsidRPr="00191F2D">
              <w:rPr>
                <w:rFonts w:ascii="Arial" w:hAnsi="Arial" w:cs="Arial"/>
                <w:bCs/>
              </w:rPr>
              <w:t xml:space="preserve"> with speakers that will ensure that artists are audible from all sides</w:t>
            </w:r>
            <w:r w:rsidR="00057AFD" w:rsidRPr="00191F2D">
              <w:rPr>
                <w:rFonts w:ascii="Arial" w:hAnsi="Arial" w:cs="Arial"/>
                <w:bCs/>
              </w:rPr>
              <w:t>;</w:t>
            </w:r>
          </w:p>
          <w:p w14:paraId="78338D47" w14:textId="1AB362F0" w:rsidR="001C2023" w:rsidRPr="00191F2D" w:rsidRDefault="008B2397">
            <w:pPr>
              <w:pStyle w:val="ListParagraph"/>
              <w:numPr>
                <w:ilvl w:val="0"/>
                <w:numId w:val="19"/>
              </w:numPr>
              <w:spacing w:line="360" w:lineRule="auto"/>
              <w:rPr>
                <w:rFonts w:ascii="Arial" w:hAnsi="Arial" w:cs="Arial"/>
                <w:bCs/>
              </w:rPr>
            </w:pPr>
            <w:r w:rsidRPr="00191F2D">
              <w:rPr>
                <w:rFonts w:ascii="Arial" w:hAnsi="Arial" w:cs="Arial"/>
                <w:bCs/>
              </w:rPr>
              <w:t xml:space="preserve">Provide </w:t>
            </w:r>
            <w:r w:rsidR="00057AFD" w:rsidRPr="00191F2D">
              <w:rPr>
                <w:rFonts w:ascii="Arial" w:hAnsi="Arial" w:cs="Arial"/>
                <w:bCs/>
              </w:rPr>
              <w:t xml:space="preserve">a full </w:t>
            </w:r>
            <w:proofErr w:type="gramStart"/>
            <w:r w:rsidR="00057AFD" w:rsidRPr="00191F2D">
              <w:rPr>
                <w:rFonts w:ascii="Arial" w:hAnsi="Arial" w:cs="Arial"/>
                <w:bCs/>
              </w:rPr>
              <w:t>back-line</w:t>
            </w:r>
            <w:proofErr w:type="gramEnd"/>
            <w:r w:rsidR="00057AFD" w:rsidRPr="00191F2D">
              <w:rPr>
                <w:rFonts w:ascii="Arial" w:hAnsi="Arial" w:cs="Arial"/>
                <w:bCs/>
              </w:rPr>
              <w:t xml:space="preserve"> for live </w:t>
            </w:r>
            <w:r w:rsidR="0060355A" w:rsidRPr="00191F2D">
              <w:rPr>
                <w:rFonts w:ascii="Arial" w:hAnsi="Arial" w:cs="Arial"/>
                <w:bCs/>
              </w:rPr>
              <w:t>performances;</w:t>
            </w:r>
          </w:p>
          <w:p w14:paraId="620EDDFD" w14:textId="530737DC" w:rsidR="001C2023" w:rsidRPr="00191F2D" w:rsidRDefault="008B2397">
            <w:pPr>
              <w:pStyle w:val="ListParagraph"/>
              <w:numPr>
                <w:ilvl w:val="0"/>
                <w:numId w:val="19"/>
              </w:numPr>
              <w:spacing w:line="360" w:lineRule="auto"/>
              <w:rPr>
                <w:rStyle w:val="Strong"/>
                <w:rFonts w:ascii="Arial" w:hAnsi="Arial" w:cs="Arial"/>
                <w:b w:val="0"/>
              </w:rPr>
            </w:pPr>
            <w:r w:rsidRPr="00191F2D">
              <w:rPr>
                <w:rStyle w:val="Strong"/>
                <w:rFonts w:ascii="Arial" w:hAnsi="Arial" w:cs="Arial"/>
                <w:b w:val="0"/>
              </w:rPr>
              <w:t xml:space="preserve">Provide </w:t>
            </w:r>
            <w:proofErr w:type="gramStart"/>
            <w:r w:rsidR="00057AFD" w:rsidRPr="00191F2D">
              <w:rPr>
                <w:rStyle w:val="Strong"/>
                <w:rFonts w:ascii="Arial" w:hAnsi="Arial" w:cs="Arial"/>
                <w:b w:val="0"/>
              </w:rPr>
              <w:t>accreditation;</w:t>
            </w:r>
            <w:proofErr w:type="gramEnd"/>
          </w:p>
          <w:p w14:paraId="22198E7A" w14:textId="1E28ED2F" w:rsidR="001C2023" w:rsidRPr="00191F2D" w:rsidRDefault="008B2397">
            <w:pPr>
              <w:pStyle w:val="ListParagraph"/>
              <w:numPr>
                <w:ilvl w:val="0"/>
                <w:numId w:val="19"/>
              </w:numPr>
              <w:spacing w:line="360" w:lineRule="auto"/>
              <w:rPr>
                <w:rStyle w:val="Strong"/>
                <w:rFonts w:ascii="Arial" w:hAnsi="Arial" w:cs="Arial"/>
                <w:b w:val="0"/>
              </w:rPr>
            </w:pPr>
            <w:r w:rsidRPr="00191F2D">
              <w:rPr>
                <w:rStyle w:val="Strong"/>
                <w:rFonts w:ascii="Arial" w:hAnsi="Arial" w:cs="Arial"/>
                <w:b w:val="0"/>
              </w:rPr>
              <w:t xml:space="preserve">Provide </w:t>
            </w:r>
            <w:r w:rsidR="00057AFD" w:rsidRPr="00191F2D">
              <w:rPr>
                <w:rStyle w:val="Strong"/>
                <w:rFonts w:ascii="Arial" w:hAnsi="Arial" w:cs="Arial"/>
                <w:b w:val="0"/>
              </w:rPr>
              <w:t xml:space="preserve">cleaning service after the </w:t>
            </w:r>
            <w:proofErr w:type="gramStart"/>
            <w:r w:rsidR="00057AFD" w:rsidRPr="00191F2D">
              <w:rPr>
                <w:rStyle w:val="Strong"/>
                <w:rFonts w:ascii="Arial" w:hAnsi="Arial" w:cs="Arial"/>
                <w:b w:val="0"/>
              </w:rPr>
              <w:t>event;</w:t>
            </w:r>
            <w:proofErr w:type="gramEnd"/>
            <w:r w:rsidR="00057AFD" w:rsidRPr="00191F2D">
              <w:rPr>
                <w:rStyle w:val="Strong"/>
                <w:rFonts w:ascii="Arial" w:hAnsi="Arial" w:cs="Arial"/>
                <w:b w:val="0"/>
              </w:rPr>
              <w:t xml:space="preserve"> </w:t>
            </w:r>
          </w:p>
          <w:p w14:paraId="0D172BC7" w14:textId="51E01179" w:rsidR="001C2023" w:rsidRPr="00191F2D" w:rsidRDefault="008B2397">
            <w:pPr>
              <w:pStyle w:val="ListParagraph"/>
              <w:numPr>
                <w:ilvl w:val="0"/>
                <w:numId w:val="19"/>
              </w:numPr>
              <w:spacing w:line="360" w:lineRule="auto"/>
              <w:rPr>
                <w:rStyle w:val="Strong"/>
                <w:rFonts w:ascii="Arial" w:hAnsi="Arial" w:cs="Arial"/>
                <w:b w:val="0"/>
              </w:rPr>
            </w:pPr>
            <w:r w:rsidRPr="00191F2D">
              <w:rPr>
                <w:rStyle w:val="Strong"/>
                <w:rFonts w:ascii="Arial" w:hAnsi="Arial" w:cs="Arial"/>
                <w:b w:val="0"/>
              </w:rPr>
              <w:t xml:space="preserve">Provide </w:t>
            </w:r>
            <w:r w:rsidR="00057AFD" w:rsidRPr="00191F2D">
              <w:rPr>
                <w:rStyle w:val="Strong"/>
                <w:rFonts w:ascii="Arial" w:hAnsi="Arial" w:cs="Arial"/>
                <w:b w:val="0"/>
              </w:rPr>
              <w:t>signage.</w:t>
            </w:r>
          </w:p>
          <w:p w14:paraId="62F203A2" w14:textId="11662F34" w:rsidR="001C2023" w:rsidRPr="00191F2D" w:rsidRDefault="008B2397">
            <w:pPr>
              <w:pStyle w:val="ListParagraph"/>
              <w:numPr>
                <w:ilvl w:val="0"/>
                <w:numId w:val="19"/>
              </w:numPr>
              <w:spacing w:line="360" w:lineRule="auto"/>
              <w:rPr>
                <w:rStyle w:val="Strong"/>
                <w:rFonts w:ascii="Arial" w:hAnsi="Arial" w:cs="Arial"/>
                <w:b w:val="0"/>
              </w:rPr>
            </w:pPr>
            <w:r w:rsidRPr="00191F2D">
              <w:rPr>
                <w:rStyle w:val="Strong"/>
                <w:rFonts w:ascii="Arial" w:hAnsi="Arial" w:cs="Arial"/>
                <w:b w:val="0"/>
              </w:rPr>
              <w:t xml:space="preserve">Provide </w:t>
            </w:r>
            <w:r w:rsidR="00610536" w:rsidRPr="00191F2D">
              <w:rPr>
                <w:rStyle w:val="Strong"/>
                <w:rFonts w:ascii="Arial" w:hAnsi="Arial" w:cs="Arial"/>
                <w:b w:val="0"/>
              </w:rPr>
              <w:t xml:space="preserve">Security </w:t>
            </w:r>
            <w:proofErr w:type="gramStart"/>
            <w:r w:rsidR="00610536" w:rsidRPr="00191F2D">
              <w:rPr>
                <w:rStyle w:val="Strong"/>
                <w:rFonts w:ascii="Arial" w:hAnsi="Arial" w:cs="Arial"/>
                <w:b w:val="0"/>
              </w:rPr>
              <w:t>guards</w:t>
            </w:r>
            <w:proofErr w:type="gramEnd"/>
          </w:p>
          <w:p w14:paraId="4C492D9D" w14:textId="0EA8F420" w:rsidR="00136309" w:rsidRPr="00191F2D" w:rsidRDefault="008B2397">
            <w:pPr>
              <w:pStyle w:val="ListParagraph"/>
              <w:numPr>
                <w:ilvl w:val="0"/>
                <w:numId w:val="19"/>
              </w:numPr>
              <w:spacing w:line="360" w:lineRule="auto"/>
              <w:rPr>
                <w:rStyle w:val="Strong"/>
                <w:rFonts w:ascii="Arial" w:hAnsi="Arial" w:cs="Arial"/>
                <w:b w:val="0"/>
              </w:rPr>
            </w:pPr>
            <w:r w:rsidRPr="00191F2D">
              <w:rPr>
                <w:rStyle w:val="Strong"/>
                <w:rFonts w:ascii="Arial" w:hAnsi="Arial" w:cs="Arial"/>
                <w:b w:val="0"/>
              </w:rPr>
              <w:t xml:space="preserve">Provide </w:t>
            </w:r>
            <w:r w:rsidR="00136309" w:rsidRPr="00191F2D">
              <w:rPr>
                <w:rStyle w:val="Strong"/>
                <w:rFonts w:ascii="Arial" w:hAnsi="Arial" w:cs="Arial"/>
                <w:b w:val="0"/>
              </w:rPr>
              <w:t>Portable toilets</w:t>
            </w:r>
          </w:p>
        </w:tc>
        <w:tc>
          <w:tcPr>
            <w:tcW w:w="2130" w:type="dxa"/>
            <w:shd w:val="clear" w:color="auto" w:fill="auto"/>
          </w:tcPr>
          <w:p w14:paraId="2E67B29C" w14:textId="50EEC910" w:rsidR="00137681" w:rsidRPr="00191F2D" w:rsidRDefault="00057AFD">
            <w:pPr>
              <w:pStyle w:val="ListParagraph"/>
              <w:numPr>
                <w:ilvl w:val="0"/>
                <w:numId w:val="26"/>
              </w:numPr>
              <w:spacing w:line="360" w:lineRule="auto"/>
              <w:rPr>
                <w:rFonts w:ascii="Arial" w:hAnsi="Arial" w:cs="Arial"/>
              </w:rPr>
            </w:pPr>
            <w:r w:rsidRPr="00191F2D">
              <w:rPr>
                <w:rFonts w:ascii="Arial" w:hAnsi="Arial" w:cs="Arial"/>
              </w:rPr>
              <w:lastRenderedPageBreak/>
              <w:t xml:space="preserve">The main festival will be opened with a street carnival </w:t>
            </w:r>
            <w:r w:rsidR="00D01070" w:rsidRPr="00191F2D">
              <w:rPr>
                <w:rFonts w:ascii="Arial" w:hAnsi="Arial" w:cs="Arial"/>
              </w:rPr>
              <w:t xml:space="preserve">at a </w:t>
            </w:r>
            <w:r w:rsidR="00137681" w:rsidRPr="00191F2D">
              <w:rPr>
                <w:rFonts w:ascii="Arial" w:hAnsi="Arial" w:cs="Arial"/>
                <w:spacing w:val="-3"/>
                <w:lang w:val="en-GB"/>
              </w:rPr>
              <w:t>venue</w:t>
            </w:r>
            <w:r w:rsidR="00D01070" w:rsidRPr="00191F2D">
              <w:rPr>
                <w:rFonts w:ascii="Arial" w:hAnsi="Arial" w:cs="Arial"/>
                <w:spacing w:val="-3"/>
                <w:lang w:val="en-GB"/>
              </w:rPr>
              <w:t xml:space="preserve"> that</w:t>
            </w:r>
            <w:r w:rsidR="00137681" w:rsidRPr="00191F2D">
              <w:rPr>
                <w:rFonts w:ascii="Arial" w:hAnsi="Arial" w:cs="Arial"/>
                <w:spacing w:val="-3"/>
                <w:lang w:val="en-GB"/>
              </w:rPr>
              <w:t xml:space="preserve"> will be identified by the </w:t>
            </w:r>
            <w:r w:rsidR="00F204D2" w:rsidRPr="00191F2D">
              <w:rPr>
                <w:rFonts w:ascii="Arial" w:hAnsi="Arial" w:cs="Arial"/>
                <w:spacing w:val="-3"/>
                <w:lang w:val="en-GB"/>
              </w:rPr>
              <w:t>Department</w:t>
            </w:r>
            <w:r w:rsidR="00D01070" w:rsidRPr="00191F2D">
              <w:rPr>
                <w:rFonts w:ascii="Arial" w:hAnsi="Arial" w:cs="Arial"/>
                <w:spacing w:val="-3"/>
                <w:lang w:val="en-GB"/>
              </w:rPr>
              <w:t xml:space="preserve">. </w:t>
            </w:r>
          </w:p>
          <w:p w14:paraId="5B3BC497" w14:textId="6CDDFDA9" w:rsidR="00137681" w:rsidRPr="00191F2D" w:rsidRDefault="00D01070">
            <w:pPr>
              <w:pStyle w:val="ListParagraph"/>
              <w:numPr>
                <w:ilvl w:val="0"/>
                <w:numId w:val="26"/>
              </w:numPr>
              <w:spacing w:line="360" w:lineRule="auto"/>
              <w:rPr>
                <w:rFonts w:ascii="Arial" w:hAnsi="Arial" w:cs="Arial"/>
              </w:rPr>
            </w:pPr>
            <w:r w:rsidRPr="00191F2D">
              <w:rPr>
                <w:rFonts w:ascii="Arial" w:hAnsi="Arial" w:cs="Arial"/>
                <w:spacing w:val="-3"/>
                <w:lang w:val="en-GB"/>
              </w:rPr>
              <w:t xml:space="preserve">The </w:t>
            </w:r>
            <w:r w:rsidR="00460613" w:rsidRPr="00191F2D">
              <w:rPr>
                <w:rFonts w:ascii="Arial" w:hAnsi="Arial" w:cs="Arial"/>
                <w:spacing w:val="-3"/>
                <w:lang w:val="en-GB"/>
              </w:rPr>
              <w:t>Service Provider</w:t>
            </w:r>
            <w:r w:rsidRPr="00191F2D">
              <w:rPr>
                <w:rFonts w:ascii="Arial" w:hAnsi="Arial" w:cs="Arial"/>
                <w:spacing w:val="-3"/>
                <w:lang w:val="en-GB"/>
              </w:rPr>
              <w:t xml:space="preserve"> </w:t>
            </w:r>
            <w:r w:rsidR="00137681" w:rsidRPr="00191F2D">
              <w:rPr>
                <w:rFonts w:ascii="Arial" w:hAnsi="Arial" w:cs="Arial"/>
                <w:spacing w:val="-3"/>
                <w:lang w:val="en-GB"/>
              </w:rPr>
              <w:t xml:space="preserve">will </w:t>
            </w:r>
            <w:r w:rsidRPr="00191F2D">
              <w:rPr>
                <w:rFonts w:ascii="Arial" w:hAnsi="Arial" w:cs="Arial"/>
                <w:spacing w:val="-3"/>
                <w:lang w:val="en-GB"/>
              </w:rPr>
              <w:t>secure and pay for the venue</w:t>
            </w:r>
            <w:r w:rsidR="00137681" w:rsidRPr="00191F2D">
              <w:rPr>
                <w:rFonts w:ascii="Arial" w:hAnsi="Arial" w:cs="Arial"/>
                <w:spacing w:val="-3"/>
                <w:lang w:val="en-GB"/>
              </w:rPr>
              <w:t xml:space="preserve"> and route.</w:t>
            </w:r>
          </w:p>
          <w:p w14:paraId="1EF1BE5B" w14:textId="4B3ADFF3" w:rsidR="00137681" w:rsidRPr="00191F2D" w:rsidRDefault="00057AFD">
            <w:pPr>
              <w:pStyle w:val="ListParagraph"/>
              <w:numPr>
                <w:ilvl w:val="0"/>
                <w:numId w:val="26"/>
              </w:numPr>
              <w:spacing w:line="360" w:lineRule="auto"/>
              <w:rPr>
                <w:rFonts w:ascii="Arial" w:hAnsi="Arial" w:cs="Arial"/>
              </w:rPr>
            </w:pPr>
            <w:r w:rsidRPr="00191F2D">
              <w:rPr>
                <w:rFonts w:ascii="Arial" w:hAnsi="Arial" w:cs="Arial"/>
              </w:rPr>
              <w:t xml:space="preserve">The </w:t>
            </w:r>
            <w:r w:rsidR="000F6FC8" w:rsidRPr="00191F2D">
              <w:rPr>
                <w:rFonts w:ascii="Arial" w:hAnsi="Arial" w:cs="Arial"/>
              </w:rPr>
              <w:t xml:space="preserve">walking </w:t>
            </w:r>
            <w:r w:rsidRPr="00191F2D">
              <w:rPr>
                <w:rFonts w:ascii="Arial" w:hAnsi="Arial" w:cs="Arial"/>
              </w:rPr>
              <w:t xml:space="preserve">distance </w:t>
            </w:r>
            <w:r w:rsidR="00137681" w:rsidRPr="00191F2D">
              <w:rPr>
                <w:rFonts w:ascii="Arial" w:hAnsi="Arial" w:cs="Arial"/>
              </w:rPr>
              <w:t>of the carnival shall be</w:t>
            </w:r>
            <w:r w:rsidR="001309BE" w:rsidRPr="00191F2D">
              <w:rPr>
                <w:rFonts w:ascii="Arial" w:hAnsi="Arial" w:cs="Arial"/>
              </w:rPr>
              <w:t xml:space="preserve"> </w:t>
            </w:r>
            <w:r w:rsidR="003433E5" w:rsidRPr="00191F2D">
              <w:rPr>
                <w:rFonts w:ascii="Arial" w:hAnsi="Arial" w:cs="Arial"/>
              </w:rPr>
              <w:t>approximately 5</w:t>
            </w:r>
            <w:r w:rsidR="00137681" w:rsidRPr="00191F2D">
              <w:rPr>
                <w:rFonts w:ascii="Arial" w:hAnsi="Arial" w:cs="Arial"/>
              </w:rPr>
              <w:t>km.</w:t>
            </w:r>
          </w:p>
          <w:p w14:paraId="3B20794F" w14:textId="7EC279A8" w:rsidR="00FA558F" w:rsidRPr="00191F2D" w:rsidRDefault="00137681">
            <w:pPr>
              <w:pStyle w:val="ListParagraph"/>
              <w:numPr>
                <w:ilvl w:val="0"/>
                <w:numId w:val="26"/>
              </w:numPr>
              <w:spacing w:line="360" w:lineRule="auto"/>
              <w:rPr>
                <w:rFonts w:ascii="Arial" w:hAnsi="Arial" w:cs="Arial"/>
              </w:rPr>
            </w:pPr>
            <w:r w:rsidRPr="00191F2D">
              <w:rPr>
                <w:rFonts w:ascii="Arial" w:hAnsi="Arial" w:cs="Arial"/>
              </w:rPr>
              <w:t>Performing artist</w:t>
            </w:r>
            <w:r w:rsidR="00FA558F" w:rsidRPr="00191F2D">
              <w:rPr>
                <w:rFonts w:ascii="Arial" w:hAnsi="Arial" w:cs="Arial"/>
              </w:rPr>
              <w:t>s</w:t>
            </w:r>
            <w:r w:rsidRPr="00191F2D">
              <w:rPr>
                <w:rFonts w:ascii="Arial" w:hAnsi="Arial" w:cs="Arial"/>
              </w:rPr>
              <w:t xml:space="preserve"> shall be </w:t>
            </w:r>
            <w:r w:rsidR="00FA558F" w:rsidRPr="00191F2D">
              <w:rPr>
                <w:rFonts w:ascii="Arial" w:hAnsi="Arial" w:cs="Arial"/>
              </w:rPr>
              <w:t>identified</w:t>
            </w:r>
            <w:r w:rsidRPr="00191F2D">
              <w:rPr>
                <w:rFonts w:ascii="Arial" w:hAnsi="Arial" w:cs="Arial"/>
              </w:rPr>
              <w:t xml:space="preserve"> by the </w:t>
            </w:r>
            <w:r w:rsidR="00F204D2" w:rsidRPr="00191F2D">
              <w:rPr>
                <w:rFonts w:ascii="Arial" w:hAnsi="Arial" w:cs="Arial"/>
              </w:rPr>
              <w:t>Department</w:t>
            </w:r>
            <w:r w:rsidRPr="00191F2D">
              <w:rPr>
                <w:rFonts w:ascii="Arial" w:hAnsi="Arial" w:cs="Arial"/>
              </w:rPr>
              <w:t xml:space="preserve">. </w:t>
            </w:r>
          </w:p>
          <w:p w14:paraId="67DA93C7" w14:textId="77777777" w:rsidR="00057AFD" w:rsidRPr="00191F2D" w:rsidRDefault="00137681">
            <w:pPr>
              <w:pStyle w:val="ListParagraph"/>
              <w:numPr>
                <w:ilvl w:val="0"/>
                <w:numId w:val="26"/>
              </w:numPr>
              <w:spacing w:line="360" w:lineRule="auto"/>
              <w:rPr>
                <w:rStyle w:val="Strong"/>
                <w:rFonts w:ascii="Arial" w:hAnsi="Arial" w:cs="Arial"/>
                <w:b w:val="0"/>
                <w:bCs w:val="0"/>
              </w:rPr>
            </w:pPr>
            <w:r w:rsidRPr="00191F2D">
              <w:rPr>
                <w:rFonts w:ascii="Arial" w:hAnsi="Arial" w:cs="Arial"/>
              </w:rPr>
              <w:t>A formal programme shall be held at th</w:t>
            </w:r>
            <w:r w:rsidR="00057AFD" w:rsidRPr="00191F2D">
              <w:rPr>
                <w:rFonts w:ascii="Arial" w:hAnsi="Arial" w:cs="Arial"/>
              </w:rPr>
              <w:t xml:space="preserve">e </w:t>
            </w:r>
            <w:r w:rsidRPr="00191F2D">
              <w:rPr>
                <w:rFonts w:ascii="Arial" w:hAnsi="Arial" w:cs="Arial"/>
              </w:rPr>
              <w:t xml:space="preserve">end of the carnival </w:t>
            </w:r>
          </w:p>
        </w:tc>
        <w:tc>
          <w:tcPr>
            <w:tcW w:w="2264" w:type="dxa"/>
            <w:shd w:val="clear" w:color="auto" w:fill="auto"/>
          </w:tcPr>
          <w:p w14:paraId="47642F74" w14:textId="77777777" w:rsidR="00057AFD" w:rsidRPr="00191F2D" w:rsidRDefault="00057AFD" w:rsidP="00510981">
            <w:pPr>
              <w:spacing w:line="360" w:lineRule="auto"/>
              <w:ind w:right="72"/>
              <w:rPr>
                <w:rFonts w:cs="Arial"/>
                <w:bCs/>
                <w:sz w:val="22"/>
                <w:szCs w:val="22"/>
              </w:rPr>
            </w:pPr>
            <w:r w:rsidRPr="00191F2D">
              <w:rPr>
                <w:rFonts w:cs="Arial"/>
                <w:bCs/>
                <w:sz w:val="22"/>
                <w:szCs w:val="22"/>
              </w:rPr>
              <w:t>The Service Provider must comply with the following service standards:</w:t>
            </w:r>
          </w:p>
          <w:p w14:paraId="697D6023" w14:textId="06AC0F51" w:rsidR="00057AFD" w:rsidRPr="00191F2D" w:rsidRDefault="00057AFD">
            <w:pPr>
              <w:pStyle w:val="ListParagraph"/>
              <w:numPr>
                <w:ilvl w:val="0"/>
                <w:numId w:val="20"/>
              </w:numPr>
              <w:spacing w:line="360" w:lineRule="auto"/>
              <w:ind w:right="72"/>
              <w:rPr>
                <w:rFonts w:ascii="Arial" w:hAnsi="Arial" w:cs="Arial"/>
              </w:rPr>
            </w:pPr>
            <w:r w:rsidRPr="00191F2D">
              <w:rPr>
                <w:rFonts w:ascii="Arial" w:hAnsi="Arial" w:cs="Arial"/>
              </w:rPr>
              <w:t xml:space="preserve">Catering must be in accordance with specification in clause </w:t>
            </w:r>
            <w:r w:rsidR="00BC55C1" w:rsidRPr="00191F2D">
              <w:rPr>
                <w:rFonts w:ascii="Arial" w:hAnsi="Arial" w:cs="Arial"/>
              </w:rPr>
              <w:t>5.3.8</w:t>
            </w:r>
          </w:p>
          <w:p w14:paraId="155905EF" w14:textId="4064CBC8" w:rsidR="00460613" w:rsidRPr="00191F2D" w:rsidRDefault="00057AFD">
            <w:pPr>
              <w:pStyle w:val="ListParagraph"/>
              <w:numPr>
                <w:ilvl w:val="0"/>
                <w:numId w:val="20"/>
              </w:numPr>
              <w:spacing w:line="360" w:lineRule="auto"/>
              <w:ind w:right="72"/>
              <w:rPr>
                <w:rFonts w:ascii="Arial" w:hAnsi="Arial" w:cs="Arial"/>
              </w:rPr>
            </w:pPr>
            <w:r w:rsidRPr="00191F2D">
              <w:rPr>
                <w:rFonts w:ascii="Arial" w:hAnsi="Arial" w:cs="Arial"/>
              </w:rPr>
              <w:t xml:space="preserve">The Mini stage size must be </w:t>
            </w:r>
            <w:r w:rsidR="009D5BC3" w:rsidRPr="00191F2D">
              <w:rPr>
                <w:rFonts w:ascii="Arial" w:hAnsi="Arial" w:cs="Arial"/>
              </w:rPr>
              <w:t>10</w:t>
            </w:r>
            <w:r w:rsidRPr="00191F2D">
              <w:rPr>
                <w:rFonts w:ascii="Arial" w:hAnsi="Arial" w:cs="Arial"/>
              </w:rPr>
              <w:t xml:space="preserve"> x 10 meters. The stage must be of the highest quality and should be safe to </w:t>
            </w:r>
            <w:proofErr w:type="gramStart"/>
            <w:r w:rsidRPr="00191F2D">
              <w:rPr>
                <w:rFonts w:ascii="Arial" w:hAnsi="Arial" w:cs="Arial"/>
              </w:rPr>
              <w:t>use;</w:t>
            </w:r>
            <w:proofErr w:type="gramEnd"/>
          </w:p>
          <w:p w14:paraId="6BF024A4" w14:textId="77777777" w:rsidR="00460613" w:rsidRPr="00191F2D" w:rsidRDefault="00057AFD">
            <w:pPr>
              <w:pStyle w:val="ListParagraph"/>
              <w:numPr>
                <w:ilvl w:val="0"/>
                <w:numId w:val="20"/>
              </w:numPr>
              <w:spacing w:line="360" w:lineRule="auto"/>
              <w:ind w:right="72"/>
              <w:rPr>
                <w:rFonts w:ascii="Arial" w:hAnsi="Arial" w:cs="Arial"/>
              </w:rPr>
            </w:pPr>
            <w:r w:rsidRPr="00191F2D">
              <w:rPr>
                <w:rFonts w:ascii="Arial" w:hAnsi="Arial" w:cs="Arial"/>
              </w:rPr>
              <w:t xml:space="preserve">Ensure compliance with the Safety at Sports and Recreational Events Act, </w:t>
            </w:r>
            <w:proofErr w:type="gramStart"/>
            <w:r w:rsidRPr="00191F2D">
              <w:rPr>
                <w:rFonts w:ascii="Arial" w:hAnsi="Arial" w:cs="Arial"/>
              </w:rPr>
              <w:t>2010;</w:t>
            </w:r>
            <w:proofErr w:type="gramEnd"/>
          </w:p>
          <w:p w14:paraId="5792F998" w14:textId="63394DF2" w:rsidR="00460613" w:rsidRPr="00191F2D" w:rsidRDefault="00057AFD">
            <w:pPr>
              <w:pStyle w:val="ListParagraph"/>
              <w:numPr>
                <w:ilvl w:val="0"/>
                <w:numId w:val="20"/>
              </w:numPr>
              <w:spacing w:line="360" w:lineRule="auto"/>
              <w:ind w:right="72"/>
              <w:rPr>
                <w:rFonts w:ascii="Arial" w:hAnsi="Arial" w:cs="Arial"/>
              </w:rPr>
            </w:pPr>
            <w:r w:rsidRPr="00191F2D">
              <w:rPr>
                <w:rFonts w:ascii="Arial" w:hAnsi="Arial" w:cs="Arial"/>
              </w:rPr>
              <w:t>Marquee tents must be according to specification under item</w:t>
            </w:r>
            <w:r w:rsidR="007275AC" w:rsidRPr="00191F2D">
              <w:rPr>
                <w:rFonts w:ascii="Arial" w:hAnsi="Arial" w:cs="Arial"/>
              </w:rPr>
              <w:t xml:space="preserve"> 5.3.7</w:t>
            </w:r>
          </w:p>
          <w:p w14:paraId="17D52A5E" w14:textId="79CAB33E" w:rsidR="00460613" w:rsidRPr="00191F2D" w:rsidRDefault="00057AFD">
            <w:pPr>
              <w:pStyle w:val="ListParagraph"/>
              <w:numPr>
                <w:ilvl w:val="0"/>
                <w:numId w:val="20"/>
              </w:numPr>
              <w:spacing w:line="360" w:lineRule="auto"/>
              <w:ind w:right="72"/>
              <w:rPr>
                <w:rFonts w:ascii="Arial" w:hAnsi="Arial" w:cs="Arial"/>
              </w:rPr>
            </w:pPr>
            <w:r w:rsidRPr="00191F2D">
              <w:rPr>
                <w:rFonts w:ascii="Arial" w:hAnsi="Arial" w:cs="Arial"/>
              </w:rPr>
              <w:t xml:space="preserve">Accreditation must be </w:t>
            </w:r>
            <w:r w:rsidRPr="00191F2D">
              <w:rPr>
                <w:rFonts w:ascii="Arial" w:hAnsi="Arial" w:cs="Arial"/>
              </w:rPr>
              <w:lastRenderedPageBreak/>
              <w:t>according to specification</w:t>
            </w:r>
            <w:r w:rsidR="007275AC" w:rsidRPr="00191F2D">
              <w:rPr>
                <w:rFonts w:ascii="Arial" w:hAnsi="Arial" w:cs="Arial"/>
              </w:rPr>
              <w:t xml:space="preserve"> 5.3.9</w:t>
            </w:r>
          </w:p>
          <w:p w14:paraId="3F340E77" w14:textId="23631E35" w:rsidR="00460613" w:rsidRPr="00191F2D" w:rsidRDefault="00057AFD">
            <w:pPr>
              <w:pStyle w:val="ListParagraph"/>
              <w:numPr>
                <w:ilvl w:val="0"/>
                <w:numId w:val="20"/>
              </w:numPr>
              <w:spacing w:line="360" w:lineRule="auto"/>
              <w:ind w:right="72"/>
              <w:rPr>
                <w:rFonts w:ascii="Arial" w:hAnsi="Arial" w:cs="Arial"/>
              </w:rPr>
            </w:pPr>
            <w:r w:rsidRPr="00191F2D">
              <w:rPr>
                <w:rFonts w:ascii="Arial" w:hAnsi="Arial" w:cs="Arial"/>
              </w:rPr>
              <w:t>Security guards must be according to specification</w:t>
            </w:r>
            <w:r w:rsidR="007275AC" w:rsidRPr="00191F2D">
              <w:rPr>
                <w:rFonts w:ascii="Arial" w:hAnsi="Arial" w:cs="Arial"/>
              </w:rPr>
              <w:t xml:space="preserve"> </w:t>
            </w:r>
            <w:r w:rsidR="0019276C" w:rsidRPr="00191F2D">
              <w:rPr>
                <w:rFonts w:ascii="Arial" w:hAnsi="Arial" w:cs="Arial"/>
              </w:rPr>
              <w:t>5.3.6</w:t>
            </w:r>
          </w:p>
          <w:p w14:paraId="16D17B32" w14:textId="5BBDC201" w:rsidR="00460613" w:rsidRPr="00191F2D" w:rsidRDefault="00057AFD">
            <w:pPr>
              <w:pStyle w:val="ListParagraph"/>
              <w:numPr>
                <w:ilvl w:val="0"/>
                <w:numId w:val="20"/>
              </w:numPr>
              <w:spacing w:line="360" w:lineRule="auto"/>
              <w:ind w:right="72"/>
              <w:rPr>
                <w:rFonts w:ascii="Arial" w:hAnsi="Arial" w:cs="Arial"/>
              </w:rPr>
            </w:pPr>
            <w:r w:rsidRPr="00191F2D">
              <w:rPr>
                <w:rFonts w:ascii="Arial" w:hAnsi="Arial" w:cs="Arial"/>
              </w:rPr>
              <w:t>Portable toilets must be according to specification</w:t>
            </w:r>
            <w:r w:rsidR="0019276C" w:rsidRPr="00191F2D">
              <w:rPr>
                <w:rFonts w:ascii="Arial" w:hAnsi="Arial" w:cs="Arial"/>
              </w:rPr>
              <w:t xml:space="preserve"> 5.3.1</w:t>
            </w:r>
          </w:p>
          <w:p w14:paraId="761DAAF7" w14:textId="33C6FC30" w:rsidR="00FC244C" w:rsidRPr="00191F2D" w:rsidRDefault="00057AFD">
            <w:pPr>
              <w:pStyle w:val="ListParagraph"/>
              <w:numPr>
                <w:ilvl w:val="0"/>
                <w:numId w:val="20"/>
              </w:numPr>
              <w:spacing w:line="360" w:lineRule="auto"/>
              <w:ind w:right="72"/>
              <w:rPr>
                <w:rFonts w:ascii="Arial" w:hAnsi="Arial" w:cs="Arial"/>
              </w:rPr>
            </w:pPr>
            <w:r w:rsidRPr="00191F2D">
              <w:rPr>
                <w:rFonts w:ascii="Arial" w:hAnsi="Arial" w:cs="Arial"/>
              </w:rPr>
              <w:t>Cleaning service must be according to specification</w:t>
            </w:r>
            <w:r w:rsidR="0019276C" w:rsidRPr="00191F2D">
              <w:rPr>
                <w:rFonts w:ascii="Arial" w:hAnsi="Arial" w:cs="Arial"/>
              </w:rPr>
              <w:t xml:space="preserve"> 5.3.2</w:t>
            </w:r>
            <w:r w:rsidRPr="00191F2D">
              <w:rPr>
                <w:rFonts w:ascii="Arial" w:hAnsi="Arial" w:cs="Arial"/>
              </w:rPr>
              <w:t xml:space="preserve"> and</w:t>
            </w:r>
          </w:p>
          <w:p w14:paraId="322BE60D" w14:textId="63B72576" w:rsidR="00057AFD" w:rsidRPr="00191F2D" w:rsidRDefault="00057AFD" w:rsidP="00655826">
            <w:pPr>
              <w:pStyle w:val="ListParagraph"/>
              <w:numPr>
                <w:ilvl w:val="0"/>
                <w:numId w:val="20"/>
              </w:numPr>
              <w:spacing w:line="360" w:lineRule="auto"/>
              <w:ind w:right="72"/>
              <w:rPr>
                <w:rFonts w:cs="Arial"/>
              </w:rPr>
            </w:pPr>
            <w:r w:rsidRPr="00191F2D">
              <w:rPr>
                <w:rFonts w:ascii="Arial" w:hAnsi="Arial" w:cs="Arial"/>
              </w:rPr>
              <w:t>Signage must be according to</w:t>
            </w:r>
            <w:r w:rsidR="0019276C" w:rsidRPr="00191F2D">
              <w:rPr>
                <w:rFonts w:ascii="Arial" w:hAnsi="Arial" w:cs="Arial"/>
              </w:rPr>
              <w:t xml:space="preserve"> specification 5.3.3</w:t>
            </w:r>
          </w:p>
        </w:tc>
      </w:tr>
      <w:tr w:rsidR="00191F2D" w:rsidRPr="00191F2D" w14:paraId="3B2FBB30" w14:textId="77777777" w:rsidTr="00551F81">
        <w:tc>
          <w:tcPr>
            <w:tcW w:w="873" w:type="dxa"/>
            <w:shd w:val="clear" w:color="auto" w:fill="auto"/>
          </w:tcPr>
          <w:p w14:paraId="6F4AB309" w14:textId="3C63994B" w:rsidR="00C838CE" w:rsidRPr="00191F2D" w:rsidRDefault="00C838CE" w:rsidP="00C838CE">
            <w:pPr>
              <w:spacing w:line="360" w:lineRule="auto"/>
              <w:rPr>
                <w:rStyle w:val="Strong"/>
                <w:rFonts w:cs="Arial"/>
                <w:sz w:val="22"/>
                <w:szCs w:val="22"/>
              </w:rPr>
            </w:pPr>
            <w:r w:rsidRPr="00191F2D">
              <w:rPr>
                <w:rStyle w:val="Strong"/>
                <w:rFonts w:cs="Arial"/>
                <w:sz w:val="22"/>
                <w:szCs w:val="22"/>
              </w:rPr>
              <w:lastRenderedPageBreak/>
              <w:t>5</w:t>
            </w:r>
            <w:r w:rsidRPr="00191F2D">
              <w:rPr>
                <w:rStyle w:val="Strong"/>
                <w:rFonts w:cs="Arial"/>
              </w:rPr>
              <w:t>.</w:t>
            </w:r>
            <w:r w:rsidR="00CD4E2B" w:rsidRPr="00191F2D">
              <w:rPr>
                <w:rStyle w:val="Strong"/>
                <w:rFonts w:cs="Arial"/>
              </w:rPr>
              <w:t>2.6</w:t>
            </w:r>
          </w:p>
        </w:tc>
        <w:tc>
          <w:tcPr>
            <w:tcW w:w="1978" w:type="dxa"/>
            <w:gridSpan w:val="2"/>
            <w:shd w:val="clear" w:color="auto" w:fill="auto"/>
          </w:tcPr>
          <w:p w14:paraId="5351AB56" w14:textId="77777777" w:rsidR="00C838CE" w:rsidRPr="00191F2D" w:rsidRDefault="00C838CE" w:rsidP="00C838CE">
            <w:pPr>
              <w:spacing w:line="360" w:lineRule="auto"/>
              <w:rPr>
                <w:rFonts w:cs="Arial"/>
                <w:b/>
                <w:sz w:val="22"/>
                <w:szCs w:val="22"/>
              </w:rPr>
            </w:pPr>
            <w:r w:rsidRPr="00191F2D">
              <w:rPr>
                <w:rFonts w:cs="Arial"/>
                <w:b/>
                <w:sz w:val="22"/>
                <w:szCs w:val="22"/>
              </w:rPr>
              <w:t>Mapungubwe Marathon</w:t>
            </w:r>
          </w:p>
          <w:p w14:paraId="605A2053" w14:textId="77777777" w:rsidR="00966803" w:rsidRPr="00191F2D" w:rsidRDefault="00966803" w:rsidP="00966803">
            <w:pPr>
              <w:spacing w:line="360" w:lineRule="auto"/>
              <w:rPr>
                <w:rFonts w:cs="Arial"/>
                <w:b/>
                <w:sz w:val="22"/>
                <w:szCs w:val="22"/>
              </w:rPr>
            </w:pPr>
            <w:r w:rsidRPr="00191F2D">
              <w:rPr>
                <w:rFonts w:cs="Arial"/>
                <w:b/>
                <w:sz w:val="22"/>
                <w:szCs w:val="22"/>
              </w:rPr>
              <w:t>2023/2024</w:t>
            </w:r>
          </w:p>
          <w:p w14:paraId="7C970A5B" w14:textId="77777777" w:rsidR="00966803" w:rsidRPr="00191F2D" w:rsidRDefault="00966803" w:rsidP="00966803">
            <w:pPr>
              <w:spacing w:line="360" w:lineRule="auto"/>
              <w:rPr>
                <w:rFonts w:cs="Arial"/>
                <w:b/>
                <w:sz w:val="22"/>
                <w:szCs w:val="22"/>
              </w:rPr>
            </w:pPr>
            <w:r w:rsidRPr="00191F2D">
              <w:rPr>
                <w:rFonts w:cs="Arial"/>
                <w:b/>
                <w:sz w:val="22"/>
                <w:szCs w:val="22"/>
              </w:rPr>
              <w:t>2024/2025</w:t>
            </w:r>
          </w:p>
          <w:p w14:paraId="1FC35D54" w14:textId="49754F14" w:rsidR="00C838CE" w:rsidRPr="00191F2D" w:rsidRDefault="00966803" w:rsidP="00966803">
            <w:pPr>
              <w:spacing w:line="360" w:lineRule="auto"/>
              <w:rPr>
                <w:rFonts w:cs="Arial"/>
                <w:b/>
                <w:sz w:val="22"/>
                <w:szCs w:val="22"/>
              </w:rPr>
            </w:pPr>
            <w:r w:rsidRPr="00191F2D">
              <w:rPr>
                <w:rFonts w:cs="Arial"/>
                <w:b/>
                <w:sz w:val="22"/>
                <w:szCs w:val="22"/>
              </w:rPr>
              <w:t>2025/2026</w:t>
            </w:r>
          </w:p>
        </w:tc>
        <w:tc>
          <w:tcPr>
            <w:tcW w:w="3118" w:type="dxa"/>
            <w:shd w:val="clear" w:color="auto" w:fill="auto"/>
          </w:tcPr>
          <w:p w14:paraId="186F1F99" w14:textId="77777777" w:rsidR="00B66D61" w:rsidRPr="00191F2D" w:rsidRDefault="00B66D61" w:rsidP="00B66D61">
            <w:pPr>
              <w:spacing w:line="360" w:lineRule="auto"/>
              <w:rPr>
                <w:rFonts w:cs="Arial"/>
                <w:b/>
                <w:sz w:val="22"/>
                <w:szCs w:val="22"/>
              </w:rPr>
            </w:pPr>
            <w:r w:rsidRPr="00191F2D">
              <w:rPr>
                <w:rFonts w:cs="Arial"/>
                <w:b/>
                <w:sz w:val="22"/>
                <w:szCs w:val="22"/>
              </w:rPr>
              <w:t>The Service Provider is required to:</w:t>
            </w:r>
          </w:p>
          <w:p w14:paraId="25AA3DDE" w14:textId="77777777" w:rsidR="00C838CE" w:rsidRPr="00191F2D" w:rsidRDefault="00C838CE" w:rsidP="00C838CE">
            <w:pPr>
              <w:spacing w:line="360" w:lineRule="auto"/>
              <w:rPr>
                <w:rFonts w:cs="Arial"/>
                <w:bCs/>
                <w:sz w:val="22"/>
                <w:szCs w:val="22"/>
              </w:rPr>
            </w:pPr>
          </w:p>
          <w:p w14:paraId="47DD00FE" w14:textId="2199416E" w:rsidR="00D356EA" w:rsidRPr="00191F2D" w:rsidRDefault="00D356EA">
            <w:pPr>
              <w:pStyle w:val="ListParagraph"/>
              <w:numPr>
                <w:ilvl w:val="0"/>
                <w:numId w:val="48"/>
              </w:numPr>
              <w:spacing w:line="360" w:lineRule="auto"/>
              <w:rPr>
                <w:rFonts w:ascii="Arial" w:hAnsi="Arial" w:cs="Arial"/>
                <w:bCs/>
              </w:rPr>
            </w:pPr>
            <w:r w:rsidRPr="00191F2D">
              <w:rPr>
                <w:rFonts w:ascii="Arial" w:hAnsi="Arial" w:cs="Arial"/>
                <w:bCs/>
              </w:rPr>
              <w:t>Coordinate the race for 5km, 10</w:t>
            </w:r>
            <w:r w:rsidR="00D030FE" w:rsidRPr="00191F2D">
              <w:rPr>
                <w:rFonts w:ascii="Arial" w:hAnsi="Arial" w:cs="Arial"/>
                <w:bCs/>
              </w:rPr>
              <w:t>km</w:t>
            </w:r>
            <w:r w:rsidRPr="00191F2D">
              <w:rPr>
                <w:rFonts w:ascii="Arial" w:hAnsi="Arial" w:cs="Arial"/>
                <w:bCs/>
              </w:rPr>
              <w:t xml:space="preserve">, and </w:t>
            </w:r>
            <w:proofErr w:type="gramStart"/>
            <w:r w:rsidRPr="00191F2D">
              <w:rPr>
                <w:rFonts w:ascii="Arial" w:hAnsi="Arial" w:cs="Arial"/>
                <w:bCs/>
              </w:rPr>
              <w:t>21km</w:t>
            </w:r>
            <w:proofErr w:type="gramEnd"/>
          </w:p>
          <w:p w14:paraId="0F6FD2F5" w14:textId="79F26ACD" w:rsidR="00D812BD" w:rsidRPr="00191F2D" w:rsidRDefault="00D812BD">
            <w:pPr>
              <w:pStyle w:val="ListParagraph"/>
              <w:numPr>
                <w:ilvl w:val="0"/>
                <w:numId w:val="48"/>
              </w:numPr>
              <w:spacing w:line="360" w:lineRule="auto"/>
              <w:rPr>
                <w:rFonts w:ascii="Arial" w:hAnsi="Arial" w:cs="Arial"/>
                <w:bCs/>
              </w:rPr>
            </w:pPr>
            <w:r w:rsidRPr="00191F2D">
              <w:rPr>
                <w:rFonts w:ascii="Arial" w:hAnsi="Arial" w:cs="Arial"/>
                <w:bCs/>
              </w:rPr>
              <w:t xml:space="preserve">Provide </w:t>
            </w:r>
            <w:r w:rsidR="000E2388" w:rsidRPr="00191F2D">
              <w:rPr>
                <w:rFonts w:ascii="Arial" w:hAnsi="Arial" w:cs="Arial"/>
                <w:bCs/>
              </w:rPr>
              <w:t xml:space="preserve">Mineral Bottled </w:t>
            </w:r>
            <w:r w:rsidRPr="00191F2D">
              <w:rPr>
                <w:rFonts w:ascii="Arial" w:hAnsi="Arial" w:cs="Arial"/>
                <w:bCs/>
              </w:rPr>
              <w:t xml:space="preserve">Water </w:t>
            </w:r>
            <w:r w:rsidR="000E2388" w:rsidRPr="00191F2D">
              <w:rPr>
                <w:rFonts w:ascii="Arial" w:hAnsi="Arial" w:cs="Arial"/>
                <w:bCs/>
              </w:rPr>
              <w:t>500ml</w:t>
            </w:r>
            <w:r w:rsidR="0091402D" w:rsidRPr="00191F2D">
              <w:rPr>
                <w:rFonts w:ascii="Arial" w:hAnsi="Arial" w:cs="Arial"/>
                <w:bCs/>
              </w:rPr>
              <w:t xml:space="preserve">, and sachet </w:t>
            </w:r>
            <w:r w:rsidR="00883987" w:rsidRPr="00191F2D">
              <w:rPr>
                <w:rFonts w:ascii="Arial" w:hAnsi="Arial" w:cs="Arial"/>
                <w:bCs/>
              </w:rPr>
              <w:t>water 150</w:t>
            </w:r>
            <w:r w:rsidR="00A02DC8" w:rsidRPr="00191F2D">
              <w:rPr>
                <w:rFonts w:ascii="Arial" w:hAnsi="Arial" w:cs="Arial"/>
                <w:bCs/>
              </w:rPr>
              <w:t xml:space="preserve">ml </w:t>
            </w:r>
            <w:r w:rsidR="0091402D" w:rsidRPr="00191F2D">
              <w:rPr>
                <w:rFonts w:ascii="Arial" w:hAnsi="Arial" w:cs="Arial"/>
                <w:bCs/>
              </w:rPr>
              <w:t xml:space="preserve">in </w:t>
            </w:r>
            <w:r w:rsidR="003F632E" w:rsidRPr="00191F2D">
              <w:rPr>
                <w:rFonts w:ascii="Arial" w:hAnsi="Arial" w:cs="Arial"/>
                <w:bCs/>
              </w:rPr>
              <w:t>each</w:t>
            </w:r>
            <w:r w:rsidR="0091402D" w:rsidRPr="00191F2D">
              <w:rPr>
                <w:rFonts w:ascii="Arial" w:hAnsi="Arial" w:cs="Arial"/>
                <w:bCs/>
              </w:rPr>
              <w:t xml:space="preserve"> </w:t>
            </w:r>
            <w:proofErr w:type="gramStart"/>
            <w:r w:rsidR="0091402D" w:rsidRPr="00191F2D">
              <w:rPr>
                <w:rFonts w:ascii="Arial" w:hAnsi="Arial" w:cs="Arial"/>
                <w:bCs/>
              </w:rPr>
              <w:t>station</w:t>
            </w:r>
            <w:proofErr w:type="gramEnd"/>
          </w:p>
          <w:p w14:paraId="26E8330F" w14:textId="09CD202F" w:rsidR="00722726" w:rsidRPr="00191F2D" w:rsidRDefault="00722726">
            <w:pPr>
              <w:pStyle w:val="ListParagraph"/>
              <w:numPr>
                <w:ilvl w:val="0"/>
                <w:numId w:val="48"/>
              </w:numPr>
              <w:spacing w:line="360" w:lineRule="auto"/>
              <w:rPr>
                <w:rFonts w:ascii="Arial" w:hAnsi="Arial" w:cs="Arial"/>
                <w:bCs/>
              </w:rPr>
            </w:pPr>
            <w:r w:rsidRPr="00191F2D">
              <w:rPr>
                <w:rFonts w:ascii="Arial" w:hAnsi="Arial" w:cs="Arial"/>
                <w:bCs/>
              </w:rPr>
              <w:lastRenderedPageBreak/>
              <w:t>Provide water stations each 5km</w:t>
            </w:r>
            <w:r w:rsidR="001309BE" w:rsidRPr="00191F2D">
              <w:rPr>
                <w:rFonts w:ascii="Arial" w:hAnsi="Arial" w:cs="Arial"/>
                <w:bCs/>
              </w:rPr>
              <w:t xml:space="preserve"> and 2km for 5km </w:t>
            </w:r>
            <w:proofErr w:type="gramStart"/>
            <w:r w:rsidR="001309BE" w:rsidRPr="00191F2D">
              <w:rPr>
                <w:rFonts w:ascii="Arial" w:hAnsi="Arial" w:cs="Arial"/>
                <w:bCs/>
              </w:rPr>
              <w:t>runners</w:t>
            </w:r>
            <w:proofErr w:type="gramEnd"/>
            <w:r w:rsidR="001309BE" w:rsidRPr="00191F2D">
              <w:rPr>
                <w:rFonts w:ascii="Arial" w:hAnsi="Arial" w:cs="Arial"/>
                <w:bCs/>
              </w:rPr>
              <w:t xml:space="preserve"> </w:t>
            </w:r>
          </w:p>
          <w:p w14:paraId="2CC535C5" w14:textId="7ABE0EF4" w:rsidR="00B54DA6" w:rsidRPr="00191F2D" w:rsidRDefault="00B54DA6">
            <w:pPr>
              <w:pStyle w:val="ListParagraph"/>
              <w:numPr>
                <w:ilvl w:val="0"/>
                <w:numId w:val="48"/>
              </w:numPr>
              <w:spacing w:line="360" w:lineRule="auto"/>
              <w:rPr>
                <w:rFonts w:ascii="Arial" w:hAnsi="Arial" w:cs="Arial"/>
                <w:bCs/>
              </w:rPr>
            </w:pPr>
            <w:r w:rsidRPr="00191F2D">
              <w:rPr>
                <w:rFonts w:ascii="Arial" w:hAnsi="Arial" w:cs="Arial"/>
                <w:bCs/>
              </w:rPr>
              <w:t xml:space="preserve">Provide </w:t>
            </w:r>
            <w:r w:rsidR="00883987" w:rsidRPr="00191F2D">
              <w:rPr>
                <w:rFonts w:ascii="Arial" w:hAnsi="Arial" w:cs="Arial"/>
                <w:bCs/>
              </w:rPr>
              <w:t>1000 t-shirts</w:t>
            </w:r>
            <w:r w:rsidR="008E4205" w:rsidRPr="00191F2D">
              <w:rPr>
                <w:rFonts w:ascii="Arial" w:hAnsi="Arial" w:cs="Arial"/>
                <w:bCs/>
              </w:rPr>
              <w:t xml:space="preserve"> branded Mapungubwe Marathon</w:t>
            </w:r>
          </w:p>
          <w:p w14:paraId="6850B11B" w14:textId="55994817" w:rsidR="00CE431D" w:rsidRPr="00191F2D" w:rsidRDefault="00CE431D">
            <w:pPr>
              <w:pStyle w:val="ListParagraph"/>
              <w:numPr>
                <w:ilvl w:val="0"/>
                <w:numId w:val="48"/>
              </w:numPr>
              <w:spacing w:line="360" w:lineRule="auto"/>
              <w:rPr>
                <w:rFonts w:ascii="Arial" w:hAnsi="Arial" w:cs="Arial"/>
                <w:bCs/>
              </w:rPr>
            </w:pPr>
            <w:r w:rsidRPr="00191F2D">
              <w:rPr>
                <w:rFonts w:ascii="Arial" w:hAnsi="Arial" w:cs="Arial"/>
                <w:bCs/>
              </w:rPr>
              <w:t xml:space="preserve">Provide 1000 racing numbers for </w:t>
            </w:r>
            <w:proofErr w:type="gramStart"/>
            <w:r w:rsidR="006F7E20" w:rsidRPr="00191F2D">
              <w:rPr>
                <w:rFonts w:ascii="Arial" w:hAnsi="Arial" w:cs="Arial"/>
                <w:bCs/>
              </w:rPr>
              <w:t>athletes</w:t>
            </w:r>
            <w:proofErr w:type="gramEnd"/>
          </w:p>
          <w:p w14:paraId="3652E229" w14:textId="789510EA" w:rsidR="00C838CE" w:rsidRPr="00191F2D" w:rsidRDefault="002D3D0F">
            <w:pPr>
              <w:pStyle w:val="ListParagraph"/>
              <w:numPr>
                <w:ilvl w:val="0"/>
                <w:numId w:val="48"/>
              </w:numPr>
              <w:spacing w:line="360" w:lineRule="auto"/>
              <w:rPr>
                <w:rFonts w:ascii="Arial" w:hAnsi="Arial" w:cs="Arial"/>
                <w:bCs/>
              </w:rPr>
            </w:pPr>
            <w:r w:rsidRPr="00191F2D">
              <w:rPr>
                <w:rFonts w:ascii="Arial" w:hAnsi="Arial" w:cs="Arial"/>
                <w:bCs/>
              </w:rPr>
              <w:t>C</w:t>
            </w:r>
            <w:r w:rsidR="00C838CE" w:rsidRPr="00191F2D">
              <w:rPr>
                <w:rFonts w:ascii="Arial" w:hAnsi="Arial" w:cs="Arial"/>
                <w:bCs/>
              </w:rPr>
              <w:t>o-ordinate and manage the Joint Operation Committee that will be responsible for traffic regulation, sufficient ambulance services and matters provided for in the Safety at Sports and Recreational Events Act, 2010.</w:t>
            </w:r>
          </w:p>
          <w:p w14:paraId="24BB2074" w14:textId="362F78F5" w:rsidR="00C838CE" w:rsidRPr="00191F2D" w:rsidRDefault="00C838CE">
            <w:pPr>
              <w:pStyle w:val="ListParagraph"/>
              <w:numPr>
                <w:ilvl w:val="0"/>
                <w:numId w:val="48"/>
              </w:numPr>
              <w:spacing w:line="360" w:lineRule="auto"/>
              <w:rPr>
                <w:rFonts w:ascii="Arial" w:hAnsi="Arial" w:cs="Arial"/>
                <w:bCs/>
              </w:rPr>
            </w:pPr>
            <w:r w:rsidRPr="00191F2D">
              <w:rPr>
                <w:rFonts w:ascii="Arial" w:hAnsi="Arial" w:cs="Arial"/>
                <w:bCs/>
              </w:rPr>
              <w:t xml:space="preserve">Arrange public liability insurance for </w:t>
            </w:r>
            <w:r w:rsidR="000F4D93" w:rsidRPr="00191F2D">
              <w:rPr>
                <w:rFonts w:ascii="Arial" w:hAnsi="Arial" w:cs="Arial"/>
                <w:bCs/>
              </w:rPr>
              <w:t>1</w:t>
            </w:r>
            <w:r w:rsidRPr="00191F2D">
              <w:rPr>
                <w:rFonts w:ascii="Arial" w:hAnsi="Arial" w:cs="Arial"/>
                <w:bCs/>
              </w:rPr>
              <w:t xml:space="preserve">000 </w:t>
            </w:r>
            <w:proofErr w:type="gramStart"/>
            <w:r w:rsidRPr="00191F2D">
              <w:rPr>
                <w:rFonts w:ascii="Arial" w:hAnsi="Arial" w:cs="Arial"/>
                <w:bCs/>
              </w:rPr>
              <w:t>people</w:t>
            </w:r>
            <w:proofErr w:type="gramEnd"/>
          </w:p>
          <w:p w14:paraId="39D8C8A6" w14:textId="55F77108" w:rsidR="00C838CE" w:rsidRPr="00191F2D" w:rsidRDefault="00C838CE">
            <w:pPr>
              <w:pStyle w:val="ListParagraph"/>
              <w:numPr>
                <w:ilvl w:val="0"/>
                <w:numId w:val="48"/>
              </w:numPr>
              <w:spacing w:line="360" w:lineRule="auto"/>
              <w:rPr>
                <w:rFonts w:ascii="Arial" w:hAnsi="Arial" w:cs="Arial"/>
                <w:bCs/>
              </w:rPr>
            </w:pPr>
            <w:r w:rsidRPr="00191F2D">
              <w:rPr>
                <w:rFonts w:ascii="Arial" w:hAnsi="Arial" w:cs="Arial"/>
                <w:bCs/>
              </w:rPr>
              <w:t xml:space="preserve">Provide </w:t>
            </w:r>
            <w:r w:rsidR="00D030FE" w:rsidRPr="00191F2D">
              <w:rPr>
                <w:rFonts w:ascii="Arial" w:hAnsi="Arial" w:cs="Arial"/>
                <w:bCs/>
              </w:rPr>
              <w:t>medals (1000)</w:t>
            </w:r>
            <w:r w:rsidR="000E5B54" w:rsidRPr="00191F2D">
              <w:rPr>
                <w:rFonts w:ascii="Arial" w:hAnsi="Arial" w:cs="Arial"/>
                <w:bCs/>
              </w:rPr>
              <w:t xml:space="preserve"> branded Mapungubwe.</w:t>
            </w:r>
          </w:p>
          <w:p w14:paraId="4C965F39" w14:textId="41023C8F" w:rsidR="00C838CE" w:rsidRPr="00191F2D" w:rsidRDefault="00DC052B">
            <w:pPr>
              <w:pStyle w:val="ListParagraph"/>
              <w:numPr>
                <w:ilvl w:val="0"/>
                <w:numId w:val="48"/>
              </w:numPr>
              <w:spacing w:line="360" w:lineRule="auto"/>
              <w:rPr>
                <w:rFonts w:ascii="Arial" w:hAnsi="Arial" w:cs="Arial"/>
                <w:bCs/>
              </w:rPr>
            </w:pPr>
            <w:r w:rsidRPr="00191F2D">
              <w:rPr>
                <w:rFonts w:ascii="Arial" w:hAnsi="Arial" w:cs="Arial"/>
                <w:bCs/>
              </w:rPr>
              <w:t>Provide ramp stage</w:t>
            </w:r>
            <w:r w:rsidR="00E342A3" w:rsidRPr="00191F2D">
              <w:rPr>
                <w:rFonts w:ascii="Arial" w:hAnsi="Arial" w:cs="Arial"/>
                <w:bCs/>
              </w:rPr>
              <w:t xml:space="preserve"> and </w:t>
            </w:r>
            <w:proofErr w:type="gramStart"/>
            <w:r w:rsidR="00E342A3" w:rsidRPr="00191F2D">
              <w:rPr>
                <w:rFonts w:ascii="Arial" w:hAnsi="Arial" w:cs="Arial"/>
                <w:bCs/>
              </w:rPr>
              <w:t>podium</w:t>
            </w:r>
            <w:proofErr w:type="gramEnd"/>
          </w:p>
          <w:p w14:paraId="243DCB31" w14:textId="60724251" w:rsidR="00C838CE" w:rsidRPr="00191F2D" w:rsidRDefault="00E342A3">
            <w:pPr>
              <w:pStyle w:val="ListParagraph"/>
              <w:numPr>
                <w:ilvl w:val="0"/>
                <w:numId w:val="48"/>
              </w:numPr>
              <w:spacing w:line="360" w:lineRule="auto"/>
              <w:rPr>
                <w:rFonts w:ascii="Arial" w:hAnsi="Arial" w:cs="Arial"/>
                <w:bCs/>
              </w:rPr>
            </w:pPr>
            <w:r w:rsidRPr="00191F2D">
              <w:rPr>
                <w:rFonts w:ascii="Arial" w:hAnsi="Arial" w:cs="Arial"/>
                <w:bCs/>
              </w:rPr>
              <w:t>Provide Stretch</w:t>
            </w:r>
            <w:r w:rsidR="00C838CE" w:rsidRPr="00191F2D">
              <w:rPr>
                <w:rFonts w:ascii="Arial" w:hAnsi="Arial" w:cs="Arial"/>
                <w:bCs/>
              </w:rPr>
              <w:t xml:space="preserve"> </w:t>
            </w:r>
            <w:proofErr w:type="gramStart"/>
            <w:r w:rsidR="00C838CE" w:rsidRPr="00191F2D">
              <w:rPr>
                <w:rFonts w:ascii="Arial" w:hAnsi="Arial" w:cs="Arial"/>
                <w:bCs/>
              </w:rPr>
              <w:t>tents;</w:t>
            </w:r>
            <w:proofErr w:type="gramEnd"/>
            <w:r w:rsidR="00C838CE" w:rsidRPr="00191F2D">
              <w:rPr>
                <w:rFonts w:ascii="Arial" w:hAnsi="Arial" w:cs="Arial"/>
                <w:bCs/>
              </w:rPr>
              <w:t xml:space="preserve"> </w:t>
            </w:r>
          </w:p>
          <w:p w14:paraId="71A8D66A" w14:textId="4DE7D65D" w:rsidR="00C838CE" w:rsidRPr="00191F2D" w:rsidRDefault="002D3D0F">
            <w:pPr>
              <w:pStyle w:val="ListParagraph"/>
              <w:numPr>
                <w:ilvl w:val="0"/>
                <w:numId w:val="48"/>
              </w:numPr>
              <w:spacing w:line="360" w:lineRule="auto"/>
              <w:rPr>
                <w:rFonts w:ascii="Arial" w:hAnsi="Arial" w:cs="Arial"/>
                <w:bCs/>
              </w:rPr>
            </w:pPr>
            <w:r w:rsidRPr="00191F2D">
              <w:rPr>
                <w:rFonts w:ascii="Arial" w:hAnsi="Arial" w:cs="Arial"/>
                <w:bCs/>
              </w:rPr>
              <w:t xml:space="preserve">Provide </w:t>
            </w:r>
            <w:r w:rsidR="00C838CE" w:rsidRPr="00191F2D">
              <w:rPr>
                <w:rFonts w:ascii="Arial" w:hAnsi="Arial" w:cs="Arial"/>
                <w:bCs/>
              </w:rPr>
              <w:t xml:space="preserve">an </w:t>
            </w:r>
            <w:proofErr w:type="gramStart"/>
            <w:r w:rsidR="00C838CE" w:rsidRPr="00191F2D">
              <w:rPr>
                <w:rFonts w:ascii="Arial" w:hAnsi="Arial" w:cs="Arial"/>
                <w:bCs/>
              </w:rPr>
              <w:t>open air</w:t>
            </w:r>
            <w:proofErr w:type="gramEnd"/>
            <w:r w:rsidR="00C838CE" w:rsidRPr="00191F2D">
              <w:rPr>
                <w:rFonts w:ascii="Arial" w:hAnsi="Arial" w:cs="Arial"/>
                <w:bCs/>
              </w:rPr>
              <w:t xml:space="preserve"> sound system to cater for </w:t>
            </w:r>
            <w:r w:rsidR="000F4D93" w:rsidRPr="00191F2D">
              <w:rPr>
                <w:rFonts w:ascii="Arial" w:hAnsi="Arial" w:cs="Arial"/>
                <w:bCs/>
              </w:rPr>
              <w:t>1</w:t>
            </w:r>
            <w:r w:rsidR="00C838CE" w:rsidRPr="00191F2D">
              <w:rPr>
                <w:rFonts w:ascii="Arial" w:hAnsi="Arial" w:cs="Arial"/>
                <w:bCs/>
              </w:rPr>
              <w:t> 000 people with speakers that will ensure that artists are audible from all sides;</w:t>
            </w:r>
          </w:p>
          <w:p w14:paraId="0F5067EA" w14:textId="47B6CE36" w:rsidR="00C838CE" w:rsidRPr="00191F2D" w:rsidRDefault="002D3D0F">
            <w:pPr>
              <w:pStyle w:val="ListParagraph"/>
              <w:numPr>
                <w:ilvl w:val="0"/>
                <w:numId w:val="48"/>
              </w:numPr>
              <w:spacing w:line="360" w:lineRule="auto"/>
              <w:rPr>
                <w:rStyle w:val="Strong"/>
                <w:rFonts w:ascii="Arial" w:hAnsi="Arial" w:cs="Arial"/>
                <w:b w:val="0"/>
              </w:rPr>
            </w:pPr>
            <w:r w:rsidRPr="00191F2D">
              <w:rPr>
                <w:rStyle w:val="Strong"/>
                <w:rFonts w:ascii="Arial" w:hAnsi="Arial" w:cs="Arial"/>
                <w:b w:val="0"/>
              </w:rPr>
              <w:lastRenderedPageBreak/>
              <w:t xml:space="preserve">Provide </w:t>
            </w:r>
            <w:r w:rsidR="00C838CE" w:rsidRPr="00191F2D">
              <w:rPr>
                <w:rStyle w:val="Strong"/>
                <w:rFonts w:ascii="Arial" w:hAnsi="Arial" w:cs="Arial"/>
                <w:b w:val="0"/>
              </w:rPr>
              <w:t xml:space="preserve">cleaning service after the </w:t>
            </w:r>
            <w:proofErr w:type="gramStart"/>
            <w:r w:rsidR="00C838CE" w:rsidRPr="00191F2D">
              <w:rPr>
                <w:rStyle w:val="Strong"/>
                <w:rFonts w:ascii="Arial" w:hAnsi="Arial" w:cs="Arial"/>
                <w:b w:val="0"/>
              </w:rPr>
              <w:t>event;</w:t>
            </w:r>
            <w:proofErr w:type="gramEnd"/>
            <w:r w:rsidR="00C838CE" w:rsidRPr="00191F2D">
              <w:rPr>
                <w:rStyle w:val="Strong"/>
                <w:rFonts w:ascii="Arial" w:hAnsi="Arial" w:cs="Arial"/>
                <w:b w:val="0"/>
              </w:rPr>
              <w:t xml:space="preserve"> </w:t>
            </w:r>
          </w:p>
          <w:p w14:paraId="1AAF2D50" w14:textId="449CAD02" w:rsidR="00C838CE" w:rsidRPr="00191F2D" w:rsidRDefault="002D3D0F">
            <w:pPr>
              <w:pStyle w:val="ListParagraph"/>
              <w:numPr>
                <w:ilvl w:val="0"/>
                <w:numId w:val="48"/>
              </w:numPr>
              <w:spacing w:line="360" w:lineRule="auto"/>
              <w:rPr>
                <w:rStyle w:val="Strong"/>
                <w:rFonts w:ascii="Arial" w:hAnsi="Arial" w:cs="Arial"/>
                <w:b w:val="0"/>
              </w:rPr>
            </w:pPr>
            <w:r w:rsidRPr="00191F2D">
              <w:rPr>
                <w:rStyle w:val="Strong"/>
                <w:rFonts w:ascii="Arial" w:hAnsi="Arial" w:cs="Arial"/>
                <w:b w:val="0"/>
              </w:rPr>
              <w:t xml:space="preserve">Provide </w:t>
            </w:r>
            <w:r w:rsidR="00C838CE" w:rsidRPr="00191F2D">
              <w:rPr>
                <w:rStyle w:val="Strong"/>
                <w:rFonts w:ascii="Arial" w:hAnsi="Arial" w:cs="Arial"/>
                <w:b w:val="0"/>
              </w:rPr>
              <w:t>signage.</w:t>
            </w:r>
          </w:p>
          <w:p w14:paraId="1D213066" w14:textId="20A37402" w:rsidR="000F4D93" w:rsidRPr="00191F2D" w:rsidRDefault="002D3D0F">
            <w:pPr>
              <w:pStyle w:val="ListParagraph"/>
              <w:numPr>
                <w:ilvl w:val="0"/>
                <w:numId w:val="48"/>
              </w:numPr>
              <w:spacing w:line="360" w:lineRule="auto"/>
              <w:rPr>
                <w:rStyle w:val="Strong"/>
                <w:rFonts w:ascii="Arial" w:hAnsi="Arial" w:cs="Arial"/>
                <w:b w:val="0"/>
              </w:rPr>
            </w:pPr>
            <w:r w:rsidRPr="00191F2D">
              <w:rPr>
                <w:rStyle w:val="Strong"/>
                <w:rFonts w:ascii="Arial" w:hAnsi="Arial" w:cs="Arial"/>
                <w:b w:val="0"/>
              </w:rPr>
              <w:t xml:space="preserve">Provide </w:t>
            </w:r>
            <w:r w:rsidR="00C838CE" w:rsidRPr="00191F2D">
              <w:rPr>
                <w:rStyle w:val="Strong"/>
                <w:rFonts w:ascii="Arial" w:hAnsi="Arial" w:cs="Arial"/>
                <w:b w:val="0"/>
              </w:rPr>
              <w:t xml:space="preserve">Security </w:t>
            </w:r>
            <w:proofErr w:type="gramStart"/>
            <w:r w:rsidR="00C838CE" w:rsidRPr="00191F2D">
              <w:rPr>
                <w:rStyle w:val="Strong"/>
                <w:rFonts w:ascii="Arial" w:hAnsi="Arial" w:cs="Arial"/>
                <w:b w:val="0"/>
              </w:rPr>
              <w:t>guards</w:t>
            </w:r>
            <w:proofErr w:type="gramEnd"/>
          </w:p>
          <w:p w14:paraId="24E01923" w14:textId="29DEC1E7" w:rsidR="00C838CE" w:rsidRPr="00191F2D" w:rsidRDefault="002D3D0F">
            <w:pPr>
              <w:pStyle w:val="ListParagraph"/>
              <w:numPr>
                <w:ilvl w:val="0"/>
                <w:numId w:val="48"/>
              </w:numPr>
              <w:spacing w:line="360" w:lineRule="auto"/>
              <w:rPr>
                <w:rFonts w:ascii="Arial" w:hAnsi="Arial" w:cs="Arial"/>
                <w:bCs/>
              </w:rPr>
            </w:pPr>
            <w:r w:rsidRPr="00191F2D">
              <w:rPr>
                <w:rStyle w:val="Strong"/>
                <w:rFonts w:ascii="Arial" w:hAnsi="Arial" w:cs="Arial"/>
                <w:b w:val="0"/>
              </w:rPr>
              <w:t xml:space="preserve">Provide </w:t>
            </w:r>
            <w:r w:rsidR="00C838CE" w:rsidRPr="00191F2D">
              <w:rPr>
                <w:rStyle w:val="Strong"/>
                <w:rFonts w:ascii="Arial" w:hAnsi="Arial" w:cs="Arial"/>
                <w:b w:val="0"/>
              </w:rPr>
              <w:t>Portable toilets</w:t>
            </w:r>
          </w:p>
        </w:tc>
        <w:tc>
          <w:tcPr>
            <w:tcW w:w="2130" w:type="dxa"/>
            <w:shd w:val="clear" w:color="auto" w:fill="auto"/>
          </w:tcPr>
          <w:p w14:paraId="72BC914E" w14:textId="77777777" w:rsidR="00C838CE" w:rsidRPr="00191F2D" w:rsidRDefault="00C838CE">
            <w:pPr>
              <w:pStyle w:val="ListParagraph"/>
              <w:numPr>
                <w:ilvl w:val="0"/>
                <w:numId w:val="47"/>
              </w:numPr>
              <w:spacing w:line="360" w:lineRule="auto"/>
              <w:rPr>
                <w:rFonts w:ascii="Arial" w:hAnsi="Arial" w:cs="Arial"/>
              </w:rPr>
            </w:pPr>
            <w:r w:rsidRPr="00191F2D">
              <w:rPr>
                <w:rFonts w:ascii="Arial" w:hAnsi="Arial" w:cs="Arial"/>
                <w:spacing w:val="-3"/>
                <w:lang w:val="en-GB"/>
              </w:rPr>
              <w:lastRenderedPageBreak/>
              <w:t>The Service Provider will secure and pay for the venue and route.</w:t>
            </w:r>
          </w:p>
          <w:p w14:paraId="471F4663" w14:textId="7117A493" w:rsidR="00C838CE" w:rsidRPr="00191F2D" w:rsidRDefault="00C838CE">
            <w:pPr>
              <w:pStyle w:val="ListParagraph"/>
              <w:numPr>
                <w:ilvl w:val="0"/>
                <w:numId w:val="47"/>
              </w:numPr>
              <w:spacing w:line="360" w:lineRule="auto"/>
              <w:rPr>
                <w:rFonts w:ascii="Arial" w:hAnsi="Arial" w:cs="Arial"/>
              </w:rPr>
            </w:pPr>
            <w:r w:rsidRPr="00191F2D">
              <w:rPr>
                <w:rFonts w:ascii="Arial" w:hAnsi="Arial" w:cs="Arial"/>
              </w:rPr>
              <w:t xml:space="preserve">The </w:t>
            </w:r>
            <w:r w:rsidR="00612F06" w:rsidRPr="00191F2D">
              <w:rPr>
                <w:rFonts w:ascii="Arial" w:hAnsi="Arial" w:cs="Arial"/>
              </w:rPr>
              <w:t>running</w:t>
            </w:r>
            <w:r w:rsidRPr="00191F2D">
              <w:rPr>
                <w:rFonts w:ascii="Arial" w:hAnsi="Arial" w:cs="Arial"/>
              </w:rPr>
              <w:t xml:space="preserve"> distance of the </w:t>
            </w:r>
            <w:r w:rsidR="00612F06" w:rsidRPr="00191F2D">
              <w:rPr>
                <w:rFonts w:ascii="Arial" w:hAnsi="Arial" w:cs="Arial"/>
              </w:rPr>
              <w:t xml:space="preserve">Marathon </w:t>
            </w:r>
            <w:r w:rsidRPr="00191F2D">
              <w:rPr>
                <w:rFonts w:ascii="Arial" w:hAnsi="Arial" w:cs="Arial"/>
              </w:rPr>
              <w:t xml:space="preserve">shall be </w:t>
            </w:r>
            <w:r w:rsidRPr="00191F2D">
              <w:rPr>
                <w:rFonts w:ascii="Arial" w:hAnsi="Arial" w:cs="Arial"/>
              </w:rPr>
              <w:lastRenderedPageBreak/>
              <w:t>5km</w:t>
            </w:r>
            <w:r w:rsidR="002358CC" w:rsidRPr="00191F2D">
              <w:rPr>
                <w:rFonts w:ascii="Arial" w:hAnsi="Arial" w:cs="Arial"/>
              </w:rPr>
              <w:t>, 10km, and 21km</w:t>
            </w:r>
            <w:r w:rsidRPr="00191F2D">
              <w:rPr>
                <w:rFonts w:ascii="Arial" w:hAnsi="Arial" w:cs="Arial"/>
              </w:rPr>
              <w:t>.</w:t>
            </w:r>
          </w:p>
          <w:p w14:paraId="44312157" w14:textId="331186C7" w:rsidR="00C838CE" w:rsidRPr="00191F2D" w:rsidRDefault="00C838CE" w:rsidP="00C838CE">
            <w:pPr>
              <w:spacing w:line="360" w:lineRule="auto"/>
              <w:rPr>
                <w:rFonts w:cs="Arial"/>
                <w:sz w:val="22"/>
                <w:szCs w:val="22"/>
              </w:rPr>
            </w:pPr>
          </w:p>
        </w:tc>
        <w:tc>
          <w:tcPr>
            <w:tcW w:w="2264" w:type="dxa"/>
            <w:shd w:val="clear" w:color="auto" w:fill="auto"/>
          </w:tcPr>
          <w:p w14:paraId="2D0BE46C" w14:textId="77777777" w:rsidR="00C838CE" w:rsidRPr="00191F2D" w:rsidRDefault="00C838CE" w:rsidP="00C838CE">
            <w:pPr>
              <w:spacing w:line="360" w:lineRule="auto"/>
              <w:ind w:right="72"/>
              <w:rPr>
                <w:rFonts w:cs="Arial"/>
                <w:bCs/>
                <w:sz w:val="22"/>
                <w:szCs w:val="22"/>
              </w:rPr>
            </w:pPr>
            <w:r w:rsidRPr="00191F2D">
              <w:rPr>
                <w:rFonts w:cs="Arial"/>
                <w:bCs/>
                <w:sz w:val="22"/>
                <w:szCs w:val="22"/>
              </w:rPr>
              <w:lastRenderedPageBreak/>
              <w:t>The Service Provider must comply with the following service standards:</w:t>
            </w:r>
          </w:p>
          <w:p w14:paraId="05B5D26A" w14:textId="2F7ABF22" w:rsidR="00C838CE" w:rsidRPr="00191F2D" w:rsidRDefault="00C838CE">
            <w:pPr>
              <w:pStyle w:val="ListParagraph"/>
              <w:numPr>
                <w:ilvl w:val="0"/>
                <w:numId w:val="49"/>
              </w:numPr>
              <w:spacing w:line="360" w:lineRule="auto"/>
              <w:ind w:right="72"/>
              <w:rPr>
                <w:rFonts w:ascii="Arial" w:hAnsi="Arial" w:cs="Arial"/>
              </w:rPr>
            </w:pPr>
            <w:r w:rsidRPr="00191F2D">
              <w:rPr>
                <w:rFonts w:ascii="Arial" w:hAnsi="Arial" w:cs="Arial"/>
              </w:rPr>
              <w:t xml:space="preserve">The Mini stage size must be </w:t>
            </w:r>
            <w:r w:rsidR="00A47B82" w:rsidRPr="00191F2D">
              <w:rPr>
                <w:rFonts w:ascii="Arial" w:hAnsi="Arial" w:cs="Arial"/>
              </w:rPr>
              <w:t>6</w:t>
            </w:r>
            <w:r w:rsidRPr="00191F2D">
              <w:rPr>
                <w:rFonts w:ascii="Arial" w:hAnsi="Arial" w:cs="Arial"/>
              </w:rPr>
              <w:t xml:space="preserve"> x 10 meters. The stage must be of </w:t>
            </w:r>
            <w:r w:rsidRPr="00191F2D">
              <w:rPr>
                <w:rFonts w:ascii="Arial" w:hAnsi="Arial" w:cs="Arial"/>
              </w:rPr>
              <w:lastRenderedPageBreak/>
              <w:t xml:space="preserve">the highest quality and should be safe to </w:t>
            </w:r>
            <w:proofErr w:type="gramStart"/>
            <w:r w:rsidRPr="00191F2D">
              <w:rPr>
                <w:rFonts w:ascii="Arial" w:hAnsi="Arial" w:cs="Arial"/>
              </w:rPr>
              <w:t>use;</w:t>
            </w:r>
            <w:proofErr w:type="gramEnd"/>
          </w:p>
          <w:p w14:paraId="2B55E0CF" w14:textId="77BF67D6" w:rsidR="00C838CE" w:rsidRPr="00191F2D" w:rsidRDefault="00C838CE">
            <w:pPr>
              <w:pStyle w:val="ListParagraph"/>
              <w:numPr>
                <w:ilvl w:val="0"/>
                <w:numId w:val="49"/>
              </w:numPr>
              <w:spacing w:line="360" w:lineRule="auto"/>
              <w:ind w:right="72"/>
              <w:rPr>
                <w:rFonts w:ascii="Arial" w:hAnsi="Arial" w:cs="Arial"/>
              </w:rPr>
            </w:pPr>
            <w:r w:rsidRPr="00191F2D">
              <w:rPr>
                <w:rFonts w:ascii="Arial" w:hAnsi="Arial" w:cs="Arial"/>
              </w:rPr>
              <w:t xml:space="preserve">Ensure compliance with the Safety at Sports and Recreational Events Act, </w:t>
            </w:r>
            <w:proofErr w:type="gramStart"/>
            <w:r w:rsidRPr="00191F2D">
              <w:rPr>
                <w:rFonts w:ascii="Arial" w:hAnsi="Arial" w:cs="Arial"/>
              </w:rPr>
              <w:t>2010;</w:t>
            </w:r>
            <w:proofErr w:type="gramEnd"/>
          </w:p>
          <w:p w14:paraId="56D2EDC0" w14:textId="77777777" w:rsidR="00C838CE" w:rsidRPr="00191F2D" w:rsidRDefault="00C838CE">
            <w:pPr>
              <w:pStyle w:val="ListParagraph"/>
              <w:numPr>
                <w:ilvl w:val="0"/>
                <w:numId w:val="49"/>
              </w:numPr>
              <w:spacing w:line="360" w:lineRule="auto"/>
              <w:ind w:right="72"/>
              <w:rPr>
                <w:rFonts w:ascii="Arial" w:hAnsi="Arial" w:cs="Arial"/>
              </w:rPr>
            </w:pPr>
            <w:r w:rsidRPr="00191F2D">
              <w:rPr>
                <w:rFonts w:ascii="Arial" w:hAnsi="Arial" w:cs="Arial"/>
              </w:rPr>
              <w:t>Security guards must be according to specification 5.3.6</w:t>
            </w:r>
          </w:p>
          <w:p w14:paraId="74F7D07D" w14:textId="77777777" w:rsidR="00C838CE" w:rsidRPr="00191F2D" w:rsidRDefault="00C838CE">
            <w:pPr>
              <w:pStyle w:val="ListParagraph"/>
              <w:numPr>
                <w:ilvl w:val="0"/>
                <w:numId w:val="49"/>
              </w:numPr>
              <w:spacing w:line="360" w:lineRule="auto"/>
              <w:ind w:right="72"/>
              <w:rPr>
                <w:rFonts w:ascii="Arial" w:hAnsi="Arial" w:cs="Arial"/>
              </w:rPr>
            </w:pPr>
            <w:r w:rsidRPr="00191F2D">
              <w:rPr>
                <w:rFonts w:ascii="Arial" w:hAnsi="Arial" w:cs="Arial"/>
              </w:rPr>
              <w:t>Portable toilets must be according to specification 5.3.1</w:t>
            </w:r>
          </w:p>
          <w:p w14:paraId="62064145" w14:textId="77777777" w:rsidR="00C838CE" w:rsidRPr="00191F2D" w:rsidRDefault="00C838CE">
            <w:pPr>
              <w:pStyle w:val="ListParagraph"/>
              <w:numPr>
                <w:ilvl w:val="0"/>
                <w:numId w:val="49"/>
              </w:numPr>
              <w:spacing w:line="360" w:lineRule="auto"/>
              <w:ind w:right="72"/>
              <w:rPr>
                <w:rFonts w:ascii="Arial" w:hAnsi="Arial" w:cs="Arial"/>
              </w:rPr>
            </w:pPr>
            <w:r w:rsidRPr="00191F2D">
              <w:rPr>
                <w:rFonts w:ascii="Arial" w:hAnsi="Arial" w:cs="Arial"/>
              </w:rPr>
              <w:t>Cleaning service must be according to specification 5.3.2 and</w:t>
            </w:r>
          </w:p>
          <w:p w14:paraId="2502E9A2" w14:textId="77777777" w:rsidR="00C838CE" w:rsidRPr="00191F2D" w:rsidRDefault="00C838CE">
            <w:pPr>
              <w:pStyle w:val="ListParagraph"/>
              <w:numPr>
                <w:ilvl w:val="0"/>
                <w:numId w:val="49"/>
              </w:numPr>
              <w:spacing w:line="360" w:lineRule="auto"/>
              <w:ind w:right="72"/>
              <w:rPr>
                <w:rFonts w:ascii="Arial" w:hAnsi="Arial" w:cs="Arial"/>
              </w:rPr>
            </w:pPr>
            <w:r w:rsidRPr="00191F2D">
              <w:rPr>
                <w:rFonts w:ascii="Arial" w:hAnsi="Arial" w:cs="Arial"/>
              </w:rPr>
              <w:t>Signage must be according to specification 5.3.3</w:t>
            </w:r>
          </w:p>
          <w:p w14:paraId="2BD8E757" w14:textId="77777777" w:rsidR="00C838CE" w:rsidRPr="00191F2D" w:rsidRDefault="00C838CE" w:rsidP="00C838CE">
            <w:pPr>
              <w:spacing w:line="360" w:lineRule="auto"/>
              <w:ind w:right="72"/>
              <w:rPr>
                <w:rFonts w:cs="Arial"/>
                <w:bCs/>
                <w:sz w:val="22"/>
                <w:szCs w:val="22"/>
              </w:rPr>
            </w:pPr>
          </w:p>
        </w:tc>
      </w:tr>
      <w:tr w:rsidR="00191F2D" w:rsidRPr="00191F2D" w14:paraId="2BB03885" w14:textId="77777777" w:rsidTr="00551F81">
        <w:tc>
          <w:tcPr>
            <w:tcW w:w="873" w:type="dxa"/>
            <w:shd w:val="clear" w:color="auto" w:fill="auto"/>
          </w:tcPr>
          <w:p w14:paraId="07AE87E5" w14:textId="2123057E" w:rsidR="00057AFD" w:rsidRPr="00191F2D" w:rsidRDefault="00376674" w:rsidP="00510981">
            <w:pPr>
              <w:spacing w:line="360" w:lineRule="auto"/>
              <w:ind w:hanging="18"/>
              <w:rPr>
                <w:rStyle w:val="Strong"/>
                <w:rFonts w:cs="Arial"/>
                <w:sz w:val="22"/>
                <w:szCs w:val="22"/>
              </w:rPr>
            </w:pPr>
            <w:r w:rsidRPr="00191F2D">
              <w:rPr>
                <w:rStyle w:val="Strong"/>
                <w:rFonts w:cs="Arial"/>
                <w:sz w:val="22"/>
                <w:szCs w:val="22"/>
              </w:rPr>
              <w:lastRenderedPageBreak/>
              <w:t>5.2.</w:t>
            </w:r>
            <w:r w:rsidR="00CD4E2B" w:rsidRPr="00191F2D">
              <w:rPr>
                <w:rStyle w:val="Strong"/>
                <w:rFonts w:cs="Arial"/>
                <w:sz w:val="22"/>
                <w:szCs w:val="22"/>
              </w:rPr>
              <w:t>7</w:t>
            </w:r>
          </w:p>
        </w:tc>
        <w:tc>
          <w:tcPr>
            <w:tcW w:w="1978" w:type="dxa"/>
            <w:gridSpan w:val="2"/>
            <w:shd w:val="clear" w:color="auto" w:fill="auto"/>
          </w:tcPr>
          <w:p w14:paraId="4DA01762" w14:textId="77777777" w:rsidR="00057AFD" w:rsidRPr="00191F2D" w:rsidRDefault="00057AFD" w:rsidP="00510981">
            <w:pPr>
              <w:spacing w:line="360" w:lineRule="auto"/>
              <w:rPr>
                <w:rFonts w:cs="Arial"/>
                <w:b/>
                <w:sz w:val="22"/>
                <w:szCs w:val="22"/>
              </w:rPr>
            </w:pPr>
            <w:r w:rsidRPr="00191F2D">
              <w:rPr>
                <w:rFonts w:cs="Arial"/>
                <w:b/>
                <w:sz w:val="22"/>
                <w:szCs w:val="22"/>
              </w:rPr>
              <w:t>Mapungubwe Craft</w:t>
            </w:r>
            <w:r w:rsidR="0072058A" w:rsidRPr="00191F2D">
              <w:rPr>
                <w:rFonts w:cs="Arial"/>
                <w:b/>
                <w:sz w:val="22"/>
                <w:szCs w:val="22"/>
              </w:rPr>
              <w:t xml:space="preserve"> </w:t>
            </w:r>
            <w:r w:rsidR="00AE6BF2" w:rsidRPr="00191F2D">
              <w:rPr>
                <w:rFonts w:cs="Arial"/>
                <w:b/>
                <w:sz w:val="22"/>
                <w:szCs w:val="22"/>
              </w:rPr>
              <w:t>Market Exhibition</w:t>
            </w:r>
          </w:p>
          <w:p w14:paraId="6172558F" w14:textId="77777777" w:rsidR="007478BD" w:rsidRPr="00191F2D" w:rsidRDefault="007478BD" w:rsidP="00510981">
            <w:pPr>
              <w:spacing w:line="360" w:lineRule="auto"/>
              <w:rPr>
                <w:rStyle w:val="Strong"/>
                <w:rFonts w:cs="Arial"/>
                <w:sz w:val="22"/>
                <w:szCs w:val="22"/>
              </w:rPr>
            </w:pPr>
          </w:p>
          <w:p w14:paraId="11ADF77A" w14:textId="4F65812E" w:rsidR="00057AFD" w:rsidRPr="00191F2D" w:rsidRDefault="00057AFD" w:rsidP="00510981">
            <w:pPr>
              <w:spacing w:line="360" w:lineRule="auto"/>
              <w:rPr>
                <w:rStyle w:val="Strong"/>
                <w:rFonts w:cs="Arial"/>
                <w:sz w:val="22"/>
                <w:szCs w:val="22"/>
              </w:rPr>
            </w:pPr>
            <w:r w:rsidRPr="00191F2D">
              <w:rPr>
                <w:rStyle w:val="Strong"/>
                <w:rFonts w:cs="Arial"/>
                <w:sz w:val="22"/>
                <w:szCs w:val="22"/>
              </w:rPr>
              <w:t xml:space="preserve">Craft exhibitions and performing arts will be held. The public will be allowed to visit the stalls for buying art works </w:t>
            </w:r>
            <w:r w:rsidR="0045328F" w:rsidRPr="00191F2D">
              <w:rPr>
                <w:rStyle w:val="Strong"/>
                <w:rFonts w:cs="Arial"/>
                <w:sz w:val="22"/>
                <w:szCs w:val="22"/>
              </w:rPr>
              <w:t>and</w:t>
            </w:r>
            <w:r w:rsidRPr="00191F2D">
              <w:rPr>
                <w:rStyle w:val="Strong"/>
                <w:rFonts w:cs="Arial"/>
                <w:sz w:val="22"/>
                <w:szCs w:val="22"/>
              </w:rPr>
              <w:t xml:space="preserve"> to attend sessions of cultural group dance.</w:t>
            </w:r>
          </w:p>
          <w:p w14:paraId="59FBB3DF" w14:textId="77777777" w:rsidR="00AE2D5D" w:rsidRPr="00191F2D" w:rsidRDefault="00AE2D5D" w:rsidP="00510981">
            <w:pPr>
              <w:spacing w:line="360" w:lineRule="auto"/>
              <w:rPr>
                <w:rStyle w:val="Strong"/>
                <w:rFonts w:cs="Arial"/>
                <w:sz w:val="22"/>
                <w:szCs w:val="22"/>
              </w:rPr>
            </w:pPr>
          </w:p>
          <w:p w14:paraId="34677C39" w14:textId="77777777" w:rsidR="00966803" w:rsidRPr="00191F2D" w:rsidRDefault="00966803" w:rsidP="00966803">
            <w:pPr>
              <w:spacing w:line="360" w:lineRule="auto"/>
              <w:rPr>
                <w:rFonts w:cs="Arial"/>
                <w:b/>
                <w:sz w:val="22"/>
                <w:szCs w:val="22"/>
              </w:rPr>
            </w:pPr>
            <w:r w:rsidRPr="00191F2D">
              <w:rPr>
                <w:rFonts w:cs="Arial"/>
                <w:b/>
                <w:sz w:val="22"/>
                <w:szCs w:val="22"/>
              </w:rPr>
              <w:t>2023/2024</w:t>
            </w:r>
          </w:p>
          <w:p w14:paraId="011554E7" w14:textId="77777777" w:rsidR="00966803" w:rsidRPr="00191F2D" w:rsidRDefault="00966803" w:rsidP="00966803">
            <w:pPr>
              <w:spacing w:line="360" w:lineRule="auto"/>
              <w:rPr>
                <w:rFonts w:cs="Arial"/>
                <w:b/>
                <w:sz w:val="22"/>
                <w:szCs w:val="22"/>
              </w:rPr>
            </w:pPr>
            <w:r w:rsidRPr="00191F2D">
              <w:rPr>
                <w:rFonts w:cs="Arial"/>
                <w:b/>
                <w:sz w:val="22"/>
                <w:szCs w:val="22"/>
              </w:rPr>
              <w:t>2024/2025</w:t>
            </w:r>
          </w:p>
          <w:p w14:paraId="786AF5AC" w14:textId="2A66CC41" w:rsidR="00AE2D5D" w:rsidRPr="00191F2D" w:rsidRDefault="00966803" w:rsidP="00966803">
            <w:pPr>
              <w:spacing w:line="360" w:lineRule="auto"/>
              <w:rPr>
                <w:rFonts w:cs="Arial"/>
                <w:b/>
                <w:sz w:val="22"/>
                <w:szCs w:val="22"/>
              </w:rPr>
            </w:pPr>
            <w:r w:rsidRPr="00191F2D">
              <w:rPr>
                <w:rFonts w:cs="Arial"/>
                <w:b/>
                <w:sz w:val="22"/>
                <w:szCs w:val="22"/>
              </w:rPr>
              <w:t>2025/2026</w:t>
            </w:r>
          </w:p>
        </w:tc>
        <w:tc>
          <w:tcPr>
            <w:tcW w:w="3118" w:type="dxa"/>
            <w:shd w:val="clear" w:color="auto" w:fill="auto"/>
          </w:tcPr>
          <w:p w14:paraId="7A1BEE3F" w14:textId="358F69DF" w:rsidR="00B66D61" w:rsidRPr="00191F2D" w:rsidRDefault="00B66D61" w:rsidP="00B66D61">
            <w:pPr>
              <w:spacing w:line="360" w:lineRule="auto"/>
              <w:rPr>
                <w:rFonts w:cs="Arial"/>
                <w:b/>
                <w:sz w:val="22"/>
                <w:szCs w:val="22"/>
              </w:rPr>
            </w:pPr>
            <w:r w:rsidRPr="00191F2D">
              <w:rPr>
                <w:rFonts w:cs="Arial"/>
                <w:b/>
                <w:sz w:val="22"/>
                <w:szCs w:val="22"/>
              </w:rPr>
              <w:t>The Service Provider is required to:</w:t>
            </w:r>
          </w:p>
          <w:p w14:paraId="59DD6953" w14:textId="77777777" w:rsidR="00804708" w:rsidRPr="00191F2D" w:rsidRDefault="00804708" w:rsidP="00B66D61">
            <w:pPr>
              <w:spacing w:line="360" w:lineRule="auto"/>
              <w:rPr>
                <w:rFonts w:cs="Arial"/>
                <w:b/>
                <w:sz w:val="22"/>
                <w:szCs w:val="22"/>
              </w:rPr>
            </w:pPr>
          </w:p>
          <w:p w14:paraId="6AA5205B" w14:textId="03F8A5ED" w:rsidR="00007090" w:rsidRPr="00191F2D" w:rsidRDefault="00971625" w:rsidP="00007090">
            <w:pPr>
              <w:pStyle w:val="ListParagraph"/>
              <w:numPr>
                <w:ilvl w:val="0"/>
                <w:numId w:val="2"/>
              </w:numPr>
              <w:spacing w:line="360" w:lineRule="auto"/>
              <w:jc w:val="both"/>
              <w:rPr>
                <w:rStyle w:val="Strong"/>
                <w:rFonts w:ascii="Arial" w:hAnsi="Arial" w:cs="Arial"/>
                <w:b w:val="0"/>
                <w:bCs w:val="0"/>
              </w:rPr>
            </w:pPr>
            <w:r w:rsidRPr="00191F2D">
              <w:rPr>
                <w:rStyle w:val="Strong"/>
                <w:rFonts w:ascii="Arial" w:hAnsi="Arial" w:cs="Arial"/>
                <w:b w:val="0"/>
              </w:rPr>
              <w:t>L</w:t>
            </w:r>
            <w:r w:rsidR="00057AFD" w:rsidRPr="00191F2D">
              <w:rPr>
                <w:rStyle w:val="Strong"/>
                <w:rFonts w:ascii="Arial" w:hAnsi="Arial" w:cs="Arial"/>
                <w:b w:val="0"/>
              </w:rPr>
              <w:t>iais</w:t>
            </w:r>
            <w:r w:rsidR="00007090" w:rsidRPr="00191F2D">
              <w:rPr>
                <w:rStyle w:val="Strong"/>
                <w:rFonts w:ascii="Arial" w:hAnsi="Arial" w:cs="Arial"/>
                <w:b w:val="0"/>
              </w:rPr>
              <w:t>e</w:t>
            </w:r>
            <w:r w:rsidR="00057AFD" w:rsidRPr="00191F2D">
              <w:rPr>
                <w:rStyle w:val="Strong"/>
                <w:rFonts w:ascii="Arial" w:hAnsi="Arial" w:cs="Arial"/>
                <w:b w:val="0"/>
              </w:rPr>
              <w:t xml:space="preserve"> with the </w:t>
            </w:r>
            <w:r w:rsidR="00F204D2" w:rsidRPr="00191F2D">
              <w:rPr>
                <w:rStyle w:val="Strong"/>
                <w:rFonts w:ascii="Arial" w:hAnsi="Arial" w:cs="Arial"/>
                <w:b w:val="0"/>
              </w:rPr>
              <w:t>Department</w:t>
            </w:r>
            <w:r w:rsidR="00057AFD" w:rsidRPr="00191F2D">
              <w:rPr>
                <w:rStyle w:val="Strong"/>
                <w:rFonts w:ascii="Arial" w:hAnsi="Arial" w:cs="Arial"/>
                <w:b w:val="0"/>
              </w:rPr>
              <w:t xml:space="preserve">al Cultural </w:t>
            </w:r>
            <w:r w:rsidR="0060355A" w:rsidRPr="00191F2D">
              <w:rPr>
                <w:rStyle w:val="Strong"/>
                <w:rFonts w:ascii="Arial" w:hAnsi="Arial" w:cs="Arial"/>
                <w:b w:val="0"/>
              </w:rPr>
              <w:t>Officers, collect</w:t>
            </w:r>
            <w:r w:rsidR="00057AFD" w:rsidRPr="00191F2D">
              <w:rPr>
                <w:rStyle w:val="Strong"/>
                <w:rFonts w:ascii="Arial" w:hAnsi="Arial" w:cs="Arial"/>
                <w:b w:val="0"/>
              </w:rPr>
              <w:t xml:space="preserve"> artefacts from the five provincial districts a</w:t>
            </w:r>
            <w:r w:rsidR="008733F8" w:rsidRPr="00191F2D">
              <w:rPr>
                <w:rStyle w:val="Strong"/>
                <w:rFonts w:ascii="Arial" w:hAnsi="Arial" w:cs="Arial"/>
                <w:b w:val="0"/>
              </w:rPr>
              <w:t xml:space="preserve">nd to transport the exhibitors </w:t>
            </w:r>
            <w:r w:rsidR="00057AFD" w:rsidRPr="00191F2D">
              <w:rPr>
                <w:rStyle w:val="Strong"/>
                <w:rFonts w:ascii="Arial" w:hAnsi="Arial" w:cs="Arial"/>
                <w:b w:val="0"/>
              </w:rPr>
              <w:t xml:space="preserve">to the </w:t>
            </w:r>
            <w:proofErr w:type="gramStart"/>
            <w:r w:rsidR="00057AFD" w:rsidRPr="00191F2D">
              <w:rPr>
                <w:rStyle w:val="Strong"/>
                <w:rFonts w:ascii="Arial" w:hAnsi="Arial" w:cs="Arial"/>
                <w:b w:val="0"/>
              </w:rPr>
              <w:t>venue;</w:t>
            </w:r>
            <w:proofErr w:type="gramEnd"/>
          </w:p>
          <w:p w14:paraId="5BC7EADC" w14:textId="77777777" w:rsidR="00007090" w:rsidRPr="00191F2D" w:rsidRDefault="00057AFD" w:rsidP="00007090">
            <w:pPr>
              <w:pStyle w:val="ListParagraph"/>
              <w:numPr>
                <w:ilvl w:val="0"/>
                <w:numId w:val="2"/>
              </w:numPr>
              <w:spacing w:line="360" w:lineRule="auto"/>
              <w:jc w:val="both"/>
              <w:rPr>
                <w:rStyle w:val="Strong"/>
                <w:rFonts w:ascii="Arial" w:hAnsi="Arial" w:cs="Arial"/>
                <w:b w:val="0"/>
                <w:bCs w:val="0"/>
              </w:rPr>
            </w:pPr>
            <w:r w:rsidRPr="00191F2D">
              <w:rPr>
                <w:rStyle w:val="Strong"/>
                <w:rFonts w:ascii="Arial" w:hAnsi="Arial" w:cs="Arial"/>
                <w:b w:val="0"/>
              </w:rPr>
              <w:t>Contract and remunerate various cultural groups to participate during the exhibition</w:t>
            </w:r>
            <w:r w:rsidR="002441F6" w:rsidRPr="00191F2D">
              <w:rPr>
                <w:rStyle w:val="Strong"/>
                <w:rFonts w:ascii="Arial" w:hAnsi="Arial" w:cs="Arial"/>
                <w:b w:val="0"/>
              </w:rPr>
              <w:t xml:space="preserve"> (performance fee must include transport costs)</w:t>
            </w:r>
            <w:r w:rsidRPr="00191F2D">
              <w:rPr>
                <w:rStyle w:val="Strong"/>
                <w:rFonts w:ascii="Arial" w:hAnsi="Arial" w:cs="Arial"/>
                <w:b w:val="0"/>
              </w:rPr>
              <w:t>; and</w:t>
            </w:r>
          </w:p>
          <w:p w14:paraId="5AFF443A" w14:textId="77DB4E9F" w:rsidR="009F07E1" w:rsidRPr="00191F2D" w:rsidRDefault="00D21C94" w:rsidP="009F07E1">
            <w:pPr>
              <w:pStyle w:val="ListParagraph"/>
              <w:numPr>
                <w:ilvl w:val="0"/>
                <w:numId w:val="2"/>
              </w:numPr>
              <w:spacing w:line="360" w:lineRule="auto"/>
              <w:jc w:val="both"/>
              <w:rPr>
                <w:rStyle w:val="Strong"/>
                <w:rFonts w:ascii="Arial" w:hAnsi="Arial" w:cs="Arial"/>
                <w:b w:val="0"/>
                <w:bCs w:val="0"/>
              </w:rPr>
            </w:pPr>
            <w:r w:rsidRPr="00191F2D">
              <w:rPr>
                <w:rStyle w:val="Strong"/>
                <w:rFonts w:ascii="Arial" w:hAnsi="Arial" w:cs="Arial"/>
                <w:b w:val="0"/>
              </w:rPr>
              <w:t>P</w:t>
            </w:r>
            <w:r w:rsidR="00B53ACC" w:rsidRPr="00191F2D">
              <w:rPr>
                <w:rStyle w:val="Strong"/>
                <w:rFonts w:ascii="Arial" w:hAnsi="Arial" w:cs="Arial"/>
                <w:b w:val="0"/>
              </w:rPr>
              <w:t>rovide</w:t>
            </w:r>
            <w:r w:rsidR="00057AFD" w:rsidRPr="00191F2D">
              <w:rPr>
                <w:rStyle w:val="Strong"/>
                <w:rFonts w:ascii="Arial" w:hAnsi="Arial" w:cs="Arial"/>
                <w:b w:val="0"/>
              </w:rPr>
              <w:t xml:space="preserve"> insurance to cover any damage or loss of the </w:t>
            </w:r>
            <w:proofErr w:type="gramStart"/>
            <w:r w:rsidR="00057AFD" w:rsidRPr="00191F2D">
              <w:rPr>
                <w:rStyle w:val="Strong"/>
                <w:rFonts w:ascii="Arial" w:hAnsi="Arial" w:cs="Arial"/>
                <w:b w:val="0"/>
              </w:rPr>
              <w:t>artefacts</w:t>
            </w:r>
            <w:proofErr w:type="gramEnd"/>
          </w:p>
          <w:p w14:paraId="2D2C79A2" w14:textId="77777777" w:rsidR="009F07E1" w:rsidRPr="00191F2D" w:rsidRDefault="00CD193E" w:rsidP="009F07E1">
            <w:pPr>
              <w:pStyle w:val="ListParagraph"/>
              <w:numPr>
                <w:ilvl w:val="0"/>
                <w:numId w:val="2"/>
              </w:numPr>
              <w:spacing w:line="360" w:lineRule="auto"/>
              <w:jc w:val="both"/>
              <w:rPr>
                <w:rFonts w:ascii="Arial" w:hAnsi="Arial" w:cs="Arial"/>
              </w:rPr>
            </w:pPr>
            <w:r w:rsidRPr="00191F2D">
              <w:rPr>
                <w:rFonts w:ascii="Arial" w:hAnsi="Arial" w:cs="Arial"/>
              </w:rPr>
              <w:t xml:space="preserve">Arrange public liability insurance for 100 </w:t>
            </w:r>
            <w:proofErr w:type="gramStart"/>
            <w:r w:rsidRPr="00191F2D">
              <w:rPr>
                <w:rFonts w:ascii="Arial" w:hAnsi="Arial" w:cs="Arial"/>
              </w:rPr>
              <w:t>people</w:t>
            </w:r>
            <w:proofErr w:type="gramEnd"/>
          </w:p>
          <w:p w14:paraId="37C860C9" w14:textId="77777777" w:rsidR="00E85047" w:rsidRPr="00191F2D" w:rsidRDefault="009F07E1" w:rsidP="00E85047">
            <w:pPr>
              <w:pStyle w:val="ListParagraph"/>
              <w:numPr>
                <w:ilvl w:val="0"/>
                <w:numId w:val="2"/>
              </w:numPr>
              <w:spacing w:line="360" w:lineRule="auto"/>
              <w:jc w:val="both"/>
              <w:rPr>
                <w:rStyle w:val="Strong"/>
                <w:rFonts w:ascii="Arial" w:hAnsi="Arial" w:cs="Arial"/>
                <w:b w:val="0"/>
                <w:bCs w:val="0"/>
              </w:rPr>
            </w:pPr>
            <w:r w:rsidRPr="00191F2D">
              <w:rPr>
                <w:rFonts w:ascii="Arial" w:hAnsi="Arial" w:cs="Arial"/>
              </w:rPr>
              <w:t xml:space="preserve">Provide </w:t>
            </w:r>
            <w:r w:rsidR="004A5612" w:rsidRPr="00191F2D">
              <w:rPr>
                <w:rStyle w:val="Strong"/>
                <w:rFonts w:ascii="Arial" w:hAnsi="Arial" w:cs="Arial"/>
                <w:b w:val="0"/>
              </w:rPr>
              <w:t>accommodation for 5</w:t>
            </w:r>
            <w:r w:rsidR="00057AFD" w:rsidRPr="00191F2D">
              <w:rPr>
                <w:rStyle w:val="Strong"/>
                <w:rFonts w:ascii="Arial" w:hAnsi="Arial" w:cs="Arial"/>
                <w:b w:val="0"/>
              </w:rPr>
              <w:t>0 exhibitors for the durati</w:t>
            </w:r>
            <w:r w:rsidR="0072058A" w:rsidRPr="00191F2D">
              <w:rPr>
                <w:rStyle w:val="Strong"/>
                <w:rFonts w:ascii="Arial" w:hAnsi="Arial" w:cs="Arial"/>
                <w:b w:val="0"/>
              </w:rPr>
              <w:t>on of the exhibition of 06</w:t>
            </w:r>
            <w:r w:rsidR="00057AFD" w:rsidRPr="00191F2D">
              <w:rPr>
                <w:rStyle w:val="Strong"/>
                <w:rFonts w:ascii="Arial" w:hAnsi="Arial" w:cs="Arial"/>
                <w:b w:val="0"/>
              </w:rPr>
              <w:t xml:space="preserve"> </w:t>
            </w:r>
            <w:proofErr w:type="gramStart"/>
            <w:r w:rsidR="00057AFD" w:rsidRPr="00191F2D">
              <w:rPr>
                <w:rStyle w:val="Strong"/>
                <w:rFonts w:ascii="Arial" w:hAnsi="Arial" w:cs="Arial"/>
                <w:b w:val="0"/>
              </w:rPr>
              <w:t>days;</w:t>
            </w:r>
            <w:proofErr w:type="gramEnd"/>
          </w:p>
          <w:p w14:paraId="021992E6" w14:textId="77777777" w:rsidR="00E85047" w:rsidRPr="00191F2D" w:rsidRDefault="00E85047" w:rsidP="00E85047">
            <w:pPr>
              <w:pStyle w:val="ListParagraph"/>
              <w:numPr>
                <w:ilvl w:val="0"/>
                <w:numId w:val="2"/>
              </w:numPr>
              <w:spacing w:line="360" w:lineRule="auto"/>
              <w:jc w:val="both"/>
              <w:rPr>
                <w:rStyle w:val="Strong"/>
                <w:rFonts w:ascii="Arial" w:hAnsi="Arial" w:cs="Arial"/>
                <w:b w:val="0"/>
                <w:bCs w:val="0"/>
              </w:rPr>
            </w:pPr>
            <w:r w:rsidRPr="00191F2D">
              <w:rPr>
                <w:rStyle w:val="Strong"/>
                <w:rFonts w:ascii="Arial" w:hAnsi="Arial" w:cs="Arial"/>
                <w:b w:val="0"/>
              </w:rPr>
              <w:lastRenderedPageBreak/>
              <w:t xml:space="preserve">Provide </w:t>
            </w:r>
            <w:r w:rsidR="00057AFD" w:rsidRPr="00191F2D">
              <w:rPr>
                <w:rStyle w:val="Strong"/>
                <w:rFonts w:ascii="Arial" w:hAnsi="Arial" w:cs="Arial"/>
                <w:b w:val="0"/>
              </w:rPr>
              <w:t xml:space="preserve">catering for </w:t>
            </w:r>
            <w:r w:rsidR="00824A5E" w:rsidRPr="00191F2D">
              <w:rPr>
                <w:rStyle w:val="Strong"/>
                <w:rFonts w:ascii="Arial" w:hAnsi="Arial" w:cs="Arial"/>
                <w:b w:val="0"/>
              </w:rPr>
              <w:t>6</w:t>
            </w:r>
            <w:r w:rsidR="00057AFD" w:rsidRPr="00191F2D">
              <w:rPr>
                <w:rStyle w:val="Strong"/>
                <w:rFonts w:ascii="Arial" w:hAnsi="Arial" w:cs="Arial"/>
                <w:b w:val="0"/>
              </w:rPr>
              <w:t xml:space="preserve">0 </w:t>
            </w:r>
            <w:r w:rsidR="0060355A" w:rsidRPr="00191F2D">
              <w:rPr>
                <w:rStyle w:val="Strong"/>
                <w:rFonts w:ascii="Arial" w:hAnsi="Arial" w:cs="Arial"/>
                <w:b w:val="0"/>
              </w:rPr>
              <w:t>People (Lunch</w:t>
            </w:r>
            <w:r w:rsidR="00057AFD" w:rsidRPr="00191F2D">
              <w:rPr>
                <w:rStyle w:val="Strong"/>
                <w:rFonts w:ascii="Arial" w:hAnsi="Arial" w:cs="Arial"/>
                <w:b w:val="0"/>
              </w:rPr>
              <w:t xml:space="preserve"> only</w:t>
            </w:r>
            <w:r w:rsidR="006E535C" w:rsidRPr="00191F2D">
              <w:rPr>
                <w:rStyle w:val="Strong"/>
                <w:rFonts w:ascii="Arial" w:hAnsi="Arial" w:cs="Arial"/>
                <w:b w:val="0"/>
              </w:rPr>
              <w:t xml:space="preserve"> for 5 days)</w:t>
            </w:r>
          </w:p>
          <w:p w14:paraId="4BAA9214" w14:textId="6F031A21" w:rsidR="00E85047" w:rsidRPr="00191F2D" w:rsidRDefault="005074BA" w:rsidP="00E85047">
            <w:pPr>
              <w:pStyle w:val="ListParagraph"/>
              <w:numPr>
                <w:ilvl w:val="0"/>
                <w:numId w:val="2"/>
              </w:numPr>
              <w:spacing w:line="360" w:lineRule="auto"/>
              <w:jc w:val="both"/>
              <w:rPr>
                <w:rStyle w:val="Strong"/>
                <w:rFonts w:ascii="Arial" w:hAnsi="Arial" w:cs="Arial"/>
                <w:b w:val="0"/>
                <w:bCs w:val="0"/>
              </w:rPr>
            </w:pPr>
            <w:r w:rsidRPr="00191F2D">
              <w:rPr>
                <w:rStyle w:val="Strong"/>
                <w:rFonts w:ascii="Arial" w:hAnsi="Arial" w:cs="Arial"/>
                <w:b w:val="0"/>
              </w:rPr>
              <w:t xml:space="preserve">Provide </w:t>
            </w:r>
            <w:r w:rsidR="00057AFD" w:rsidRPr="00191F2D">
              <w:rPr>
                <w:rStyle w:val="Strong"/>
                <w:rFonts w:ascii="Arial" w:hAnsi="Arial" w:cs="Arial"/>
                <w:b w:val="0"/>
              </w:rPr>
              <w:t xml:space="preserve">marquee tents; </w:t>
            </w:r>
            <w:r w:rsidR="00855093" w:rsidRPr="00191F2D">
              <w:rPr>
                <w:rStyle w:val="Strong"/>
                <w:rFonts w:ascii="Arial" w:hAnsi="Arial" w:cs="Arial"/>
                <w:b w:val="0"/>
              </w:rPr>
              <w:t>1</w:t>
            </w:r>
            <w:r w:rsidR="00057AFD" w:rsidRPr="00191F2D">
              <w:rPr>
                <w:rStyle w:val="Strong"/>
                <w:rFonts w:ascii="Arial" w:hAnsi="Arial" w:cs="Arial"/>
                <w:b w:val="0"/>
              </w:rPr>
              <w:t xml:space="preserve">00 chairs and 60 rectangular tables. The exhibition marquee should have sufficient power supply for </w:t>
            </w:r>
            <w:proofErr w:type="gramStart"/>
            <w:r w:rsidR="00057AFD" w:rsidRPr="00191F2D">
              <w:rPr>
                <w:rStyle w:val="Strong"/>
                <w:rFonts w:ascii="Arial" w:hAnsi="Arial" w:cs="Arial"/>
                <w:b w:val="0"/>
              </w:rPr>
              <w:t>exhibitors;</w:t>
            </w:r>
            <w:proofErr w:type="gramEnd"/>
          </w:p>
          <w:p w14:paraId="2E371B90" w14:textId="5AFC2AD3" w:rsidR="00E85047" w:rsidRPr="00191F2D" w:rsidRDefault="005074BA" w:rsidP="00E85047">
            <w:pPr>
              <w:pStyle w:val="ListParagraph"/>
              <w:numPr>
                <w:ilvl w:val="0"/>
                <w:numId w:val="2"/>
              </w:numPr>
              <w:spacing w:line="360" w:lineRule="auto"/>
              <w:jc w:val="both"/>
              <w:rPr>
                <w:rStyle w:val="Strong"/>
                <w:rFonts w:ascii="Arial" w:hAnsi="Arial" w:cs="Arial"/>
                <w:b w:val="0"/>
                <w:bCs w:val="0"/>
              </w:rPr>
            </w:pPr>
            <w:r w:rsidRPr="00191F2D">
              <w:rPr>
                <w:rStyle w:val="Strong"/>
                <w:rFonts w:ascii="Arial" w:hAnsi="Arial" w:cs="Arial"/>
                <w:b w:val="0"/>
              </w:rPr>
              <w:t xml:space="preserve">Provide </w:t>
            </w:r>
            <w:r w:rsidR="004A5612" w:rsidRPr="00191F2D">
              <w:rPr>
                <w:rStyle w:val="Strong"/>
                <w:rFonts w:ascii="Arial" w:hAnsi="Arial" w:cs="Arial"/>
                <w:b w:val="0"/>
              </w:rPr>
              <w:t>3x3 meter cubicles for 5</w:t>
            </w:r>
            <w:r w:rsidR="00057AFD" w:rsidRPr="00191F2D">
              <w:rPr>
                <w:rStyle w:val="Strong"/>
                <w:rFonts w:ascii="Arial" w:hAnsi="Arial" w:cs="Arial"/>
                <w:b w:val="0"/>
              </w:rPr>
              <w:t>0 exhibitors</w:t>
            </w:r>
            <w:r w:rsidR="00B617EC" w:rsidRPr="00191F2D">
              <w:rPr>
                <w:rStyle w:val="Strong"/>
                <w:rFonts w:ascii="Arial" w:hAnsi="Arial" w:cs="Arial"/>
                <w:b w:val="0"/>
              </w:rPr>
              <w:t xml:space="preserve"> (</w:t>
            </w:r>
            <w:proofErr w:type="gramStart"/>
            <w:r w:rsidR="00B617EC" w:rsidRPr="00191F2D">
              <w:rPr>
                <w:rStyle w:val="Strong"/>
                <w:rFonts w:ascii="Arial" w:hAnsi="Arial" w:cs="Arial"/>
                <w:b w:val="0"/>
              </w:rPr>
              <w:t>i.e.</w:t>
            </w:r>
            <w:proofErr w:type="gramEnd"/>
            <w:r w:rsidR="00B617EC" w:rsidRPr="00191F2D">
              <w:rPr>
                <w:rStyle w:val="Strong"/>
                <w:rFonts w:ascii="Arial" w:hAnsi="Arial" w:cs="Arial"/>
                <w:b w:val="0"/>
              </w:rPr>
              <w:t xml:space="preserve"> 50 cubicles)</w:t>
            </w:r>
            <w:r w:rsidR="00057AFD" w:rsidRPr="00191F2D">
              <w:rPr>
                <w:rStyle w:val="Strong"/>
                <w:rFonts w:ascii="Arial" w:hAnsi="Arial" w:cs="Arial"/>
                <w:b w:val="0"/>
              </w:rPr>
              <w:t xml:space="preserve">. The exhibition marquee must have an air conditioner, </w:t>
            </w:r>
            <w:r w:rsidR="00087FF7" w:rsidRPr="00191F2D">
              <w:rPr>
                <w:rStyle w:val="Strong"/>
                <w:rFonts w:ascii="Arial" w:hAnsi="Arial" w:cs="Arial"/>
                <w:b w:val="0"/>
              </w:rPr>
              <w:t xml:space="preserve">wooden </w:t>
            </w:r>
            <w:r w:rsidR="00E85047" w:rsidRPr="00191F2D">
              <w:rPr>
                <w:rStyle w:val="Strong"/>
                <w:rFonts w:ascii="Arial" w:hAnsi="Arial" w:cs="Arial"/>
                <w:b w:val="0"/>
              </w:rPr>
              <w:t>flooring,</w:t>
            </w:r>
            <w:r w:rsidR="00057AFD" w:rsidRPr="00191F2D">
              <w:rPr>
                <w:rStyle w:val="Strong"/>
                <w:rFonts w:ascii="Arial" w:hAnsi="Arial" w:cs="Arial"/>
                <w:b w:val="0"/>
              </w:rPr>
              <w:t xml:space="preserve"> and </w:t>
            </w:r>
            <w:r w:rsidR="00E85047" w:rsidRPr="00191F2D">
              <w:rPr>
                <w:rStyle w:val="Strong"/>
                <w:rFonts w:ascii="Arial" w:hAnsi="Arial" w:cs="Arial"/>
                <w:b w:val="0"/>
              </w:rPr>
              <w:t>carpeting.</w:t>
            </w:r>
          </w:p>
          <w:p w14:paraId="7D97FCFA" w14:textId="77777777" w:rsidR="002B6989" w:rsidRPr="00191F2D" w:rsidRDefault="00E85047" w:rsidP="002B6989">
            <w:pPr>
              <w:pStyle w:val="ListParagraph"/>
              <w:numPr>
                <w:ilvl w:val="0"/>
                <w:numId w:val="2"/>
              </w:numPr>
              <w:spacing w:line="360" w:lineRule="auto"/>
              <w:jc w:val="both"/>
              <w:rPr>
                <w:rStyle w:val="Strong"/>
                <w:rFonts w:ascii="Arial" w:hAnsi="Arial" w:cs="Arial"/>
                <w:b w:val="0"/>
                <w:bCs w:val="0"/>
              </w:rPr>
            </w:pPr>
            <w:r w:rsidRPr="00191F2D">
              <w:rPr>
                <w:rStyle w:val="Strong"/>
                <w:rFonts w:ascii="Arial" w:hAnsi="Arial" w:cs="Arial"/>
                <w:b w:val="0"/>
              </w:rPr>
              <w:t xml:space="preserve">Provide </w:t>
            </w:r>
            <w:r w:rsidR="00057AFD" w:rsidRPr="00191F2D">
              <w:rPr>
                <w:rStyle w:val="Strong"/>
                <w:rFonts w:ascii="Arial" w:hAnsi="Arial" w:cs="Arial"/>
                <w:b w:val="0"/>
              </w:rPr>
              <w:t>security guards for the durati</w:t>
            </w:r>
            <w:r w:rsidR="00865E65" w:rsidRPr="00191F2D">
              <w:rPr>
                <w:rStyle w:val="Strong"/>
                <w:rFonts w:ascii="Arial" w:hAnsi="Arial" w:cs="Arial"/>
                <w:b w:val="0"/>
              </w:rPr>
              <w:t>on of 05</w:t>
            </w:r>
            <w:r w:rsidR="00057AFD" w:rsidRPr="00191F2D">
              <w:rPr>
                <w:rStyle w:val="Strong"/>
                <w:rFonts w:ascii="Arial" w:hAnsi="Arial" w:cs="Arial"/>
                <w:b w:val="0"/>
              </w:rPr>
              <w:t xml:space="preserve"> days of the </w:t>
            </w:r>
            <w:proofErr w:type="gramStart"/>
            <w:r w:rsidR="00057AFD" w:rsidRPr="00191F2D">
              <w:rPr>
                <w:rStyle w:val="Strong"/>
                <w:rFonts w:ascii="Arial" w:hAnsi="Arial" w:cs="Arial"/>
                <w:b w:val="0"/>
              </w:rPr>
              <w:t>exhibition;</w:t>
            </w:r>
            <w:proofErr w:type="gramEnd"/>
          </w:p>
          <w:p w14:paraId="4D6FA78F" w14:textId="35295033" w:rsidR="002B6989" w:rsidRPr="00191F2D" w:rsidRDefault="005074BA" w:rsidP="002B6989">
            <w:pPr>
              <w:pStyle w:val="ListParagraph"/>
              <w:numPr>
                <w:ilvl w:val="0"/>
                <w:numId w:val="2"/>
              </w:numPr>
              <w:spacing w:line="360" w:lineRule="auto"/>
              <w:jc w:val="both"/>
              <w:rPr>
                <w:rStyle w:val="Strong"/>
                <w:rFonts w:ascii="Arial" w:hAnsi="Arial" w:cs="Arial"/>
                <w:b w:val="0"/>
                <w:bCs w:val="0"/>
              </w:rPr>
            </w:pPr>
            <w:r w:rsidRPr="00191F2D">
              <w:rPr>
                <w:rStyle w:val="Strong"/>
                <w:rFonts w:ascii="Arial" w:hAnsi="Arial" w:cs="Arial"/>
                <w:b w:val="0"/>
              </w:rPr>
              <w:t xml:space="preserve">Provide </w:t>
            </w:r>
            <w:proofErr w:type="gramStart"/>
            <w:r w:rsidR="00057AFD" w:rsidRPr="00191F2D">
              <w:rPr>
                <w:rStyle w:val="Strong"/>
                <w:rFonts w:ascii="Arial" w:hAnsi="Arial" w:cs="Arial"/>
                <w:b w:val="0"/>
              </w:rPr>
              <w:t>accreditation;</w:t>
            </w:r>
            <w:proofErr w:type="gramEnd"/>
          </w:p>
          <w:p w14:paraId="07144A41" w14:textId="11B552A8" w:rsidR="002B6989" w:rsidRPr="00191F2D" w:rsidRDefault="005074BA" w:rsidP="002B6989">
            <w:pPr>
              <w:pStyle w:val="ListParagraph"/>
              <w:numPr>
                <w:ilvl w:val="0"/>
                <w:numId w:val="2"/>
              </w:numPr>
              <w:spacing w:line="360" w:lineRule="auto"/>
              <w:jc w:val="both"/>
              <w:rPr>
                <w:rStyle w:val="Strong"/>
                <w:rFonts w:ascii="Arial" w:hAnsi="Arial" w:cs="Arial"/>
                <w:b w:val="0"/>
                <w:bCs w:val="0"/>
              </w:rPr>
            </w:pPr>
            <w:r w:rsidRPr="00191F2D">
              <w:rPr>
                <w:rStyle w:val="Strong"/>
                <w:rFonts w:ascii="Arial" w:hAnsi="Arial" w:cs="Arial"/>
                <w:b w:val="0"/>
              </w:rPr>
              <w:t xml:space="preserve">Provide </w:t>
            </w:r>
            <w:r w:rsidR="00057AFD" w:rsidRPr="00191F2D">
              <w:rPr>
                <w:rStyle w:val="Strong"/>
                <w:rFonts w:ascii="Arial" w:hAnsi="Arial" w:cs="Arial"/>
                <w:b w:val="0"/>
              </w:rPr>
              <w:t xml:space="preserve">portable </w:t>
            </w:r>
            <w:proofErr w:type="gramStart"/>
            <w:r w:rsidR="00057AFD" w:rsidRPr="00191F2D">
              <w:rPr>
                <w:rStyle w:val="Strong"/>
                <w:rFonts w:ascii="Arial" w:hAnsi="Arial" w:cs="Arial"/>
                <w:b w:val="0"/>
              </w:rPr>
              <w:t>toilets;</w:t>
            </w:r>
            <w:proofErr w:type="gramEnd"/>
          </w:p>
          <w:p w14:paraId="5CF86B4B" w14:textId="52B9D1A6" w:rsidR="002B6989" w:rsidRPr="00191F2D" w:rsidRDefault="005074BA" w:rsidP="002B6989">
            <w:pPr>
              <w:pStyle w:val="ListParagraph"/>
              <w:numPr>
                <w:ilvl w:val="0"/>
                <w:numId w:val="2"/>
              </w:numPr>
              <w:spacing w:line="360" w:lineRule="auto"/>
              <w:jc w:val="both"/>
              <w:rPr>
                <w:rStyle w:val="Strong"/>
                <w:rFonts w:ascii="Arial" w:hAnsi="Arial" w:cs="Arial"/>
                <w:b w:val="0"/>
                <w:bCs w:val="0"/>
              </w:rPr>
            </w:pPr>
            <w:r w:rsidRPr="00191F2D">
              <w:rPr>
                <w:rStyle w:val="Strong"/>
                <w:rFonts w:ascii="Arial" w:hAnsi="Arial" w:cs="Arial"/>
                <w:b w:val="0"/>
              </w:rPr>
              <w:t xml:space="preserve">Provide </w:t>
            </w:r>
            <w:r w:rsidR="00057AFD" w:rsidRPr="00191F2D">
              <w:rPr>
                <w:rStyle w:val="Strong"/>
                <w:rFonts w:ascii="Arial" w:hAnsi="Arial" w:cs="Arial"/>
                <w:b w:val="0"/>
              </w:rPr>
              <w:t xml:space="preserve">cleaning </w:t>
            </w:r>
            <w:proofErr w:type="gramStart"/>
            <w:r w:rsidR="00057AFD" w:rsidRPr="00191F2D">
              <w:rPr>
                <w:rStyle w:val="Strong"/>
                <w:rFonts w:ascii="Arial" w:hAnsi="Arial" w:cs="Arial"/>
                <w:b w:val="0"/>
              </w:rPr>
              <w:t>service;</w:t>
            </w:r>
            <w:proofErr w:type="gramEnd"/>
            <w:r w:rsidR="00057AFD" w:rsidRPr="00191F2D">
              <w:rPr>
                <w:rStyle w:val="Strong"/>
                <w:rFonts w:ascii="Arial" w:hAnsi="Arial" w:cs="Arial"/>
                <w:b w:val="0"/>
              </w:rPr>
              <w:t xml:space="preserve"> </w:t>
            </w:r>
          </w:p>
          <w:p w14:paraId="04E7A56B" w14:textId="7B3DFB5C" w:rsidR="002B6989" w:rsidRPr="00191F2D" w:rsidRDefault="005074BA" w:rsidP="002B6989">
            <w:pPr>
              <w:pStyle w:val="ListParagraph"/>
              <w:numPr>
                <w:ilvl w:val="0"/>
                <w:numId w:val="2"/>
              </w:numPr>
              <w:spacing w:line="360" w:lineRule="auto"/>
              <w:jc w:val="both"/>
              <w:rPr>
                <w:rStyle w:val="Strong"/>
                <w:rFonts w:ascii="Arial" w:hAnsi="Arial" w:cs="Arial"/>
                <w:b w:val="0"/>
                <w:bCs w:val="0"/>
              </w:rPr>
            </w:pPr>
            <w:r w:rsidRPr="00191F2D">
              <w:rPr>
                <w:rStyle w:val="Strong"/>
                <w:rFonts w:ascii="Arial" w:hAnsi="Arial" w:cs="Arial"/>
                <w:b w:val="0"/>
              </w:rPr>
              <w:t xml:space="preserve">Provide </w:t>
            </w:r>
            <w:proofErr w:type="gramStart"/>
            <w:r w:rsidR="00057AFD" w:rsidRPr="00191F2D">
              <w:rPr>
                <w:rStyle w:val="Strong"/>
                <w:rFonts w:ascii="Arial" w:hAnsi="Arial" w:cs="Arial"/>
                <w:b w:val="0"/>
              </w:rPr>
              <w:t>signage</w:t>
            </w:r>
            <w:proofErr w:type="gramEnd"/>
          </w:p>
          <w:p w14:paraId="6E9DC01E" w14:textId="218EBF54" w:rsidR="00057AFD" w:rsidRPr="00191F2D" w:rsidRDefault="005074BA" w:rsidP="002B6989">
            <w:pPr>
              <w:pStyle w:val="ListParagraph"/>
              <w:numPr>
                <w:ilvl w:val="0"/>
                <w:numId w:val="2"/>
              </w:numPr>
              <w:spacing w:line="360" w:lineRule="auto"/>
              <w:jc w:val="both"/>
              <w:rPr>
                <w:rFonts w:ascii="Arial" w:hAnsi="Arial" w:cs="Arial"/>
              </w:rPr>
            </w:pPr>
            <w:r w:rsidRPr="00191F2D">
              <w:rPr>
                <w:rStyle w:val="Strong"/>
                <w:rFonts w:ascii="Arial" w:hAnsi="Arial" w:cs="Arial"/>
                <w:b w:val="0"/>
              </w:rPr>
              <w:t xml:space="preserve">Provide </w:t>
            </w:r>
            <w:r w:rsidR="00057AFD" w:rsidRPr="00191F2D">
              <w:rPr>
                <w:rStyle w:val="Strong"/>
                <w:rFonts w:ascii="Arial" w:hAnsi="Arial" w:cs="Arial"/>
                <w:b w:val="0"/>
              </w:rPr>
              <w:t>crowd control barriers.</w:t>
            </w:r>
          </w:p>
        </w:tc>
        <w:tc>
          <w:tcPr>
            <w:tcW w:w="2130" w:type="dxa"/>
            <w:shd w:val="clear" w:color="auto" w:fill="auto"/>
          </w:tcPr>
          <w:p w14:paraId="34E01ED8" w14:textId="6FC9F656" w:rsidR="00057AFD" w:rsidRPr="00191F2D" w:rsidRDefault="00057AFD" w:rsidP="00AE6BF2">
            <w:pPr>
              <w:spacing w:line="360" w:lineRule="auto"/>
              <w:rPr>
                <w:rFonts w:cs="Arial"/>
                <w:sz w:val="22"/>
                <w:szCs w:val="22"/>
              </w:rPr>
            </w:pPr>
            <w:r w:rsidRPr="00191F2D">
              <w:rPr>
                <w:rFonts w:cs="Arial"/>
                <w:spacing w:val="-3"/>
                <w:sz w:val="22"/>
                <w:szCs w:val="22"/>
                <w:lang w:val="en-GB"/>
              </w:rPr>
              <w:lastRenderedPageBreak/>
              <w:t xml:space="preserve">Venue </w:t>
            </w:r>
            <w:r w:rsidR="00AE6BF2" w:rsidRPr="00191F2D">
              <w:rPr>
                <w:rFonts w:cs="Arial"/>
                <w:spacing w:val="-3"/>
                <w:sz w:val="22"/>
                <w:szCs w:val="22"/>
                <w:lang w:val="en-GB"/>
              </w:rPr>
              <w:t>will be identified</w:t>
            </w:r>
            <w:r w:rsidRPr="00191F2D">
              <w:rPr>
                <w:rFonts w:cs="Arial"/>
                <w:spacing w:val="-3"/>
                <w:sz w:val="22"/>
                <w:szCs w:val="22"/>
                <w:lang w:val="en-GB"/>
              </w:rPr>
              <w:t xml:space="preserve"> by </w:t>
            </w:r>
            <w:r w:rsidR="00AE6BF2" w:rsidRPr="00191F2D">
              <w:rPr>
                <w:rFonts w:cs="Arial"/>
                <w:spacing w:val="-3"/>
                <w:sz w:val="22"/>
                <w:szCs w:val="22"/>
                <w:lang w:val="en-GB"/>
              </w:rPr>
              <w:t xml:space="preserve">the </w:t>
            </w:r>
            <w:r w:rsidR="00F204D2" w:rsidRPr="00191F2D">
              <w:rPr>
                <w:rFonts w:cs="Arial"/>
                <w:spacing w:val="-3"/>
                <w:sz w:val="22"/>
                <w:szCs w:val="22"/>
                <w:lang w:val="en-GB"/>
              </w:rPr>
              <w:t>Department</w:t>
            </w:r>
            <w:r w:rsidR="00AE6BF2" w:rsidRPr="00191F2D">
              <w:rPr>
                <w:rFonts w:cs="Arial"/>
                <w:spacing w:val="-3"/>
                <w:sz w:val="22"/>
                <w:szCs w:val="22"/>
                <w:lang w:val="en-GB"/>
              </w:rPr>
              <w:t xml:space="preserve"> and the service provider will secure and pay for the venue</w:t>
            </w:r>
            <w:r w:rsidRPr="00191F2D">
              <w:rPr>
                <w:rFonts w:cs="Arial"/>
                <w:spacing w:val="-3"/>
                <w:sz w:val="22"/>
                <w:szCs w:val="22"/>
                <w:lang w:val="en-GB"/>
              </w:rPr>
              <w:t>.</w:t>
            </w:r>
          </w:p>
        </w:tc>
        <w:tc>
          <w:tcPr>
            <w:tcW w:w="2264" w:type="dxa"/>
            <w:shd w:val="clear" w:color="auto" w:fill="auto"/>
          </w:tcPr>
          <w:p w14:paraId="150C21E8" w14:textId="37530EB7" w:rsidR="00057AFD" w:rsidRPr="00191F2D" w:rsidRDefault="00057AFD" w:rsidP="00F47889">
            <w:pPr>
              <w:pStyle w:val="ListParagraph"/>
              <w:numPr>
                <w:ilvl w:val="0"/>
                <w:numId w:val="15"/>
              </w:numPr>
              <w:spacing w:line="360" w:lineRule="auto"/>
              <w:ind w:left="452" w:hanging="425"/>
              <w:rPr>
                <w:rStyle w:val="Strong"/>
                <w:rFonts w:ascii="Arial" w:hAnsi="Arial" w:cs="Arial"/>
                <w:b w:val="0"/>
              </w:rPr>
            </w:pPr>
            <w:r w:rsidRPr="00191F2D">
              <w:rPr>
                <w:rStyle w:val="Strong"/>
                <w:rFonts w:ascii="Arial" w:hAnsi="Arial" w:cs="Arial"/>
                <w:b w:val="0"/>
              </w:rPr>
              <w:t>Accommodation must have a tourism star grading of not less than 3 stars which must include bed, breakfast</w:t>
            </w:r>
            <w:r w:rsidR="00886F5A" w:rsidRPr="00191F2D">
              <w:rPr>
                <w:rStyle w:val="Strong"/>
                <w:rFonts w:ascii="Arial" w:hAnsi="Arial" w:cs="Arial"/>
                <w:b w:val="0"/>
              </w:rPr>
              <w:t xml:space="preserve">, </w:t>
            </w:r>
            <w:r w:rsidRPr="00191F2D">
              <w:rPr>
                <w:rStyle w:val="Strong"/>
                <w:rFonts w:ascii="Arial" w:hAnsi="Arial" w:cs="Arial"/>
                <w:b w:val="0"/>
              </w:rPr>
              <w:t>dinner</w:t>
            </w:r>
            <w:r w:rsidR="00886F5A" w:rsidRPr="00191F2D">
              <w:rPr>
                <w:rStyle w:val="Strong"/>
                <w:rFonts w:ascii="Arial" w:hAnsi="Arial" w:cs="Arial"/>
                <w:b w:val="0"/>
              </w:rPr>
              <w:t xml:space="preserve">, and </w:t>
            </w:r>
            <w:proofErr w:type="gramStart"/>
            <w:r w:rsidR="00886F5A" w:rsidRPr="00191F2D">
              <w:rPr>
                <w:rStyle w:val="Strong"/>
                <w:rFonts w:ascii="Arial" w:hAnsi="Arial" w:cs="Arial"/>
                <w:b w:val="0"/>
              </w:rPr>
              <w:t>parking</w:t>
            </w:r>
            <w:proofErr w:type="gramEnd"/>
          </w:p>
          <w:p w14:paraId="0D7D882B" w14:textId="1823F498" w:rsidR="00057AFD" w:rsidRPr="00191F2D" w:rsidRDefault="00057AFD" w:rsidP="00F47889">
            <w:pPr>
              <w:numPr>
                <w:ilvl w:val="0"/>
                <w:numId w:val="15"/>
              </w:numPr>
              <w:spacing w:line="360" w:lineRule="auto"/>
              <w:ind w:left="452" w:hanging="425"/>
              <w:rPr>
                <w:rStyle w:val="Strong"/>
                <w:rFonts w:cs="Arial"/>
                <w:b w:val="0"/>
                <w:sz w:val="22"/>
                <w:szCs w:val="22"/>
              </w:rPr>
            </w:pPr>
            <w:r w:rsidRPr="00191F2D">
              <w:rPr>
                <w:rStyle w:val="Strong"/>
                <w:rFonts w:cs="Arial"/>
                <w:b w:val="0"/>
                <w:sz w:val="22"/>
                <w:szCs w:val="22"/>
              </w:rPr>
              <w:t xml:space="preserve">Catering must be </w:t>
            </w:r>
            <w:r w:rsidR="004A5612" w:rsidRPr="00191F2D">
              <w:rPr>
                <w:rStyle w:val="Strong"/>
                <w:rFonts w:cs="Arial"/>
                <w:b w:val="0"/>
                <w:sz w:val="22"/>
                <w:szCs w:val="22"/>
              </w:rPr>
              <w:t>in according</w:t>
            </w:r>
            <w:r w:rsidRPr="00191F2D">
              <w:rPr>
                <w:rStyle w:val="Strong"/>
                <w:rFonts w:cs="Arial"/>
                <w:b w:val="0"/>
                <w:sz w:val="22"/>
                <w:szCs w:val="22"/>
              </w:rPr>
              <w:t xml:space="preserve"> to the specification under</w:t>
            </w:r>
            <w:r w:rsidR="004A5612" w:rsidRPr="00191F2D">
              <w:rPr>
                <w:rStyle w:val="Strong"/>
                <w:rFonts w:cs="Arial"/>
                <w:b w:val="0"/>
                <w:sz w:val="22"/>
                <w:szCs w:val="22"/>
              </w:rPr>
              <w:t xml:space="preserve"> clause </w:t>
            </w:r>
            <w:r w:rsidR="00BC55C1" w:rsidRPr="00191F2D">
              <w:rPr>
                <w:rFonts w:cs="Arial"/>
              </w:rPr>
              <w:t>5.3.8</w:t>
            </w:r>
          </w:p>
          <w:p w14:paraId="23DD86A8" w14:textId="4CD1DC38" w:rsidR="00057AFD" w:rsidRPr="00191F2D" w:rsidRDefault="00057AFD" w:rsidP="0045328F">
            <w:pPr>
              <w:numPr>
                <w:ilvl w:val="0"/>
                <w:numId w:val="15"/>
              </w:numPr>
              <w:spacing w:line="360" w:lineRule="auto"/>
              <w:ind w:left="452" w:hanging="425"/>
              <w:rPr>
                <w:rStyle w:val="Strong"/>
                <w:rFonts w:cs="Arial"/>
                <w:sz w:val="22"/>
                <w:szCs w:val="22"/>
              </w:rPr>
            </w:pPr>
            <w:r w:rsidRPr="00191F2D">
              <w:rPr>
                <w:rStyle w:val="Strong"/>
                <w:rFonts w:cs="Arial"/>
                <w:b w:val="0"/>
                <w:sz w:val="22"/>
                <w:szCs w:val="22"/>
              </w:rPr>
              <w:t xml:space="preserve">Marquee tents must be according to the specification </w:t>
            </w:r>
            <w:r w:rsidR="00F612AE" w:rsidRPr="00191F2D">
              <w:rPr>
                <w:rStyle w:val="Strong"/>
                <w:rFonts w:cs="Arial"/>
                <w:b w:val="0"/>
                <w:sz w:val="22"/>
                <w:szCs w:val="22"/>
              </w:rPr>
              <w:t>5.3.7</w:t>
            </w:r>
          </w:p>
          <w:p w14:paraId="048394E1" w14:textId="77777777" w:rsidR="00057AFD" w:rsidRPr="00191F2D" w:rsidRDefault="00057AFD" w:rsidP="0045328F">
            <w:pPr>
              <w:numPr>
                <w:ilvl w:val="0"/>
                <w:numId w:val="15"/>
              </w:numPr>
              <w:spacing w:line="360" w:lineRule="auto"/>
              <w:ind w:left="452" w:right="72" w:hanging="425"/>
              <w:rPr>
                <w:rFonts w:cs="Arial"/>
                <w:sz w:val="22"/>
                <w:szCs w:val="22"/>
              </w:rPr>
            </w:pPr>
            <w:r w:rsidRPr="00191F2D">
              <w:rPr>
                <w:rFonts w:cs="Arial"/>
                <w:sz w:val="22"/>
                <w:szCs w:val="22"/>
              </w:rPr>
              <w:t>Ensure compliance with the Safety at Sports and Recreational Events Act, 2010</w:t>
            </w:r>
          </w:p>
          <w:p w14:paraId="46F337E8" w14:textId="4792B4FC" w:rsidR="00057AFD" w:rsidRPr="00191F2D" w:rsidRDefault="00057AFD" w:rsidP="0045328F">
            <w:pPr>
              <w:numPr>
                <w:ilvl w:val="0"/>
                <w:numId w:val="15"/>
              </w:numPr>
              <w:spacing w:line="360" w:lineRule="auto"/>
              <w:ind w:left="452" w:hanging="425"/>
              <w:rPr>
                <w:rStyle w:val="Strong"/>
                <w:rFonts w:cs="Arial"/>
                <w:b w:val="0"/>
                <w:sz w:val="22"/>
                <w:szCs w:val="22"/>
              </w:rPr>
            </w:pPr>
            <w:r w:rsidRPr="00191F2D">
              <w:rPr>
                <w:rStyle w:val="Strong"/>
                <w:rFonts w:cs="Arial"/>
                <w:b w:val="0"/>
                <w:sz w:val="22"/>
                <w:szCs w:val="22"/>
              </w:rPr>
              <w:lastRenderedPageBreak/>
              <w:t xml:space="preserve">Security guards must be according to specification </w:t>
            </w:r>
            <w:r w:rsidR="00F612AE" w:rsidRPr="00191F2D">
              <w:rPr>
                <w:rStyle w:val="Strong"/>
                <w:rFonts w:cs="Arial"/>
                <w:b w:val="0"/>
                <w:sz w:val="22"/>
                <w:szCs w:val="22"/>
              </w:rPr>
              <w:t>5.3.6</w:t>
            </w:r>
          </w:p>
          <w:p w14:paraId="7BB493A6" w14:textId="20888719" w:rsidR="00057AFD" w:rsidRPr="00191F2D" w:rsidRDefault="00057AFD" w:rsidP="0045328F">
            <w:pPr>
              <w:numPr>
                <w:ilvl w:val="0"/>
                <w:numId w:val="15"/>
              </w:numPr>
              <w:spacing w:line="360" w:lineRule="auto"/>
              <w:ind w:left="452" w:hanging="425"/>
              <w:rPr>
                <w:rStyle w:val="Strong"/>
                <w:rFonts w:cs="Arial"/>
                <w:b w:val="0"/>
                <w:sz w:val="22"/>
                <w:szCs w:val="22"/>
              </w:rPr>
            </w:pPr>
            <w:r w:rsidRPr="00191F2D">
              <w:rPr>
                <w:rStyle w:val="Strong"/>
                <w:rFonts w:cs="Arial"/>
                <w:b w:val="0"/>
                <w:sz w:val="22"/>
                <w:szCs w:val="22"/>
              </w:rPr>
              <w:t xml:space="preserve">Accreditation must be according to specification </w:t>
            </w:r>
            <w:r w:rsidR="00F612AE" w:rsidRPr="00191F2D">
              <w:rPr>
                <w:rStyle w:val="Strong"/>
                <w:rFonts w:cs="Arial"/>
                <w:b w:val="0"/>
                <w:sz w:val="22"/>
                <w:szCs w:val="22"/>
              </w:rPr>
              <w:t>5.3.9</w:t>
            </w:r>
          </w:p>
          <w:p w14:paraId="59913560" w14:textId="0C90C861" w:rsidR="00057AFD" w:rsidRPr="00191F2D" w:rsidRDefault="00057AFD" w:rsidP="0045328F">
            <w:pPr>
              <w:numPr>
                <w:ilvl w:val="0"/>
                <w:numId w:val="15"/>
              </w:numPr>
              <w:spacing w:line="360" w:lineRule="auto"/>
              <w:ind w:left="452" w:right="72" w:hanging="425"/>
              <w:rPr>
                <w:rFonts w:cs="Arial"/>
                <w:sz w:val="22"/>
                <w:szCs w:val="22"/>
              </w:rPr>
            </w:pPr>
            <w:r w:rsidRPr="00191F2D">
              <w:rPr>
                <w:rFonts w:cs="Arial"/>
                <w:sz w:val="22"/>
                <w:szCs w:val="22"/>
              </w:rPr>
              <w:t xml:space="preserve">Portable toilets must be according to specification </w:t>
            </w:r>
            <w:r w:rsidR="00F612AE" w:rsidRPr="00191F2D">
              <w:rPr>
                <w:rFonts w:cs="Arial"/>
                <w:sz w:val="22"/>
                <w:szCs w:val="22"/>
              </w:rPr>
              <w:t>5.3.1</w:t>
            </w:r>
          </w:p>
          <w:p w14:paraId="32B97745" w14:textId="7F0BFE15" w:rsidR="00057AFD" w:rsidRPr="00191F2D" w:rsidRDefault="00057AFD" w:rsidP="005E238B">
            <w:pPr>
              <w:numPr>
                <w:ilvl w:val="0"/>
                <w:numId w:val="15"/>
              </w:numPr>
              <w:spacing w:line="360" w:lineRule="auto"/>
              <w:ind w:right="72"/>
              <w:rPr>
                <w:rFonts w:cs="Arial"/>
                <w:sz w:val="22"/>
                <w:szCs w:val="22"/>
              </w:rPr>
            </w:pPr>
            <w:r w:rsidRPr="00191F2D">
              <w:rPr>
                <w:rFonts w:cs="Arial"/>
                <w:sz w:val="22"/>
                <w:szCs w:val="22"/>
              </w:rPr>
              <w:t>Cleaning service must be according to specification</w:t>
            </w:r>
            <w:r w:rsidR="00F612AE" w:rsidRPr="00191F2D">
              <w:rPr>
                <w:rFonts w:cs="Arial"/>
                <w:sz w:val="22"/>
                <w:szCs w:val="22"/>
              </w:rPr>
              <w:t xml:space="preserve"> 5.3.2</w:t>
            </w:r>
            <w:r w:rsidRPr="00191F2D">
              <w:rPr>
                <w:rFonts w:cs="Arial"/>
                <w:sz w:val="22"/>
                <w:szCs w:val="22"/>
              </w:rPr>
              <w:t>; and</w:t>
            </w:r>
          </w:p>
          <w:p w14:paraId="10217247" w14:textId="71BD087C" w:rsidR="00057AFD" w:rsidRPr="00191F2D" w:rsidRDefault="00057AFD" w:rsidP="005E238B">
            <w:pPr>
              <w:numPr>
                <w:ilvl w:val="0"/>
                <w:numId w:val="15"/>
              </w:numPr>
              <w:spacing w:line="360" w:lineRule="auto"/>
              <w:ind w:right="72"/>
              <w:rPr>
                <w:rFonts w:cs="Arial"/>
                <w:sz w:val="22"/>
                <w:szCs w:val="22"/>
              </w:rPr>
            </w:pPr>
            <w:r w:rsidRPr="00191F2D">
              <w:rPr>
                <w:rFonts w:cs="Arial"/>
                <w:sz w:val="22"/>
                <w:szCs w:val="22"/>
              </w:rPr>
              <w:t>Signage must be according to specification</w:t>
            </w:r>
            <w:r w:rsidR="00F612AE" w:rsidRPr="00191F2D">
              <w:rPr>
                <w:rFonts w:cs="Arial"/>
                <w:sz w:val="22"/>
                <w:szCs w:val="22"/>
              </w:rPr>
              <w:t xml:space="preserve"> 5.3.3</w:t>
            </w:r>
          </w:p>
          <w:p w14:paraId="5435B6BC" w14:textId="2C2AE140" w:rsidR="00057AFD" w:rsidRPr="00191F2D" w:rsidRDefault="00057AFD" w:rsidP="002B6989">
            <w:pPr>
              <w:numPr>
                <w:ilvl w:val="0"/>
                <w:numId w:val="15"/>
              </w:numPr>
              <w:rPr>
                <w:rStyle w:val="Strong"/>
                <w:rFonts w:cs="Arial"/>
                <w:sz w:val="22"/>
                <w:szCs w:val="22"/>
              </w:rPr>
            </w:pPr>
            <w:r w:rsidRPr="00191F2D">
              <w:rPr>
                <w:rFonts w:cs="Arial"/>
                <w:sz w:val="22"/>
                <w:szCs w:val="22"/>
              </w:rPr>
              <w:t>Crowd control barriers must be according to specification</w:t>
            </w:r>
            <w:r w:rsidR="00F612AE" w:rsidRPr="00191F2D">
              <w:rPr>
                <w:rFonts w:cs="Arial"/>
                <w:sz w:val="22"/>
                <w:szCs w:val="22"/>
              </w:rPr>
              <w:t xml:space="preserve"> 5.3.</w:t>
            </w:r>
            <w:r w:rsidR="00B96E95" w:rsidRPr="00191F2D">
              <w:rPr>
                <w:rFonts w:cs="Arial"/>
                <w:sz w:val="22"/>
                <w:szCs w:val="22"/>
              </w:rPr>
              <w:t>5</w:t>
            </w:r>
          </w:p>
        </w:tc>
      </w:tr>
      <w:tr w:rsidR="00191F2D" w:rsidRPr="00191F2D" w14:paraId="65C89006" w14:textId="77777777" w:rsidTr="00551F81">
        <w:trPr>
          <w:trHeight w:val="4243"/>
        </w:trPr>
        <w:tc>
          <w:tcPr>
            <w:tcW w:w="873" w:type="dxa"/>
            <w:shd w:val="clear" w:color="auto" w:fill="auto"/>
          </w:tcPr>
          <w:p w14:paraId="22750136" w14:textId="4130A7A9" w:rsidR="00057AFD" w:rsidRPr="00191F2D" w:rsidRDefault="002B6989" w:rsidP="002B6989">
            <w:pPr>
              <w:spacing w:line="360" w:lineRule="auto"/>
              <w:rPr>
                <w:rStyle w:val="Strong"/>
                <w:rFonts w:cs="Arial"/>
                <w:sz w:val="22"/>
                <w:szCs w:val="22"/>
              </w:rPr>
            </w:pPr>
            <w:r w:rsidRPr="00191F2D">
              <w:rPr>
                <w:rStyle w:val="Strong"/>
                <w:rFonts w:cs="Arial"/>
                <w:sz w:val="22"/>
                <w:szCs w:val="22"/>
              </w:rPr>
              <w:lastRenderedPageBreak/>
              <w:t>5.2.</w:t>
            </w:r>
            <w:r w:rsidR="00CD4E2B" w:rsidRPr="00191F2D">
              <w:rPr>
                <w:rStyle w:val="Strong"/>
                <w:rFonts w:cs="Arial"/>
                <w:sz w:val="22"/>
                <w:szCs w:val="22"/>
              </w:rPr>
              <w:t>8</w:t>
            </w:r>
          </w:p>
        </w:tc>
        <w:tc>
          <w:tcPr>
            <w:tcW w:w="1978" w:type="dxa"/>
            <w:gridSpan w:val="2"/>
            <w:shd w:val="clear" w:color="auto" w:fill="auto"/>
          </w:tcPr>
          <w:p w14:paraId="7DBC459C" w14:textId="03E059F0" w:rsidR="00057AFD" w:rsidRPr="00191F2D" w:rsidRDefault="00855093" w:rsidP="00510981">
            <w:pPr>
              <w:spacing w:line="360" w:lineRule="auto"/>
              <w:rPr>
                <w:rFonts w:cs="Arial"/>
                <w:b/>
                <w:sz w:val="22"/>
                <w:szCs w:val="22"/>
              </w:rPr>
            </w:pPr>
            <w:r w:rsidRPr="00191F2D">
              <w:rPr>
                <w:rFonts w:cs="Arial"/>
                <w:b/>
                <w:sz w:val="22"/>
                <w:szCs w:val="22"/>
              </w:rPr>
              <w:t xml:space="preserve">Mapungubwe </w:t>
            </w:r>
            <w:r w:rsidR="00057AFD" w:rsidRPr="00191F2D">
              <w:rPr>
                <w:rFonts w:cs="Arial"/>
                <w:b/>
                <w:sz w:val="22"/>
                <w:szCs w:val="22"/>
              </w:rPr>
              <w:t xml:space="preserve"> </w:t>
            </w:r>
            <w:r w:rsidRPr="00191F2D">
              <w:rPr>
                <w:rFonts w:cs="Arial"/>
                <w:b/>
                <w:sz w:val="22"/>
                <w:szCs w:val="22"/>
              </w:rPr>
              <w:t xml:space="preserve"> Film and Video Festival</w:t>
            </w:r>
            <w:r w:rsidR="00196C97" w:rsidRPr="00191F2D">
              <w:rPr>
                <w:rFonts w:cs="Arial"/>
                <w:b/>
                <w:sz w:val="22"/>
                <w:szCs w:val="22"/>
              </w:rPr>
              <w:t xml:space="preserve"> </w:t>
            </w:r>
            <w:r w:rsidR="00196C97" w:rsidRPr="00191F2D">
              <w:rPr>
                <w:rFonts w:cs="Arial"/>
                <w:b/>
              </w:rPr>
              <w:t>and Workshop</w:t>
            </w:r>
          </w:p>
          <w:p w14:paraId="44B6A524" w14:textId="77777777" w:rsidR="00966803" w:rsidRPr="00191F2D" w:rsidRDefault="00966803" w:rsidP="00966803">
            <w:pPr>
              <w:spacing w:line="360" w:lineRule="auto"/>
              <w:rPr>
                <w:rFonts w:cs="Arial"/>
                <w:b/>
                <w:sz w:val="22"/>
                <w:szCs w:val="22"/>
              </w:rPr>
            </w:pPr>
            <w:r w:rsidRPr="00191F2D">
              <w:rPr>
                <w:rFonts w:cs="Arial"/>
                <w:b/>
                <w:sz w:val="22"/>
                <w:szCs w:val="22"/>
              </w:rPr>
              <w:t>2023/2024</w:t>
            </w:r>
          </w:p>
          <w:p w14:paraId="2DEA3F04" w14:textId="77777777" w:rsidR="00966803" w:rsidRPr="00191F2D" w:rsidRDefault="00966803" w:rsidP="00966803">
            <w:pPr>
              <w:spacing w:line="360" w:lineRule="auto"/>
              <w:rPr>
                <w:rFonts w:cs="Arial"/>
                <w:b/>
                <w:sz w:val="22"/>
                <w:szCs w:val="22"/>
              </w:rPr>
            </w:pPr>
            <w:r w:rsidRPr="00191F2D">
              <w:rPr>
                <w:rFonts w:cs="Arial"/>
                <w:b/>
                <w:sz w:val="22"/>
                <w:szCs w:val="22"/>
              </w:rPr>
              <w:t>2024/2025</w:t>
            </w:r>
          </w:p>
          <w:p w14:paraId="096833F6" w14:textId="0E805206" w:rsidR="00057AFD" w:rsidRPr="00191F2D" w:rsidRDefault="00966803" w:rsidP="00966803">
            <w:pPr>
              <w:spacing w:line="360" w:lineRule="auto"/>
              <w:rPr>
                <w:rFonts w:cs="Arial"/>
                <w:b/>
                <w:sz w:val="22"/>
                <w:szCs w:val="22"/>
              </w:rPr>
            </w:pPr>
            <w:r w:rsidRPr="00191F2D">
              <w:rPr>
                <w:rFonts w:cs="Arial"/>
                <w:b/>
                <w:sz w:val="22"/>
                <w:szCs w:val="22"/>
              </w:rPr>
              <w:t>2025/2026</w:t>
            </w:r>
          </w:p>
        </w:tc>
        <w:tc>
          <w:tcPr>
            <w:tcW w:w="3118" w:type="dxa"/>
            <w:shd w:val="clear" w:color="auto" w:fill="auto"/>
          </w:tcPr>
          <w:p w14:paraId="1E1E82C6" w14:textId="77777777" w:rsidR="00804708" w:rsidRPr="00191F2D" w:rsidRDefault="00804708" w:rsidP="00804708">
            <w:pPr>
              <w:spacing w:line="360" w:lineRule="auto"/>
              <w:rPr>
                <w:rFonts w:cs="Arial"/>
                <w:b/>
                <w:sz w:val="22"/>
                <w:szCs w:val="22"/>
              </w:rPr>
            </w:pPr>
            <w:r w:rsidRPr="00191F2D">
              <w:rPr>
                <w:rFonts w:cs="Arial"/>
                <w:b/>
                <w:sz w:val="22"/>
                <w:szCs w:val="22"/>
              </w:rPr>
              <w:t>The Service Provider is required to:</w:t>
            </w:r>
          </w:p>
          <w:p w14:paraId="6AA03936" w14:textId="77777777" w:rsidR="00342D33" w:rsidRPr="00191F2D" w:rsidRDefault="00342D33" w:rsidP="00342D33">
            <w:pPr>
              <w:spacing w:line="360" w:lineRule="auto"/>
              <w:jc w:val="both"/>
              <w:rPr>
                <w:rStyle w:val="Strong"/>
                <w:rFonts w:cs="Arial"/>
                <w:b w:val="0"/>
                <w:bCs w:val="0"/>
                <w:sz w:val="22"/>
                <w:szCs w:val="22"/>
              </w:rPr>
            </w:pPr>
          </w:p>
          <w:p w14:paraId="37B1AC5D" w14:textId="25A5D60B" w:rsidR="00AB3C7C" w:rsidRPr="00191F2D" w:rsidRDefault="00057AFD">
            <w:pPr>
              <w:pStyle w:val="ListParagraph"/>
              <w:numPr>
                <w:ilvl w:val="0"/>
                <w:numId w:val="22"/>
              </w:numPr>
              <w:spacing w:line="360" w:lineRule="auto"/>
              <w:jc w:val="both"/>
              <w:rPr>
                <w:rStyle w:val="Strong"/>
                <w:rFonts w:ascii="Arial" w:hAnsi="Arial" w:cs="Arial"/>
                <w:b w:val="0"/>
                <w:bCs w:val="0"/>
              </w:rPr>
            </w:pPr>
            <w:r w:rsidRPr="00191F2D">
              <w:rPr>
                <w:rStyle w:val="Strong"/>
                <w:rFonts w:ascii="Arial" w:hAnsi="Arial" w:cs="Arial"/>
                <w:b w:val="0"/>
                <w:bCs w:val="0"/>
              </w:rPr>
              <w:t>Contrac</w:t>
            </w:r>
            <w:r w:rsidR="007D3C3B" w:rsidRPr="00191F2D">
              <w:rPr>
                <w:rStyle w:val="Strong"/>
                <w:rFonts w:ascii="Arial" w:hAnsi="Arial" w:cs="Arial"/>
                <w:b w:val="0"/>
                <w:bCs w:val="0"/>
              </w:rPr>
              <w:t xml:space="preserve">t and remunerate </w:t>
            </w:r>
            <w:r w:rsidR="00A20844" w:rsidRPr="00191F2D">
              <w:rPr>
                <w:rStyle w:val="Strong"/>
                <w:rFonts w:ascii="Arial" w:hAnsi="Arial" w:cs="Arial"/>
                <w:b w:val="0"/>
                <w:bCs w:val="0"/>
              </w:rPr>
              <w:t>facilitator</w:t>
            </w:r>
            <w:r w:rsidR="009C4123" w:rsidRPr="00191F2D">
              <w:rPr>
                <w:rStyle w:val="Strong"/>
                <w:rFonts w:ascii="Arial" w:hAnsi="Arial" w:cs="Arial"/>
                <w:b w:val="0"/>
                <w:bCs w:val="0"/>
              </w:rPr>
              <w:t xml:space="preserve"> to workshop </w:t>
            </w:r>
            <w:r w:rsidR="00D07A0A" w:rsidRPr="00191F2D">
              <w:rPr>
                <w:rStyle w:val="Strong"/>
                <w:rFonts w:ascii="Arial" w:hAnsi="Arial" w:cs="Arial"/>
                <w:b w:val="0"/>
                <w:bCs w:val="0"/>
              </w:rPr>
              <w:t>2</w:t>
            </w:r>
            <w:r w:rsidR="009C4123" w:rsidRPr="00191F2D">
              <w:rPr>
                <w:rStyle w:val="Strong"/>
                <w:rFonts w:ascii="Arial" w:hAnsi="Arial" w:cs="Arial"/>
                <w:b w:val="0"/>
                <w:bCs w:val="0"/>
              </w:rPr>
              <w:t xml:space="preserve">50 film </w:t>
            </w:r>
            <w:proofErr w:type="gramStart"/>
            <w:r w:rsidR="009C4123" w:rsidRPr="00191F2D">
              <w:rPr>
                <w:rStyle w:val="Strong"/>
                <w:rFonts w:ascii="Arial" w:hAnsi="Arial" w:cs="Arial"/>
                <w:b w:val="0"/>
                <w:bCs w:val="0"/>
              </w:rPr>
              <w:t>makers</w:t>
            </w:r>
            <w:r w:rsidRPr="00191F2D">
              <w:rPr>
                <w:rStyle w:val="Strong"/>
                <w:rFonts w:ascii="Arial" w:hAnsi="Arial" w:cs="Arial"/>
                <w:b w:val="0"/>
                <w:bCs w:val="0"/>
              </w:rPr>
              <w:t>;</w:t>
            </w:r>
            <w:proofErr w:type="gramEnd"/>
            <w:r w:rsidRPr="00191F2D">
              <w:rPr>
                <w:rStyle w:val="Strong"/>
                <w:rFonts w:ascii="Arial" w:hAnsi="Arial" w:cs="Arial"/>
                <w:b w:val="0"/>
                <w:bCs w:val="0"/>
              </w:rPr>
              <w:t xml:space="preserve"> </w:t>
            </w:r>
          </w:p>
          <w:p w14:paraId="362E2F72" w14:textId="43EA920F" w:rsidR="00057AFD" w:rsidRPr="00191F2D" w:rsidRDefault="00AB3C7C">
            <w:pPr>
              <w:pStyle w:val="ListParagraph"/>
              <w:numPr>
                <w:ilvl w:val="0"/>
                <w:numId w:val="22"/>
              </w:numPr>
              <w:spacing w:line="360" w:lineRule="auto"/>
              <w:jc w:val="both"/>
              <w:rPr>
                <w:rStyle w:val="Strong"/>
                <w:rFonts w:ascii="Arial" w:hAnsi="Arial" w:cs="Arial"/>
                <w:b w:val="0"/>
                <w:bCs w:val="0"/>
              </w:rPr>
            </w:pPr>
            <w:r w:rsidRPr="00191F2D">
              <w:rPr>
                <w:rStyle w:val="Strong"/>
                <w:rFonts w:ascii="Arial" w:hAnsi="Arial" w:cs="Arial"/>
                <w:b w:val="0"/>
                <w:bCs w:val="0"/>
              </w:rPr>
              <w:t>Pay for the venue</w:t>
            </w:r>
            <w:r w:rsidR="00993B16" w:rsidRPr="00191F2D">
              <w:rPr>
                <w:rStyle w:val="Strong"/>
                <w:rFonts w:ascii="Arial" w:hAnsi="Arial" w:cs="Arial"/>
                <w:b w:val="0"/>
                <w:bCs w:val="0"/>
              </w:rPr>
              <w:t xml:space="preserve"> and conference package</w:t>
            </w:r>
            <w:r w:rsidR="00CA3CDA" w:rsidRPr="00191F2D">
              <w:rPr>
                <w:rStyle w:val="Strong"/>
                <w:rFonts w:ascii="Arial" w:hAnsi="Arial" w:cs="Arial"/>
                <w:b w:val="0"/>
                <w:bCs w:val="0"/>
              </w:rPr>
              <w:t xml:space="preserve"> </w:t>
            </w:r>
            <w:r w:rsidR="0053478F" w:rsidRPr="00191F2D">
              <w:rPr>
                <w:rStyle w:val="Strong"/>
                <w:rFonts w:ascii="Arial" w:hAnsi="Arial" w:cs="Arial"/>
                <w:b w:val="0"/>
                <w:bCs w:val="0"/>
              </w:rPr>
              <w:t>(Including Lunch)</w:t>
            </w:r>
            <w:r w:rsidR="007E41A9" w:rsidRPr="00191F2D">
              <w:rPr>
                <w:rStyle w:val="Strong"/>
                <w:rFonts w:ascii="Arial" w:hAnsi="Arial" w:cs="Arial"/>
                <w:b w:val="0"/>
                <w:bCs w:val="0"/>
              </w:rPr>
              <w:t xml:space="preserve"> and dinner</w:t>
            </w:r>
            <w:r w:rsidRPr="00191F2D">
              <w:rPr>
                <w:rStyle w:val="Strong"/>
                <w:rFonts w:ascii="Arial" w:hAnsi="Arial" w:cs="Arial"/>
                <w:b w:val="0"/>
                <w:bCs w:val="0"/>
              </w:rPr>
              <w:t xml:space="preserve"> for the </w:t>
            </w:r>
            <w:r w:rsidR="0053478F" w:rsidRPr="00191F2D">
              <w:rPr>
                <w:rStyle w:val="Strong"/>
                <w:rFonts w:ascii="Arial" w:hAnsi="Arial" w:cs="Arial"/>
                <w:b w:val="0"/>
                <w:bCs w:val="0"/>
              </w:rPr>
              <w:t xml:space="preserve">Film and Video </w:t>
            </w:r>
            <w:r w:rsidRPr="00191F2D">
              <w:rPr>
                <w:rStyle w:val="Strong"/>
                <w:rFonts w:ascii="Arial" w:hAnsi="Arial" w:cs="Arial"/>
                <w:b w:val="0"/>
                <w:bCs w:val="0"/>
              </w:rPr>
              <w:t>workshop</w:t>
            </w:r>
            <w:r w:rsidR="00A40052" w:rsidRPr="00191F2D">
              <w:rPr>
                <w:rStyle w:val="Strong"/>
                <w:rFonts w:ascii="Arial" w:hAnsi="Arial" w:cs="Arial"/>
                <w:b w:val="0"/>
                <w:bCs w:val="0"/>
              </w:rPr>
              <w:t xml:space="preserve"> of</w:t>
            </w:r>
            <w:r w:rsidRPr="00191F2D">
              <w:rPr>
                <w:rStyle w:val="Strong"/>
                <w:rFonts w:ascii="Arial" w:hAnsi="Arial" w:cs="Arial"/>
                <w:b w:val="0"/>
                <w:bCs w:val="0"/>
              </w:rPr>
              <w:t xml:space="preserve"> </w:t>
            </w:r>
            <w:r w:rsidR="00D07A0A" w:rsidRPr="00191F2D">
              <w:rPr>
                <w:rStyle w:val="Strong"/>
                <w:rFonts w:ascii="Arial" w:hAnsi="Arial" w:cs="Arial"/>
                <w:b w:val="0"/>
                <w:bCs w:val="0"/>
              </w:rPr>
              <w:t>2</w:t>
            </w:r>
            <w:r w:rsidRPr="00191F2D">
              <w:rPr>
                <w:rStyle w:val="Strong"/>
                <w:rFonts w:ascii="Arial" w:hAnsi="Arial" w:cs="Arial"/>
                <w:b w:val="0"/>
                <w:bCs w:val="0"/>
              </w:rPr>
              <w:t xml:space="preserve">50 people; </w:t>
            </w:r>
            <w:r w:rsidR="00057AFD" w:rsidRPr="00191F2D">
              <w:rPr>
                <w:rStyle w:val="Strong"/>
                <w:rFonts w:ascii="Arial" w:hAnsi="Arial" w:cs="Arial"/>
                <w:b w:val="0"/>
                <w:bCs w:val="0"/>
              </w:rPr>
              <w:t>and</w:t>
            </w:r>
          </w:p>
          <w:p w14:paraId="24DF0314" w14:textId="1CB5B39C" w:rsidR="00AB3C7C" w:rsidRPr="00191F2D" w:rsidRDefault="00A03AC6">
            <w:pPr>
              <w:pStyle w:val="ListParagraph"/>
              <w:numPr>
                <w:ilvl w:val="0"/>
                <w:numId w:val="22"/>
              </w:numPr>
              <w:spacing w:line="360" w:lineRule="auto"/>
              <w:jc w:val="both"/>
              <w:rPr>
                <w:rStyle w:val="Strong"/>
                <w:rFonts w:ascii="Arial" w:hAnsi="Arial" w:cs="Arial"/>
                <w:b w:val="0"/>
                <w:bCs w:val="0"/>
              </w:rPr>
            </w:pPr>
            <w:r w:rsidRPr="00191F2D">
              <w:rPr>
                <w:rStyle w:val="Strong"/>
                <w:rFonts w:ascii="Arial" w:hAnsi="Arial" w:cs="Arial"/>
                <w:b w:val="0"/>
                <w:bCs w:val="0"/>
              </w:rPr>
              <w:t>L</w:t>
            </w:r>
            <w:r w:rsidR="00057AFD" w:rsidRPr="00191F2D">
              <w:rPr>
                <w:rStyle w:val="Strong"/>
                <w:rFonts w:ascii="Arial" w:hAnsi="Arial" w:cs="Arial"/>
                <w:b w:val="0"/>
                <w:bCs w:val="0"/>
              </w:rPr>
              <w:t>iaise with artists for their technical riders and other logistical requirements</w:t>
            </w:r>
            <w:r w:rsidR="00086AE5" w:rsidRPr="00191F2D">
              <w:rPr>
                <w:rStyle w:val="Strong"/>
                <w:rFonts w:ascii="Arial" w:hAnsi="Arial" w:cs="Arial"/>
                <w:b w:val="0"/>
                <w:bCs w:val="0"/>
              </w:rPr>
              <w:t xml:space="preserve"> for the screening</w:t>
            </w:r>
            <w:r w:rsidR="00FB28E8" w:rsidRPr="00191F2D">
              <w:rPr>
                <w:rStyle w:val="Strong"/>
                <w:rFonts w:ascii="Arial" w:hAnsi="Arial" w:cs="Arial"/>
                <w:b w:val="0"/>
                <w:bCs w:val="0"/>
              </w:rPr>
              <w:t xml:space="preserve"> of</w:t>
            </w:r>
            <w:r w:rsidR="009C4123" w:rsidRPr="00191F2D">
              <w:rPr>
                <w:rStyle w:val="Strong"/>
                <w:rFonts w:ascii="Arial" w:hAnsi="Arial" w:cs="Arial"/>
                <w:b w:val="0"/>
                <w:bCs w:val="0"/>
              </w:rPr>
              <w:t xml:space="preserve"> films</w:t>
            </w:r>
            <w:r w:rsidR="00AB3C7C" w:rsidRPr="00191F2D">
              <w:rPr>
                <w:rStyle w:val="Strong"/>
                <w:rFonts w:ascii="Arial" w:hAnsi="Arial" w:cs="Arial"/>
                <w:b w:val="0"/>
                <w:bCs w:val="0"/>
              </w:rPr>
              <w:t xml:space="preserve"> for 250 </w:t>
            </w:r>
            <w:proofErr w:type="gramStart"/>
            <w:r w:rsidR="00AB3C7C" w:rsidRPr="00191F2D">
              <w:rPr>
                <w:rStyle w:val="Strong"/>
                <w:rFonts w:ascii="Arial" w:hAnsi="Arial" w:cs="Arial"/>
                <w:b w:val="0"/>
                <w:bCs w:val="0"/>
              </w:rPr>
              <w:t>people</w:t>
            </w:r>
            <w:proofErr w:type="gramEnd"/>
          </w:p>
          <w:p w14:paraId="1A85E7DD" w14:textId="77777777" w:rsidR="00057AFD" w:rsidRPr="00191F2D" w:rsidRDefault="00AB3C7C">
            <w:pPr>
              <w:pStyle w:val="ListParagraph"/>
              <w:numPr>
                <w:ilvl w:val="0"/>
                <w:numId w:val="22"/>
              </w:numPr>
              <w:spacing w:line="360" w:lineRule="auto"/>
              <w:jc w:val="both"/>
              <w:rPr>
                <w:rStyle w:val="Strong"/>
                <w:rFonts w:ascii="Arial" w:hAnsi="Arial" w:cs="Arial"/>
                <w:b w:val="0"/>
                <w:bCs w:val="0"/>
              </w:rPr>
            </w:pPr>
            <w:r w:rsidRPr="00191F2D">
              <w:rPr>
                <w:rStyle w:val="Strong"/>
                <w:rFonts w:ascii="Arial" w:hAnsi="Arial" w:cs="Arial"/>
                <w:b w:val="0"/>
                <w:bCs w:val="0"/>
              </w:rPr>
              <w:t xml:space="preserve">Pay for the venue </w:t>
            </w:r>
            <w:r w:rsidR="009C44A7" w:rsidRPr="00191F2D">
              <w:rPr>
                <w:rStyle w:val="Strong"/>
                <w:rFonts w:ascii="Arial" w:hAnsi="Arial" w:cs="Arial"/>
                <w:b w:val="0"/>
                <w:bCs w:val="0"/>
              </w:rPr>
              <w:t xml:space="preserve">and technical riders (such as overhead projector, </w:t>
            </w:r>
            <w:r w:rsidR="0060355A" w:rsidRPr="00191F2D">
              <w:rPr>
                <w:rStyle w:val="Strong"/>
                <w:rFonts w:ascii="Arial" w:hAnsi="Arial" w:cs="Arial"/>
                <w:b w:val="0"/>
                <w:bCs w:val="0"/>
              </w:rPr>
              <w:t>screen)</w:t>
            </w:r>
            <w:r w:rsidR="009C44A7" w:rsidRPr="00191F2D">
              <w:rPr>
                <w:rStyle w:val="Strong"/>
                <w:rFonts w:ascii="Arial" w:hAnsi="Arial" w:cs="Arial"/>
                <w:b w:val="0"/>
                <w:bCs w:val="0"/>
              </w:rPr>
              <w:t xml:space="preserve"> </w:t>
            </w:r>
            <w:r w:rsidRPr="00191F2D">
              <w:rPr>
                <w:rStyle w:val="Strong"/>
                <w:rFonts w:ascii="Arial" w:hAnsi="Arial" w:cs="Arial"/>
                <w:b w:val="0"/>
                <w:bCs w:val="0"/>
              </w:rPr>
              <w:t>for screening of films for 250 people</w:t>
            </w:r>
            <w:r w:rsidR="00057AFD" w:rsidRPr="00191F2D">
              <w:rPr>
                <w:rStyle w:val="Strong"/>
                <w:rFonts w:ascii="Arial" w:hAnsi="Arial" w:cs="Arial"/>
                <w:b w:val="0"/>
                <w:bCs w:val="0"/>
              </w:rPr>
              <w:t xml:space="preserve">; </w:t>
            </w:r>
            <w:r w:rsidRPr="00191F2D">
              <w:rPr>
                <w:rStyle w:val="Strong"/>
                <w:rFonts w:ascii="Arial" w:hAnsi="Arial" w:cs="Arial"/>
                <w:b w:val="0"/>
                <w:bCs w:val="0"/>
              </w:rPr>
              <w:t>and</w:t>
            </w:r>
          </w:p>
          <w:p w14:paraId="1E1CDBB5" w14:textId="36425106" w:rsidR="00057AFD" w:rsidRPr="00191F2D" w:rsidRDefault="00A03AC6">
            <w:pPr>
              <w:pStyle w:val="ListParagraph"/>
              <w:numPr>
                <w:ilvl w:val="0"/>
                <w:numId w:val="22"/>
              </w:numPr>
              <w:spacing w:line="360" w:lineRule="auto"/>
              <w:jc w:val="both"/>
              <w:rPr>
                <w:rFonts w:ascii="Arial" w:hAnsi="Arial" w:cs="Arial"/>
              </w:rPr>
            </w:pPr>
            <w:r w:rsidRPr="00191F2D">
              <w:rPr>
                <w:rFonts w:ascii="Arial" w:hAnsi="Arial" w:cs="Arial"/>
              </w:rPr>
              <w:t>C</w:t>
            </w:r>
            <w:r w:rsidR="00057AFD" w:rsidRPr="00191F2D">
              <w:rPr>
                <w:rFonts w:ascii="Arial" w:hAnsi="Arial" w:cs="Arial"/>
              </w:rPr>
              <w:t>oordinat</w:t>
            </w:r>
            <w:r w:rsidRPr="00191F2D">
              <w:rPr>
                <w:rFonts w:ascii="Arial" w:hAnsi="Arial" w:cs="Arial"/>
              </w:rPr>
              <w:t>e</w:t>
            </w:r>
            <w:r w:rsidR="00057AFD" w:rsidRPr="00191F2D">
              <w:rPr>
                <w:rFonts w:ascii="Arial" w:hAnsi="Arial" w:cs="Arial"/>
              </w:rPr>
              <w:t xml:space="preserve"> and manag</w:t>
            </w:r>
            <w:r w:rsidRPr="00191F2D">
              <w:rPr>
                <w:rFonts w:ascii="Arial" w:hAnsi="Arial" w:cs="Arial"/>
              </w:rPr>
              <w:t>e</w:t>
            </w:r>
            <w:r w:rsidR="00057AFD" w:rsidRPr="00191F2D">
              <w:rPr>
                <w:rFonts w:ascii="Arial" w:hAnsi="Arial" w:cs="Arial"/>
              </w:rPr>
              <w:t xml:space="preserve"> the Joint Operation Committee that will be responsible for traffic regulation, ambulance services and matters provided for in the Safety at Sports and Recreational Events Act, 2010; and</w:t>
            </w:r>
          </w:p>
          <w:p w14:paraId="1265A1E7" w14:textId="6C330E17" w:rsidR="00342D33" w:rsidRPr="00191F2D" w:rsidRDefault="00A03AC6">
            <w:pPr>
              <w:pStyle w:val="ListParagraph"/>
              <w:numPr>
                <w:ilvl w:val="0"/>
                <w:numId w:val="22"/>
              </w:numPr>
              <w:spacing w:line="360" w:lineRule="auto"/>
              <w:rPr>
                <w:rStyle w:val="Strong"/>
                <w:rFonts w:ascii="Arial" w:hAnsi="Arial" w:cs="Arial"/>
                <w:b w:val="0"/>
                <w:bCs w:val="0"/>
              </w:rPr>
            </w:pPr>
            <w:r w:rsidRPr="00191F2D">
              <w:rPr>
                <w:rStyle w:val="Strong"/>
                <w:rFonts w:ascii="Arial" w:hAnsi="Arial" w:cs="Arial"/>
                <w:b w:val="0"/>
                <w:bCs w:val="0"/>
              </w:rPr>
              <w:t>C</w:t>
            </w:r>
            <w:r w:rsidR="00057AFD" w:rsidRPr="00191F2D">
              <w:rPr>
                <w:rStyle w:val="Strong"/>
                <w:rFonts w:ascii="Arial" w:hAnsi="Arial" w:cs="Arial"/>
                <w:b w:val="0"/>
                <w:bCs w:val="0"/>
              </w:rPr>
              <w:t>oordinat</w:t>
            </w:r>
            <w:r w:rsidRPr="00191F2D">
              <w:rPr>
                <w:rStyle w:val="Strong"/>
                <w:rFonts w:ascii="Arial" w:hAnsi="Arial" w:cs="Arial"/>
                <w:b w:val="0"/>
                <w:bCs w:val="0"/>
              </w:rPr>
              <w:t>e</w:t>
            </w:r>
            <w:r w:rsidR="00057AFD" w:rsidRPr="00191F2D">
              <w:rPr>
                <w:rStyle w:val="Strong"/>
                <w:rFonts w:ascii="Arial" w:hAnsi="Arial" w:cs="Arial"/>
                <w:b w:val="0"/>
                <w:bCs w:val="0"/>
              </w:rPr>
              <w:t>, market</w:t>
            </w:r>
            <w:r w:rsidR="00D21C94" w:rsidRPr="00191F2D">
              <w:rPr>
                <w:rStyle w:val="Strong"/>
                <w:rFonts w:ascii="Arial" w:hAnsi="Arial" w:cs="Arial"/>
                <w:b w:val="0"/>
                <w:bCs w:val="0"/>
              </w:rPr>
              <w:t>ing</w:t>
            </w:r>
            <w:r w:rsidR="00057AFD" w:rsidRPr="00191F2D">
              <w:rPr>
                <w:rStyle w:val="Strong"/>
                <w:rFonts w:ascii="Arial" w:hAnsi="Arial" w:cs="Arial"/>
                <w:b w:val="0"/>
                <w:bCs w:val="0"/>
              </w:rPr>
              <w:t xml:space="preserve">, </w:t>
            </w:r>
            <w:r w:rsidR="00057AFD" w:rsidRPr="00191F2D">
              <w:rPr>
                <w:rStyle w:val="Strong"/>
                <w:rFonts w:ascii="Arial" w:hAnsi="Arial" w:cs="Arial"/>
                <w:b w:val="0"/>
                <w:bCs w:val="0"/>
              </w:rPr>
              <w:lastRenderedPageBreak/>
              <w:t>manage</w:t>
            </w:r>
            <w:r w:rsidR="00D21C94" w:rsidRPr="00191F2D">
              <w:rPr>
                <w:rStyle w:val="Strong"/>
                <w:rFonts w:ascii="Arial" w:hAnsi="Arial" w:cs="Arial"/>
                <w:b w:val="0"/>
                <w:bCs w:val="0"/>
              </w:rPr>
              <w:t>ment</w:t>
            </w:r>
            <w:r w:rsidR="007520D0" w:rsidRPr="00191F2D">
              <w:rPr>
                <w:rStyle w:val="Strong"/>
                <w:rFonts w:ascii="Arial" w:hAnsi="Arial" w:cs="Arial"/>
                <w:b w:val="0"/>
                <w:bCs w:val="0"/>
              </w:rPr>
              <w:t xml:space="preserve"> and execution of the film and video</w:t>
            </w:r>
            <w:r w:rsidR="00057AFD" w:rsidRPr="00191F2D">
              <w:rPr>
                <w:rStyle w:val="Strong"/>
                <w:rFonts w:ascii="Arial" w:hAnsi="Arial" w:cs="Arial"/>
                <w:b w:val="0"/>
                <w:bCs w:val="0"/>
              </w:rPr>
              <w:t xml:space="preserve"> </w:t>
            </w:r>
            <w:proofErr w:type="gramStart"/>
            <w:r w:rsidR="00057AFD" w:rsidRPr="00191F2D">
              <w:rPr>
                <w:rStyle w:val="Strong"/>
                <w:rFonts w:ascii="Arial" w:hAnsi="Arial" w:cs="Arial"/>
                <w:b w:val="0"/>
                <w:bCs w:val="0"/>
              </w:rPr>
              <w:t>performance;</w:t>
            </w:r>
            <w:proofErr w:type="gramEnd"/>
            <w:r w:rsidR="00342D33" w:rsidRPr="00191F2D">
              <w:rPr>
                <w:rStyle w:val="Strong"/>
                <w:rFonts w:ascii="Arial" w:hAnsi="Arial" w:cs="Arial"/>
                <w:b w:val="0"/>
                <w:bCs w:val="0"/>
              </w:rPr>
              <w:t xml:space="preserve"> </w:t>
            </w:r>
          </w:p>
          <w:p w14:paraId="2E68300B" w14:textId="057609A5" w:rsidR="00342D33" w:rsidRPr="00191F2D" w:rsidRDefault="00396686">
            <w:pPr>
              <w:pStyle w:val="ListParagraph"/>
              <w:numPr>
                <w:ilvl w:val="0"/>
                <w:numId w:val="22"/>
              </w:numPr>
              <w:spacing w:line="360" w:lineRule="auto"/>
              <w:rPr>
                <w:rStyle w:val="Strong"/>
                <w:rFonts w:ascii="Arial" w:hAnsi="Arial" w:cs="Arial"/>
                <w:b w:val="0"/>
                <w:bCs w:val="0"/>
              </w:rPr>
            </w:pPr>
            <w:r w:rsidRPr="00191F2D">
              <w:rPr>
                <w:rFonts w:ascii="Arial" w:hAnsi="Arial" w:cs="Arial"/>
              </w:rPr>
              <w:t>P</w:t>
            </w:r>
            <w:r w:rsidR="008C0B49" w:rsidRPr="00191F2D">
              <w:rPr>
                <w:rFonts w:ascii="Arial" w:hAnsi="Arial" w:cs="Arial"/>
              </w:rPr>
              <w:t xml:space="preserve">rovide </w:t>
            </w:r>
            <w:r w:rsidR="00057AFD" w:rsidRPr="00191F2D">
              <w:rPr>
                <w:rStyle w:val="Strong"/>
                <w:rFonts w:ascii="Arial" w:hAnsi="Arial" w:cs="Arial"/>
                <w:b w:val="0"/>
                <w:bCs w:val="0"/>
              </w:rPr>
              <w:t xml:space="preserve">the technical riders for the performing </w:t>
            </w:r>
            <w:proofErr w:type="gramStart"/>
            <w:r w:rsidR="00057AFD" w:rsidRPr="00191F2D">
              <w:rPr>
                <w:rStyle w:val="Strong"/>
                <w:rFonts w:ascii="Arial" w:hAnsi="Arial" w:cs="Arial"/>
                <w:b w:val="0"/>
                <w:bCs w:val="0"/>
              </w:rPr>
              <w:t>artists;</w:t>
            </w:r>
            <w:proofErr w:type="gramEnd"/>
          </w:p>
          <w:p w14:paraId="1D4B0C78" w14:textId="7E5357A4" w:rsidR="00342D33" w:rsidRPr="00191F2D" w:rsidRDefault="00396686">
            <w:pPr>
              <w:pStyle w:val="ListParagraph"/>
              <w:numPr>
                <w:ilvl w:val="0"/>
                <w:numId w:val="22"/>
              </w:numPr>
              <w:spacing w:line="360" w:lineRule="auto"/>
              <w:rPr>
                <w:rStyle w:val="Strong"/>
                <w:rFonts w:ascii="Arial" w:hAnsi="Arial" w:cs="Arial"/>
                <w:b w:val="0"/>
                <w:bCs w:val="0"/>
              </w:rPr>
            </w:pPr>
            <w:r w:rsidRPr="00191F2D">
              <w:rPr>
                <w:rStyle w:val="Strong"/>
                <w:rFonts w:ascii="Arial" w:hAnsi="Arial" w:cs="Arial"/>
                <w:b w:val="0"/>
                <w:bCs w:val="0"/>
              </w:rPr>
              <w:t xml:space="preserve">Provide </w:t>
            </w:r>
            <w:r w:rsidR="00A753C2" w:rsidRPr="00191F2D">
              <w:rPr>
                <w:rStyle w:val="Strong"/>
                <w:rFonts w:ascii="Arial" w:hAnsi="Arial" w:cs="Arial"/>
                <w:b w:val="0"/>
                <w:bCs w:val="0"/>
              </w:rPr>
              <w:t>a PA system for 25</w:t>
            </w:r>
            <w:r w:rsidR="00057AFD" w:rsidRPr="00191F2D">
              <w:rPr>
                <w:rStyle w:val="Strong"/>
                <w:rFonts w:ascii="Arial" w:hAnsi="Arial" w:cs="Arial"/>
                <w:b w:val="0"/>
                <w:bCs w:val="0"/>
              </w:rPr>
              <w:t xml:space="preserve">0 </w:t>
            </w:r>
            <w:proofErr w:type="gramStart"/>
            <w:r w:rsidR="00057AFD" w:rsidRPr="00191F2D">
              <w:rPr>
                <w:rStyle w:val="Strong"/>
                <w:rFonts w:ascii="Arial" w:hAnsi="Arial" w:cs="Arial"/>
                <w:b w:val="0"/>
                <w:bCs w:val="0"/>
              </w:rPr>
              <w:t>people;</w:t>
            </w:r>
            <w:proofErr w:type="gramEnd"/>
          </w:p>
          <w:p w14:paraId="7519D9E4" w14:textId="1374F119" w:rsidR="00057AFD" w:rsidRPr="00191F2D" w:rsidRDefault="00396686">
            <w:pPr>
              <w:pStyle w:val="ListParagraph"/>
              <w:numPr>
                <w:ilvl w:val="0"/>
                <w:numId w:val="22"/>
              </w:numPr>
              <w:spacing w:line="360" w:lineRule="auto"/>
              <w:rPr>
                <w:rStyle w:val="Strong"/>
                <w:rFonts w:ascii="Arial" w:hAnsi="Arial" w:cs="Arial"/>
                <w:b w:val="0"/>
                <w:bCs w:val="0"/>
              </w:rPr>
            </w:pPr>
            <w:r w:rsidRPr="00191F2D">
              <w:rPr>
                <w:rStyle w:val="Strong"/>
                <w:rFonts w:ascii="Arial" w:hAnsi="Arial" w:cs="Arial"/>
                <w:b w:val="0"/>
                <w:bCs w:val="0"/>
              </w:rPr>
              <w:t xml:space="preserve">Provide </w:t>
            </w:r>
            <w:r w:rsidR="00057AFD" w:rsidRPr="00191F2D">
              <w:rPr>
                <w:rStyle w:val="Strong"/>
                <w:rFonts w:ascii="Arial" w:hAnsi="Arial" w:cs="Arial"/>
                <w:b w:val="0"/>
                <w:bCs w:val="0"/>
              </w:rPr>
              <w:t xml:space="preserve">security guards; </w:t>
            </w:r>
          </w:p>
        </w:tc>
        <w:tc>
          <w:tcPr>
            <w:tcW w:w="2130" w:type="dxa"/>
            <w:shd w:val="clear" w:color="auto" w:fill="auto"/>
          </w:tcPr>
          <w:p w14:paraId="7BC8E713" w14:textId="35D4BF3F" w:rsidR="00057AFD" w:rsidRPr="00191F2D" w:rsidRDefault="00057AFD" w:rsidP="00FB28E8">
            <w:pPr>
              <w:spacing w:line="360" w:lineRule="auto"/>
              <w:rPr>
                <w:rStyle w:val="Strong"/>
                <w:rFonts w:cs="Arial"/>
                <w:b w:val="0"/>
                <w:sz w:val="22"/>
                <w:szCs w:val="22"/>
              </w:rPr>
            </w:pPr>
            <w:r w:rsidRPr="00191F2D">
              <w:rPr>
                <w:rFonts w:cs="Arial"/>
                <w:spacing w:val="-3"/>
                <w:sz w:val="22"/>
                <w:szCs w:val="22"/>
                <w:lang w:val="en-GB"/>
              </w:rPr>
              <w:lastRenderedPageBreak/>
              <w:t>Venue</w:t>
            </w:r>
            <w:r w:rsidR="000344AC" w:rsidRPr="00191F2D">
              <w:rPr>
                <w:rFonts w:cs="Arial"/>
                <w:spacing w:val="-3"/>
                <w:sz w:val="22"/>
                <w:szCs w:val="22"/>
                <w:lang w:val="en-GB"/>
              </w:rPr>
              <w:t xml:space="preserve"> for the workshop</w:t>
            </w:r>
            <w:r w:rsidRPr="00191F2D">
              <w:rPr>
                <w:rFonts w:cs="Arial"/>
                <w:spacing w:val="-3"/>
                <w:sz w:val="22"/>
                <w:szCs w:val="22"/>
                <w:lang w:val="en-GB"/>
              </w:rPr>
              <w:t xml:space="preserve"> </w:t>
            </w:r>
            <w:r w:rsidR="000344AC" w:rsidRPr="00191F2D">
              <w:rPr>
                <w:rFonts w:cs="Arial"/>
                <w:spacing w:val="-3"/>
                <w:sz w:val="22"/>
                <w:szCs w:val="22"/>
                <w:lang w:val="en-GB"/>
              </w:rPr>
              <w:t xml:space="preserve">and screening of films </w:t>
            </w:r>
            <w:r w:rsidR="00FB28E8" w:rsidRPr="00191F2D">
              <w:rPr>
                <w:rFonts w:cs="Arial"/>
                <w:spacing w:val="-3"/>
                <w:sz w:val="22"/>
                <w:szCs w:val="22"/>
                <w:lang w:val="en-GB"/>
              </w:rPr>
              <w:t>and date</w:t>
            </w:r>
            <w:r w:rsidR="00086AE5" w:rsidRPr="00191F2D">
              <w:rPr>
                <w:rFonts w:cs="Arial"/>
                <w:spacing w:val="-3"/>
                <w:sz w:val="22"/>
                <w:szCs w:val="22"/>
                <w:lang w:val="en-GB"/>
              </w:rPr>
              <w:t>s</w:t>
            </w:r>
            <w:r w:rsidRPr="00191F2D">
              <w:rPr>
                <w:rFonts w:cs="Arial"/>
                <w:spacing w:val="-3"/>
                <w:sz w:val="22"/>
                <w:szCs w:val="22"/>
                <w:lang w:val="en-GB"/>
              </w:rPr>
              <w:t xml:space="preserve"> </w:t>
            </w:r>
            <w:r w:rsidR="00FB28E8" w:rsidRPr="00191F2D">
              <w:rPr>
                <w:rFonts w:cs="Arial"/>
                <w:spacing w:val="-3"/>
                <w:sz w:val="22"/>
                <w:szCs w:val="22"/>
                <w:lang w:val="en-GB"/>
              </w:rPr>
              <w:t>will be identified</w:t>
            </w:r>
            <w:r w:rsidRPr="00191F2D">
              <w:rPr>
                <w:rFonts w:cs="Arial"/>
                <w:spacing w:val="-3"/>
                <w:sz w:val="22"/>
                <w:szCs w:val="22"/>
                <w:lang w:val="en-GB"/>
              </w:rPr>
              <w:t xml:space="preserve"> by </w:t>
            </w:r>
            <w:r w:rsidR="00FB28E8" w:rsidRPr="00191F2D">
              <w:rPr>
                <w:rFonts w:cs="Arial"/>
                <w:spacing w:val="-3"/>
                <w:sz w:val="22"/>
                <w:szCs w:val="22"/>
                <w:lang w:val="en-GB"/>
              </w:rPr>
              <w:t xml:space="preserve">the </w:t>
            </w:r>
            <w:r w:rsidR="00F204D2" w:rsidRPr="00191F2D">
              <w:rPr>
                <w:rFonts w:cs="Arial"/>
                <w:spacing w:val="-3"/>
                <w:sz w:val="22"/>
                <w:szCs w:val="22"/>
                <w:lang w:val="en-GB"/>
              </w:rPr>
              <w:t>Department</w:t>
            </w:r>
            <w:r w:rsidR="00FB28E8" w:rsidRPr="00191F2D">
              <w:rPr>
                <w:rFonts w:cs="Arial"/>
                <w:spacing w:val="-3"/>
                <w:sz w:val="22"/>
                <w:szCs w:val="22"/>
                <w:lang w:val="en-GB"/>
              </w:rPr>
              <w:t xml:space="preserve"> and the bidder/bidding entity will secure and pay </w:t>
            </w:r>
            <w:r w:rsidR="000924E1" w:rsidRPr="00191F2D">
              <w:rPr>
                <w:rFonts w:cs="Arial"/>
                <w:spacing w:val="-3"/>
                <w:sz w:val="22"/>
                <w:szCs w:val="22"/>
                <w:lang w:val="en-GB"/>
              </w:rPr>
              <w:t xml:space="preserve">for </w:t>
            </w:r>
            <w:r w:rsidR="00FB28E8" w:rsidRPr="00191F2D">
              <w:rPr>
                <w:rFonts w:cs="Arial"/>
                <w:spacing w:val="-3"/>
                <w:sz w:val="22"/>
                <w:szCs w:val="22"/>
                <w:lang w:val="en-GB"/>
              </w:rPr>
              <w:t>the venue</w:t>
            </w:r>
            <w:r w:rsidR="00086AE5" w:rsidRPr="00191F2D">
              <w:rPr>
                <w:rFonts w:cs="Arial"/>
                <w:spacing w:val="-3"/>
                <w:sz w:val="22"/>
                <w:szCs w:val="22"/>
                <w:lang w:val="en-GB"/>
              </w:rPr>
              <w:t>s</w:t>
            </w:r>
          </w:p>
        </w:tc>
        <w:tc>
          <w:tcPr>
            <w:tcW w:w="2264" w:type="dxa"/>
            <w:shd w:val="clear" w:color="auto" w:fill="auto"/>
          </w:tcPr>
          <w:p w14:paraId="6555CFCB" w14:textId="11C0633C" w:rsidR="00057AFD" w:rsidRPr="00191F2D" w:rsidRDefault="00057AFD" w:rsidP="005074BA">
            <w:pPr>
              <w:pStyle w:val="ListParagraph"/>
              <w:numPr>
                <w:ilvl w:val="0"/>
                <w:numId w:val="16"/>
              </w:numPr>
              <w:spacing w:line="360" w:lineRule="auto"/>
              <w:ind w:left="452" w:right="72" w:hanging="425"/>
              <w:rPr>
                <w:rFonts w:ascii="Arial" w:hAnsi="Arial" w:cs="Arial"/>
              </w:rPr>
            </w:pPr>
            <w:r w:rsidRPr="00191F2D">
              <w:rPr>
                <w:rFonts w:ascii="Arial" w:hAnsi="Arial" w:cs="Arial"/>
              </w:rPr>
              <w:t>Ensure compliance with the Safety at Sports and Recreational Events Act, 2010</w:t>
            </w:r>
          </w:p>
          <w:p w14:paraId="28117D62" w14:textId="73A36489" w:rsidR="00057AFD" w:rsidRPr="00191F2D" w:rsidRDefault="00057AFD" w:rsidP="005074BA">
            <w:pPr>
              <w:numPr>
                <w:ilvl w:val="0"/>
                <w:numId w:val="16"/>
              </w:numPr>
              <w:spacing w:line="360" w:lineRule="auto"/>
              <w:ind w:left="452" w:hanging="425"/>
              <w:rPr>
                <w:rStyle w:val="Strong"/>
                <w:rFonts w:cs="Arial"/>
                <w:b w:val="0"/>
                <w:sz w:val="22"/>
                <w:szCs w:val="22"/>
              </w:rPr>
            </w:pPr>
            <w:r w:rsidRPr="00191F2D">
              <w:rPr>
                <w:rStyle w:val="Strong"/>
                <w:rFonts w:cs="Arial"/>
                <w:b w:val="0"/>
                <w:sz w:val="22"/>
                <w:szCs w:val="22"/>
              </w:rPr>
              <w:t xml:space="preserve">Security guards must be according to specification </w:t>
            </w:r>
            <w:r w:rsidR="00B96E95" w:rsidRPr="00191F2D">
              <w:rPr>
                <w:rStyle w:val="Strong"/>
                <w:rFonts w:cs="Arial"/>
                <w:b w:val="0"/>
                <w:sz w:val="22"/>
                <w:szCs w:val="22"/>
              </w:rPr>
              <w:t>5.3.6</w:t>
            </w:r>
          </w:p>
          <w:p w14:paraId="4203DBE3" w14:textId="1B20282A" w:rsidR="00057AFD" w:rsidRPr="00191F2D" w:rsidRDefault="00057AFD" w:rsidP="005074BA">
            <w:pPr>
              <w:numPr>
                <w:ilvl w:val="0"/>
                <w:numId w:val="16"/>
              </w:numPr>
              <w:spacing w:line="360" w:lineRule="auto"/>
              <w:ind w:left="452" w:right="72" w:hanging="425"/>
              <w:rPr>
                <w:rFonts w:cs="Arial"/>
                <w:sz w:val="22"/>
                <w:szCs w:val="22"/>
              </w:rPr>
            </w:pPr>
            <w:r w:rsidRPr="00191F2D">
              <w:rPr>
                <w:rFonts w:cs="Arial"/>
                <w:sz w:val="22"/>
                <w:szCs w:val="22"/>
              </w:rPr>
              <w:t xml:space="preserve">Portable toilets must be according to </w:t>
            </w:r>
            <w:r w:rsidR="009C44A7" w:rsidRPr="00191F2D">
              <w:rPr>
                <w:rFonts w:cs="Arial"/>
                <w:sz w:val="22"/>
                <w:szCs w:val="22"/>
              </w:rPr>
              <w:t xml:space="preserve">specification </w:t>
            </w:r>
            <w:r w:rsidR="00B96E95" w:rsidRPr="00191F2D">
              <w:rPr>
                <w:rFonts w:cs="Arial"/>
                <w:sz w:val="22"/>
                <w:szCs w:val="22"/>
              </w:rPr>
              <w:t>5.3.1</w:t>
            </w:r>
          </w:p>
          <w:p w14:paraId="291771A7" w14:textId="326E9684" w:rsidR="00057AFD" w:rsidRPr="00191F2D" w:rsidRDefault="00057AFD" w:rsidP="005074BA">
            <w:pPr>
              <w:numPr>
                <w:ilvl w:val="0"/>
                <w:numId w:val="16"/>
              </w:numPr>
              <w:spacing w:line="360" w:lineRule="auto"/>
              <w:ind w:left="452" w:right="72" w:hanging="425"/>
              <w:rPr>
                <w:rFonts w:cs="Arial"/>
                <w:sz w:val="22"/>
                <w:szCs w:val="22"/>
              </w:rPr>
            </w:pPr>
            <w:r w:rsidRPr="00191F2D">
              <w:rPr>
                <w:rFonts w:cs="Arial"/>
                <w:sz w:val="22"/>
                <w:szCs w:val="22"/>
              </w:rPr>
              <w:t xml:space="preserve">Cleaning service must be according to specification </w:t>
            </w:r>
            <w:r w:rsidR="00B96E95" w:rsidRPr="00191F2D">
              <w:rPr>
                <w:rFonts w:cs="Arial"/>
                <w:sz w:val="22"/>
                <w:szCs w:val="22"/>
              </w:rPr>
              <w:t>5.3.2</w:t>
            </w:r>
            <w:r w:rsidRPr="00191F2D">
              <w:rPr>
                <w:rFonts w:cs="Arial"/>
                <w:sz w:val="22"/>
                <w:szCs w:val="22"/>
              </w:rPr>
              <w:t>; and</w:t>
            </w:r>
          </w:p>
          <w:p w14:paraId="036FD383" w14:textId="3379CAEB" w:rsidR="00057AFD" w:rsidRPr="00191F2D" w:rsidRDefault="00057AFD" w:rsidP="00A03AC6">
            <w:pPr>
              <w:numPr>
                <w:ilvl w:val="0"/>
                <w:numId w:val="16"/>
              </w:numPr>
              <w:spacing w:line="360" w:lineRule="auto"/>
              <w:ind w:left="452" w:right="72" w:hanging="425"/>
              <w:rPr>
                <w:rFonts w:cs="Arial"/>
                <w:sz w:val="22"/>
                <w:szCs w:val="22"/>
              </w:rPr>
            </w:pPr>
            <w:r w:rsidRPr="00191F2D">
              <w:rPr>
                <w:rFonts w:cs="Arial"/>
                <w:sz w:val="22"/>
                <w:szCs w:val="22"/>
              </w:rPr>
              <w:t xml:space="preserve">Signage must be according to specification </w:t>
            </w:r>
            <w:r w:rsidR="00B96E95" w:rsidRPr="00191F2D">
              <w:rPr>
                <w:rFonts w:cs="Arial"/>
                <w:sz w:val="22"/>
                <w:szCs w:val="22"/>
              </w:rPr>
              <w:t>5.3.3</w:t>
            </w:r>
          </w:p>
          <w:p w14:paraId="7411F2C6" w14:textId="0B9F5D7B" w:rsidR="00057AFD" w:rsidRPr="00191F2D" w:rsidRDefault="00057AFD" w:rsidP="00A03AC6">
            <w:pPr>
              <w:numPr>
                <w:ilvl w:val="0"/>
                <w:numId w:val="16"/>
              </w:numPr>
              <w:spacing w:line="360" w:lineRule="auto"/>
              <w:ind w:left="452" w:right="72" w:hanging="425"/>
              <w:rPr>
                <w:rFonts w:cs="Arial"/>
                <w:sz w:val="22"/>
                <w:szCs w:val="22"/>
              </w:rPr>
            </w:pPr>
            <w:r w:rsidRPr="00191F2D">
              <w:rPr>
                <w:rFonts w:cs="Arial"/>
                <w:sz w:val="22"/>
                <w:szCs w:val="22"/>
              </w:rPr>
              <w:t xml:space="preserve">The parking area must be managed according to specification </w:t>
            </w:r>
            <w:r w:rsidR="00B96E95" w:rsidRPr="00191F2D">
              <w:rPr>
                <w:rFonts w:cs="Arial"/>
                <w:sz w:val="22"/>
                <w:szCs w:val="22"/>
              </w:rPr>
              <w:t>5.3.4</w:t>
            </w:r>
          </w:p>
          <w:p w14:paraId="6F9B79E2" w14:textId="77777777" w:rsidR="00057AFD" w:rsidRPr="00191F2D" w:rsidRDefault="00057AFD" w:rsidP="00510981">
            <w:pPr>
              <w:spacing w:line="360" w:lineRule="auto"/>
              <w:ind w:right="72"/>
              <w:rPr>
                <w:rFonts w:cs="Arial"/>
                <w:sz w:val="22"/>
                <w:szCs w:val="22"/>
              </w:rPr>
            </w:pPr>
          </w:p>
          <w:p w14:paraId="3A9FB8EE" w14:textId="77777777" w:rsidR="00057AFD" w:rsidRPr="00191F2D" w:rsidRDefault="00057AFD" w:rsidP="00510981">
            <w:pPr>
              <w:spacing w:line="360" w:lineRule="auto"/>
              <w:ind w:right="72"/>
              <w:rPr>
                <w:rFonts w:cs="Arial"/>
                <w:sz w:val="22"/>
                <w:szCs w:val="22"/>
              </w:rPr>
            </w:pPr>
          </w:p>
          <w:p w14:paraId="1C86569C" w14:textId="77777777" w:rsidR="00057AFD" w:rsidRPr="00191F2D" w:rsidRDefault="00057AFD" w:rsidP="00510981">
            <w:pPr>
              <w:spacing w:line="360" w:lineRule="auto"/>
              <w:ind w:right="72"/>
              <w:rPr>
                <w:rFonts w:cs="Arial"/>
                <w:sz w:val="22"/>
                <w:szCs w:val="22"/>
              </w:rPr>
            </w:pPr>
          </w:p>
          <w:p w14:paraId="68B55179" w14:textId="77777777" w:rsidR="00057AFD" w:rsidRPr="00191F2D" w:rsidRDefault="00057AFD" w:rsidP="00510981">
            <w:pPr>
              <w:spacing w:line="360" w:lineRule="auto"/>
              <w:ind w:right="72"/>
              <w:rPr>
                <w:rFonts w:cs="Arial"/>
                <w:sz w:val="22"/>
                <w:szCs w:val="22"/>
              </w:rPr>
            </w:pPr>
          </w:p>
          <w:p w14:paraId="0F036EA5" w14:textId="77777777" w:rsidR="00057AFD" w:rsidRPr="00191F2D" w:rsidRDefault="00057AFD" w:rsidP="00510981">
            <w:pPr>
              <w:spacing w:line="360" w:lineRule="auto"/>
              <w:ind w:right="72"/>
              <w:rPr>
                <w:rFonts w:cs="Arial"/>
                <w:sz w:val="22"/>
                <w:szCs w:val="22"/>
              </w:rPr>
            </w:pPr>
          </w:p>
          <w:p w14:paraId="11B861B2" w14:textId="77777777" w:rsidR="00057AFD" w:rsidRPr="00191F2D" w:rsidRDefault="00057AFD" w:rsidP="00510981">
            <w:pPr>
              <w:spacing w:line="360" w:lineRule="auto"/>
              <w:ind w:left="720" w:right="72"/>
              <w:rPr>
                <w:rFonts w:cs="Arial"/>
                <w:sz w:val="22"/>
                <w:szCs w:val="22"/>
              </w:rPr>
            </w:pPr>
          </w:p>
          <w:p w14:paraId="6988B484" w14:textId="77777777" w:rsidR="00057AFD" w:rsidRPr="00191F2D" w:rsidRDefault="00057AFD" w:rsidP="00510981">
            <w:pPr>
              <w:spacing w:line="360" w:lineRule="auto"/>
              <w:ind w:left="720"/>
              <w:rPr>
                <w:rStyle w:val="Strong"/>
                <w:rFonts w:cs="Arial"/>
                <w:b w:val="0"/>
                <w:sz w:val="22"/>
                <w:szCs w:val="22"/>
              </w:rPr>
            </w:pPr>
          </w:p>
          <w:p w14:paraId="3C821767" w14:textId="77777777" w:rsidR="00057AFD" w:rsidRPr="00191F2D" w:rsidRDefault="00057AFD" w:rsidP="00510981">
            <w:pPr>
              <w:spacing w:line="360" w:lineRule="auto"/>
              <w:ind w:right="-108"/>
              <w:rPr>
                <w:rStyle w:val="Strong"/>
                <w:rFonts w:cs="Arial"/>
                <w:b w:val="0"/>
                <w:sz w:val="22"/>
                <w:szCs w:val="22"/>
              </w:rPr>
            </w:pPr>
          </w:p>
        </w:tc>
      </w:tr>
      <w:tr w:rsidR="00191F2D" w:rsidRPr="00191F2D" w14:paraId="3D53549A" w14:textId="77777777" w:rsidTr="00551F81">
        <w:tc>
          <w:tcPr>
            <w:tcW w:w="873" w:type="dxa"/>
            <w:shd w:val="clear" w:color="auto" w:fill="auto"/>
          </w:tcPr>
          <w:p w14:paraId="5A4A2C91" w14:textId="57EC32C7" w:rsidR="00855093" w:rsidRPr="00191F2D" w:rsidRDefault="00315739" w:rsidP="00315739">
            <w:pPr>
              <w:spacing w:line="360" w:lineRule="auto"/>
              <w:rPr>
                <w:rStyle w:val="Strong"/>
                <w:rFonts w:cs="Arial"/>
                <w:sz w:val="22"/>
                <w:szCs w:val="22"/>
              </w:rPr>
            </w:pPr>
            <w:r w:rsidRPr="00191F2D">
              <w:rPr>
                <w:rStyle w:val="Strong"/>
                <w:rFonts w:cs="Arial"/>
                <w:sz w:val="22"/>
                <w:szCs w:val="22"/>
              </w:rPr>
              <w:lastRenderedPageBreak/>
              <w:t>5.2.</w:t>
            </w:r>
            <w:r w:rsidR="00CD4E2B" w:rsidRPr="00191F2D">
              <w:rPr>
                <w:rStyle w:val="Strong"/>
                <w:rFonts w:cs="Arial"/>
                <w:sz w:val="22"/>
                <w:szCs w:val="22"/>
              </w:rPr>
              <w:t>9</w:t>
            </w:r>
          </w:p>
        </w:tc>
        <w:tc>
          <w:tcPr>
            <w:tcW w:w="1978" w:type="dxa"/>
            <w:gridSpan w:val="2"/>
            <w:shd w:val="clear" w:color="auto" w:fill="auto"/>
          </w:tcPr>
          <w:p w14:paraId="6A9C9036" w14:textId="0DD09CC5" w:rsidR="00855093" w:rsidRPr="00191F2D" w:rsidRDefault="0060355A" w:rsidP="00855093">
            <w:pPr>
              <w:spacing w:line="360" w:lineRule="auto"/>
              <w:rPr>
                <w:rFonts w:cs="Arial"/>
                <w:b/>
                <w:sz w:val="22"/>
                <w:szCs w:val="22"/>
              </w:rPr>
            </w:pPr>
            <w:r w:rsidRPr="00191F2D">
              <w:rPr>
                <w:rFonts w:cs="Arial"/>
                <w:b/>
                <w:sz w:val="22"/>
                <w:szCs w:val="22"/>
              </w:rPr>
              <w:t>Mapungubwe Theat</w:t>
            </w:r>
            <w:r w:rsidR="00966803" w:rsidRPr="00191F2D">
              <w:rPr>
                <w:rFonts w:cs="Arial"/>
                <w:b/>
                <w:sz w:val="22"/>
                <w:szCs w:val="22"/>
              </w:rPr>
              <w:t>r</w:t>
            </w:r>
            <w:r w:rsidRPr="00191F2D">
              <w:rPr>
                <w:rFonts w:cs="Arial"/>
                <w:b/>
                <w:sz w:val="22"/>
                <w:szCs w:val="22"/>
              </w:rPr>
              <w:t>e</w:t>
            </w:r>
            <w:r w:rsidR="00855093" w:rsidRPr="00191F2D">
              <w:rPr>
                <w:rFonts w:cs="Arial"/>
                <w:b/>
                <w:sz w:val="22"/>
                <w:szCs w:val="22"/>
              </w:rPr>
              <w:t>/</w:t>
            </w:r>
            <w:r w:rsidRPr="00191F2D">
              <w:rPr>
                <w:rFonts w:cs="Arial"/>
                <w:b/>
                <w:sz w:val="22"/>
                <w:szCs w:val="22"/>
              </w:rPr>
              <w:t>Drama, and</w:t>
            </w:r>
            <w:r w:rsidR="00855093" w:rsidRPr="00191F2D">
              <w:rPr>
                <w:rFonts w:cs="Arial"/>
                <w:b/>
                <w:sz w:val="22"/>
                <w:szCs w:val="22"/>
              </w:rPr>
              <w:t xml:space="preserve"> Poetry</w:t>
            </w:r>
          </w:p>
          <w:p w14:paraId="439518FE" w14:textId="77777777" w:rsidR="00966803" w:rsidRPr="00191F2D" w:rsidRDefault="00966803" w:rsidP="00966803">
            <w:pPr>
              <w:spacing w:line="360" w:lineRule="auto"/>
              <w:rPr>
                <w:rFonts w:cs="Arial"/>
                <w:b/>
                <w:sz w:val="22"/>
                <w:szCs w:val="22"/>
              </w:rPr>
            </w:pPr>
            <w:r w:rsidRPr="00191F2D">
              <w:rPr>
                <w:rFonts w:cs="Arial"/>
                <w:b/>
                <w:sz w:val="22"/>
                <w:szCs w:val="22"/>
              </w:rPr>
              <w:t>2023/2024</w:t>
            </w:r>
          </w:p>
          <w:p w14:paraId="49ECA782" w14:textId="77777777" w:rsidR="00966803" w:rsidRPr="00191F2D" w:rsidRDefault="00966803" w:rsidP="00966803">
            <w:pPr>
              <w:spacing w:line="360" w:lineRule="auto"/>
              <w:rPr>
                <w:rFonts w:cs="Arial"/>
                <w:b/>
                <w:sz w:val="22"/>
                <w:szCs w:val="22"/>
              </w:rPr>
            </w:pPr>
            <w:r w:rsidRPr="00191F2D">
              <w:rPr>
                <w:rFonts w:cs="Arial"/>
                <w:b/>
                <w:sz w:val="22"/>
                <w:szCs w:val="22"/>
              </w:rPr>
              <w:t>2024/2025</w:t>
            </w:r>
          </w:p>
          <w:p w14:paraId="4ED5D0F4" w14:textId="16E2FAE6" w:rsidR="0096354B" w:rsidRPr="00191F2D" w:rsidRDefault="00966803" w:rsidP="00966803">
            <w:pPr>
              <w:spacing w:line="360" w:lineRule="auto"/>
              <w:jc w:val="both"/>
              <w:rPr>
                <w:rFonts w:cs="Arial"/>
                <w:b/>
                <w:sz w:val="22"/>
                <w:szCs w:val="22"/>
              </w:rPr>
            </w:pPr>
            <w:r w:rsidRPr="00191F2D">
              <w:rPr>
                <w:rFonts w:cs="Arial"/>
                <w:b/>
                <w:sz w:val="22"/>
                <w:szCs w:val="22"/>
              </w:rPr>
              <w:t>2025/2026</w:t>
            </w:r>
          </w:p>
        </w:tc>
        <w:tc>
          <w:tcPr>
            <w:tcW w:w="3118" w:type="dxa"/>
            <w:shd w:val="clear" w:color="auto" w:fill="auto"/>
          </w:tcPr>
          <w:p w14:paraId="138BB5CE" w14:textId="71CA6B70" w:rsidR="00804708" w:rsidRPr="00191F2D" w:rsidRDefault="00804708" w:rsidP="00804708">
            <w:pPr>
              <w:spacing w:line="360" w:lineRule="auto"/>
              <w:rPr>
                <w:rFonts w:cs="Arial"/>
                <w:b/>
                <w:sz w:val="22"/>
                <w:szCs w:val="22"/>
              </w:rPr>
            </w:pPr>
            <w:r w:rsidRPr="00191F2D">
              <w:rPr>
                <w:rFonts w:cs="Arial"/>
                <w:b/>
                <w:sz w:val="22"/>
                <w:szCs w:val="22"/>
              </w:rPr>
              <w:t>The Service Provider is required to:</w:t>
            </w:r>
          </w:p>
          <w:p w14:paraId="7D888C17" w14:textId="77777777" w:rsidR="00804708" w:rsidRPr="00191F2D" w:rsidRDefault="00804708" w:rsidP="00804708">
            <w:pPr>
              <w:spacing w:line="360" w:lineRule="auto"/>
              <w:rPr>
                <w:rFonts w:cs="Arial"/>
                <w:b/>
                <w:sz w:val="22"/>
                <w:szCs w:val="22"/>
              </w:rPr>
            </w:pPr>
          </w:p>
          <w:p w14:paraId="404808FD" w14:textId="6C11897C" w:rsidR="00C81EA5" w:rsidRPr="00191F2D" w:rsidRDefault="00396686">
            <w:pPr>
              <w:pStyle w:val="ListParagraph"/>
              <w:numPr>
                <w:ilvl w:val="0"/>
                <w:numId w:val="29"/>
              </w:numPr>
              <w:spacing w:line="360" w:lineRule="auto"/>
              <w:jc w:val="both"/>
              <w:rPr>
                <w:rStyle w:val="Strong"/>
                <w:rFonts w:ascii="Arial" w:hAnsi="Arial" w:cs="Arial"/>
                <w:b w:val="0"/>
                <w:bCs w:val="0"/>
              </w:rPr>
            </w:pPr>
            <w:r w:rsidRPr="00191F2D">
              <w:rPr>
                <w:rFonts w:ascii="Arial" w:hAnsi="Arial" w:cs="Arial"/>
                <w:spacing w:val="-3"/>
                <w:lang w:val="en-GB"/>
              </w:rPr>
              <w:t>S</w:t>
            </w:r>
            <w:r w:rsidR="00C81EA5" w:rsidRPr="00191F2D">
              <w:rPr>
                <w:rFonts w:ascii="Arial" w:hAnsi="Arial" w:cs="Arial"/>
                <w:spacing w:val="-3"/>
                <w:lang w:val="en-GB"/>
              </w:rPr>
              <w:t xml:space="preserve">ecure and pay for the venue which can accommodate 500 </w:t>
            </w:r>
            <w:proofErr w:type="gramStart"/>
            <w:r w:rsidR="00C81EA5" w:rsidRPr="00191F2D">
              <w:rPr>
                <w:rFonts w:ascii="Arial" w:hAnsi="Arial" w:cs="Arial"/>
                <w:spacing w:val="-3"/>
                <w:lang w:val="en-GB"/>
              </w:rPr>
              <w:t>people</w:t>
            </w:r>
            <w:proofErr w:type="gramEnd"/>
          </w:p>
          <w:p w14:paraId="268DA3A9" w14:textId="3BB75F0E" w:rsidR="00855093" w:rsidRPr="00191F2D" w:rsidRDefault="00855093">
            <w:pPr>
              <w:pStyle w:val="ListParagraph"/>
              <w:numPr>
                <w:ilvl w:val="0"/>
                <w:numId w:val="29"/>
              </w:numPr>
              <w:spacing w:line="360" w:lineRule="auto"/>
              <w:jc w:val="both"/>
              <w:rPr>
                <w:rStyle w:val="Strong"/>
                <w:rFonts w:ascii="Arial" w:hAnsi="Arial" w:cs="Arial"/>
                <w:b w:val="0"/>
                <w:bCs w:val="0"/>
              </w:rPr>
            </w:pPr>
            <w:r w:rsidRPr="00191F2D">
              <w:rPr>
                <w:rStyle w:val="Strong"/>
                <w:rFonts w:ascii="Arial" w:hAnsi="Arial" w:cs="Arial"/>
                <w:b w:val="0"/>
              </w:rPr>
              <w:t xml:space="preserve">Contract and remunerate </w:t>
            </w:r>
            <w:r w:rsidR="00D439F6" w:rsidRPr="00191F2D">
              <w:rPr>
                <w:rStyle w:val="Strong"/>
                <w:rFonts w:ascii="Arial" w:hAnsi="Arial" w:cs="Arial"/>
                <w:b w:val="0"/>
              </w:rPr>
              <w:t xml:space="preserve">10 theatre groups (5 upcoming, local and 5 developed, local) and 10 </w:t>
            </w:r>
            <w:r w:rsidR="0060355A" w:rsidRPr="00191F2D">
              <w:rPr>
                <w:rStyle w:val="Strong"/>
                <w:rFonts w:ascii="Arial" w:hAnsi="Arial" w:cs="Arial"/>
                <w:b w:val="0"/>
              </w:rPr>
              <w:t>poets (</w:t>
            </w:r>
            <w:r w:rsidR="00D439F6" w:rsidRPr="00191F2D">
              <w:rPr>
                <w:rStyle w:val="Strong"/>
                <w:rFonts w:ascii="Arial" w:hAnsi="Arial" w:cs="Arial"/>
                <w:b w:val="0"/>
              </w:rPr>
              <w:t>5 upcoming local and 5 developed local)</w:t>
            </w:r>
            <w:r w:rsidRPr="00191F2D">
              <w:rPr>
                <w:rStyle w:val="Strong"/>
                <w:rFonts w:ascii="Arial" w:hAnsi="Arial" w:cs="Arial"/>
                <w:b w:val="0"/>
              </w:rPr>
              <w:t xml:space="preserve"> to participate in the events; and</w:t>
            </w:r>
          </w:p>
          <w:p w14:paraId="22CC4464" w14:textId="2469CB1C" w:rsidR="00855093" w:rsidRPr="00191F2D" w:rsidRDefault="00396686">
            <w:pPr>
              <w:pStyle w:val="ListParagraph"/>
              <w:numPr>
                <w:ilvl w:val="0"/>
                <w:numId w:val="29"/>
              </w:numPr>
              <w:spacing w:line="360" w:lineRule="auto"/>
              <w:jc w:val="both"/>
              <w:rPr>
                <w:rStyle w:val="Strong"/>
                <w:rFonts w:ascii="Arial" w:hAnsi="Arial" w:cs="Arial"/>
                <w:b w:val="0"/>
              </w:rPr>
            </w:pPr>
            <w:r w:rsidRPr="00191F2D">
              <w:rPr>
                <w:rStyle w:val="Strong"/>
                <w:rFonts w:ascii="Arial" w:hAnsi="Arial" w:cs="Arial"/>
                <w:b w:val="0"/>
              </w:rPr>
              <w:t>L</w:t>
            </w:r>
            <w:r w:rsidR="00855093" w:rsidRPr="00191F2D">
              <w:rPr>
                <w:rStyle w:val="Strong"/>
                <w:rFonts w:ascii="Arial" w:hAnsi="Arial" w:cs="Arial"/>
                <w:b w:val="0"/>
              </w:rPr>
              <w:t>iaise with artists for their technical riders and other logistical requirements</w:t>
            </w:r>
            <w:r w:rsidR="002D6632" w:rsidRPr="00191F2D">
              <w:rPr>
                <w:rStyle w:val="Strong"/>
                <w:rFonts w:ascii="Arial" w:hAnsi="Arial" w:cs="Arial"/>
                <w:b w:val="0"/>
              </w:rPr>
              <w:t xml:space="preserve">. The </w:t>
            </w:r>
            <w:r w:rsidR="00F204D2" w:rsidRPr="00191F2D">
              <w:rPr>
                <w:rStyle w:val="Strong"/>
                <w:rFonts w:ascii="Arial" w:hAnsi="Arial" w:cs="Arial"/>
                <w:b w:val="0"/>
              </w:rPr>
              <w:t>Department</w:t>
            </w:r>
            <w:r w:rsidR="002D6632" w:rsidRPr="00191F2D">
              <w:rPr>
                <w:rStyle w:val="Strong"/>
                <w:rFonts w:ascii="Arial" w:hAnsi="Arial" w:cs="Arial"/>
                <w:b w:val="0"/>
              </w:rPr>
              <w:t xml:space="preserve"> will identify the venue </w:t>
            </w:r>
            <w:r w:rsidR="00761641" w:rsidRPr="00191F2D">
              <w:rPr>
                <w:rStyle w:val="Strong"/>
                <w:rFonts w:ascii="Arial" w:hAnsi="Arial" w:cs="Arial"/>
                <w:b w:val="0"/>
              </w:rPr>
              <w:t xml:space="preserve">and date </w:t>
            </w:r>
            <w:r w:rsidR="002D6632" w:rsidRPr="00191F2D">
              <w:rPr>
                <w:rStyle w:val="Strong"/>
                <w:rFonts w:ascii="Arial" w:hAnsi="Arial" w:cs="Arial"/>
                <w:b w:val="0"/>
              </w:rPr>
              <w:t xml:space="preserve">and the bidder/bidding entity will secure and pay for the </w:t>
            </w:r>
            <w:proofErr w:type="gramStart"/>
            <w:r w:rsidR="002D6632" w:rsidRPr="00191F2D">
              <w:rPr>
                <w:rStyle w:val="Strong"/>
                <w:rFonts w:ascii="Arial" w:hAnsi="Arial" w:cs="Arial"/>
                <w:b w:val="0"/>
              </w:rPr>
              <w:t>venue</w:t>
            </w:r>
            <w:r w:rsidR="00855093" w:rsidRPr="00191F2D">
              <w:rPr>
                <w:rStyle w:val="Strong"/>
                <w:rFonts w:ascii="Arial" w:hAnsi="Arial" w:cs="Arial"/>
                <w:b w:val="0"/>
              </w:rPr>
              <w:t>;</w:t>
            </w:r>
            <w:proofErr w:type="gramEnd"/>
            <w:r w:rsidR="00855093" w:rsidRPr="00191F2D">
              <w:rPr>
                <w:rStyle w:val="Strong"/>
                <w:rFonts w:ascii="Arial" w:hAnsi="Arial" w:cs="Arial"/>
                <w:b w:val="0"/>
              </w:rPr>
              <w:t xml:space="preserve"> </w:t>
            </w:r>
          </w:p>
          <w:p w14:paraId="11687A6F" w14:textId="67D29A0E" w:rsidR="00855093" w:rsidRPr="00191F2D" w:rsidRDefault="00396686">
            <w:pPr>
              <w:pStyle w:val="ListParagraph"/>
              <w:numPr>
                <w:ilvl w:val="0"/>
                <w:numId w:val="29"/>
              </w:numPr>
              <w:spacing w:line="360" w:lineRule="auto"/>
              <w:jc w:val="both"/>
              <w:rPr>
                <w:rFonts w:ascii="Arial" w:hAnsi="Arial" w:cs="Arial"/>
                <w:bCs/>
              </w:rPr>
            </w:pPr>
            <w:r w:rsidRPr="00191F2D">
              <w:rPr>
                <w:rFonts w:ascii="Arial" w:hAnsi="Arial" w:cs="Arial"/>
              </w:rPr>
              <w:lastRenderedPageBreak/>
              <w:t>C</w:t>
            </w:r>
            <w:r w:rsidR="00855093" w:rsidRPr="00191F2D">
              <w:rPr>
                <w:rFonts w:ascii="Arial" w:hAnsi="Arial" w:cs="Arial"/>
              </w:rPr>
              <w:t>oordinat</w:t>
            </w:r>
            <w:r w:rsidRPr="00191F2D">
              <w:rPr>
                <w:rFonts w:ascii="Arial" w:hAnsi="Arial" w:cs="Arial"/>
              </w:rPr>
              <w:t>e</w:t>
            </w:r>
            <w:r w:rsidR="00855093" w:rsidRPr="00191F2D">
              <w:rPr>
                <w:rFonts w:ascii="Arial" w:hAnsi="Arial" w:cs="Arial"/>
              </w:rPr>
              <w:t xml:space="preserve"> and manag</w:t>
            </w:r>
            <w:r w:rsidRPr="00191F2D">
              <w:rPr>
                <w:rFonts w:ascii="Arial" w:hAnsi="Arial" w:cs="Arial"/>
              </w:rPr>
              <w:t>e</w:t>
            </w:r>
            <w:r w:rsidR="00855093" w:rsidRPr="00191F2D">
              <w:rPr>
                <w:rFonts w:ascii="Arial" w:hAnsi="Arial" w:cs="Arial"/>
              </w:rPr>
              <w:t xml:space="preserve"> the Joint Operation Committee that will be responsible for traffic regulation, sufficient ambulance services and matters provided for in the Safety at Sports and Recreational Events Act, 2010; and</w:t>
            </w:r>
          </w:p>
          <w:p w14:paraId="5F6E15F6" w14:textId="03D010F7" w:rsidR="00315739" w:rsidRPr="00191F2D" w:rsidRDefault="00FB21C6">
            <w:pPr>
              <w:pStyle w:val="ListParagraph"/>
              <w:numPr>
                <w:ilvl w:val="0"/>
                <w:numId w:val="29"/>
              </w:numPr>
              <w:spacing w:line="360" w:lineRule="auto"/>
              <w:rPr>
                <w:rStyle w:val="Strong"/>
                <w:rFonts w:ascii="Arial" w:hAnsi="Arial" w:cs="Arial"/>
                <w:b w:val="0"/>
              </w:rPr>
            </w:pPr>
            <w:r w:rsidRPr="00191F2D">
              <w:rPr>
                <w:rStyle w:val="Strong"/>
                <w:rFonts w:ascii="Arial" w:hAnsi="Arial" w:cs="Arial"/>
                <w:b w:val="0"/>
              </w:rPr>
              <w:t>C</w:t>
            </w:r>
            <w:r w:rsidR="00855093" w:rsidRPr="00191F2D">
              <w:rPr>
                <w:rStyle w:val="Strong"/>
                <w:rFonts w:ascii="Arial" w:hAnsi="Arial" w:cs="Arial"/>
                <w:b w:val="0"/>
              </w:rPr>
              <w:t>oordinat</w:t>
            </w:r>
            <w:r w:rsidRPr="00191F2D">
              <w:rPr>
                <w:rStyle w:val="Strong"/>
                <w:rFonts w:ascii="Arial" w:hAnsi="Arial" w:cs="Arial"/>
                <w:b w:val="0"/>
              </w:rPr>
              <w:t>e</w:t>
            </w:r>
            <w:r w:rsidR="00855093" w:rsidRPr="00191F2D">
              <w:rPr>
                <w:rStyle w:val="Strong"/>
                <w:rFonts w:ascii="Arial" w:hAnsi="Arial" w:cs="Arial"/>
                <w:b w:val="0"/>
              </w:rPr>
              <w:t>, market</w:t>
            </w:r>
            <w:r w:rsidR="00D21C94" w:rsidRPr="00191F2D">
              <w:rPr>
                <w:rStyle w:val="Strong"/>
                <w:rFonts w:ascii="Arial" w:hAnsi="Arial" w:cs="Arial"/>
                <w:b w:val="0"/>
              </w:rPr>
              <w:t>ing</w:t>
            </w:r>
            <w:r w:rsidR="00855093" w:rsidRPr="00191F2D">
              <w:rPr>
                <w:rStyle w:val="Strong"/>
                <w:rFonts w:ascii="Arial" w:hAnsi="Arial" w:cs="Arial"/>
                <w:b w:val="0"/>
              </w:rPr>
              <w:t>, manage</w:t>
            </w:r>
            <w:r w:rsidR="00D21C94" w:rsidRPr="00191F2D">
              <w:rPr>
                <w:rStyle w:val="Strong"/>
                <w:rFonts w:ascii="Arial" w:hAnsi="Arial" w:cs="Arial"/>
                <w:b w:val="0"/>
              </w:rPr>
              <w:t>ment</w:t>
            </w:r>
            <w:r w:rsidR="0096354B" w:rsidRPr="00191F2D">
              <w:rPr>
                <w:rStyle w:val="Strong"/>
                <w:rFonts w:ascii="Arial" w:hAnsi="Arial" w:cs="Arial"/>
                <w:b w:val="0"/>
              </w:rPr>
              <w:t xml:space="preserve"> and execution of the </w:t>
            </w:r>
            <w:r w:rsidR="00855093" w:rsidRPr="00191F2D">
              <w:rPr>
                <w:rStyle w:val="Strong"/>
                <w:rFonts w:ascii="Arial" w:hAnsi="Arial" w:cs="Arial"/>
                <w:b w:val="0"/>
              </w:rPr>
              <w:t>theatre/drama and poetry performance</w:t>
            </w:r>
          </w:p>
          <w:p w14:paraId="13952746" w14:textId="096D4C9E" w:rsidR="00315739" w:rsidRPr="00191F2D" w:rsidRDefault="00FB21C6">
            <w:pPr>
              <w:pStyle w:val="ListParagraph"/>
              <w:numPr>
                <w:ilvl w:val="0"/>
                <w:numId w:val="29"/>
              </w:numPr>
              <w:spacing w:line="360" w:lineRule="auto"/>
              <w:rPr>
                <w:rStyle w:val="Strong"/>
                <w:rFonts w:ascii="Arial" w:hAnsi="Arial" w:cs="Arial"/>
                <w:b w:val="0"/>
              </w:rPr>
            </w:pPr>
            <w:r w:rsidRPr="00191F2D">
              <w:rPr>
                <w:rFonts w:ascii="Arial" w:hAnsi="Arial" w:cs="Arial"/>
                <w:bCs/>
              </w:rPr>
              <w:t>P</w:t>
            </w:r>
            <w:r w:rsidR="00855093" w:rsidRPr="00191F2D">
              <w:rPr>
                <w:rFonts w:ascii="Arial" w:hAnsi="Arial" w:cs="Arial"/>
                <w:bCs/>
              </w:rPr>
              <w:t>rovide</w:t>
            </w:r>
            <w:r w:rsidR="00315739" w:rsidRPr="00191F2D">
              <w:rPr>
                <w:rFonts w:ascii="Arial" w:hAnsi="Arial" w:cs="Arial"/>
                <w:b/>
              </w:rPr>
              <w:t xml:space="preserve"> </w:t>
            </w:r>
            <w:r w:rsidR="00855093" w:rsidRPr="00191F2D">
              <w:rPr>
                <w:rStyle w:val="Strong"/>
                <w:rFonts w:ascii="Arial" w:hAnsi="Arial" w:cs="Arial"/>
                <w:b w:val="0"/>
              </w:rPr>
              <w:t xml:space="preserve">the technical riders for the performing </w:t>
            </w:r>
            <w:proofErr w:type="gramStart"/>
            <w:r w:rsidR="00855093" w:rsidRPr="00191F2D">
              <w:rPr>
                <w:rStyle w:val="Strong"/>
                <w:rFonts w:ascii="Arial" w:hAnsi="Arial" w:cs="Arial"/>
                <w:b w:val="0"/>
              </w:rPr>
              <w:t>artists;</w:t>
            </w:r>
            <w:proofErr w:type="gramEnd"/>
          </w:p>
          <w:p w14:paraId="59369D2F" w14:textId="6A4A00F4" w:rsidR="00855093" w:rsidRPr="00191F2D" w:rsidRDefault="00FB21C6">
            <w:pPr>
              <w:pStyle w:val="ListParagraph"/>
              <w:numPr>
                <w:ilvl w:val="0"/>
                <w:numId w:val="29"/>
              </w:numPr>
              <w:spacing w:line="360" w:lineRule="auto"/>
              <w:rPr>
                <w:rFonts w:ascii="Arial" w:hAnsi="Arial" w:cs="Arial"/>
                <w:bCs/>
              </w:rPr>
            </w:pPr>
            <w:r w:rsidRPr="00191F2D">
              <w:rPr>
                <w:rStyle w:val="Strong"/>
                <w:rFonts w:ascii="Arial" w:hAnsi="Arial" w:cs="Arial"/>
                <w:b w:val="0"/>
              </w:rPr>
              <w:t xml:space="preserve">Provide </w:t>
            </w:r>
            <w:r w:rsidR="00855093" w:rsidRPr="00191F2D">
              <w:rPr>
                <w:rStyle w:val="Strong"/>
                <w:rFonts w:ascii="Arial" w:hAnsi="Arial" w:cs="Arial"/>
                <w:b w:val="0"/>
              </w:rPr>
              <w:t xml:space="preserve">a PA system </w:t>
            </w:r>
            <w:r w:rsidR="00E876F0" w:rsidRPr="00191F2D">
              <w:rPr>
                <w:rStyle w:val="Strong"/>
                <w:rFonts w:ascii="Arial" w:hAnsi="Arial" w:cs="Arial"/>
                <w:b w:val="0"/>
              </w:rPr>
              <w:t>for 500</w:t>
            </w:r>
            <w:r w:rsidR="00855093" w:rsidRPr="00191F2D">
              <w:rPr>
                <w:rStyle w:val="Strong"/>
                <w:rFonts w:ascii="Arial" w:hAnsi="Arial" w:cs="Arial"/>
                <w:b w:val="0"/>
              </w:rPr>
              <w:t xml:space="preserve"> </w:t>
            </w:r>
            <w:proofErr w:type="gramStart"/>
            <w:r w:rsidR="00855093" w:rsidRPr="00191F2D">
              <w:rPr>
                <w:rStyle w:val="Strong"/>
                <w:rFonts w:ascii="Arial" w:hAnsi="Arial" w:cs="Arial"/>
                <w:b w:val="0"/>
              </w:rPr>
              <w:t>people;</w:t>
            </w:r>
            <w:proofErr w:type="gramEnd"/>
          </w:p>
        </w:tc>
        <w:tc>
          <w:tcPr>
            <w:tcW w:w="2130" w:type="dxa"/>
            <w:shd w:val="clear" w:color="auto" w:fill="auto"/>
          </w:tcPr>
          <w:p w14:paraId="1F38FA5B" w14:textId="173F095C" w:rsidR="00855093" w:rsidRPr="00191F2D" w:rsidRDefault="00855093" w:rsidP="00C81EA5">
            <w:pPr>
              <w:spacing w:line="360" w:lineRule="auto"/>
              <w:rPr>
                <w:rStyle w:val="Strong"/>
                <w:rFonts w:cs="Arial"/>
                <w:sz w:val="22"/>
                <w:szCs w:val="22"/>
              </w:rPr>
            </w:pPr>
            <w:r w:rsidRPr="00191F2D">
              <w:rPr>
                <w:rFonts w:cs="Arial"/>
                <w:spacing w:val="-3"/>
                <w:sz w:val="22"/>
                <w:szCs w:val="22"/>
                <w:lang w:val="en-GB"/>
              </w:rPr>
              <w:lastRenderedPageBreak/>
              <w:t>V</w:t>
            </w:r>
            <w:r w:rsidR="00C81EA5" w:rsidRPr="00191F2D">
              <w:rPr>
                <w:rFonts w:cs="Arial"/>
                <w:spacing w:val="-3"/>
                <w:sz w:val="22"/>
                <w:szCs w:val="22"/>
                <w:lang w:val="en-GB"/>
              </w:rPr>
              <w:t xml:space="preserve">enue and date </w:t>
            </w:r>
            <w:r w:rsidRPr="00191F2D">
              <w:rPr>
                <w:rFonts w:cs="Arial"/>
                <w:spacing w:val="-3"/>
                <w:sz w:val="22"/>
                <w:szCs w:val="22"/>
                <w:lang w:val="en-GB"/>
              </w:rPr>
              <w:t xml:space="preserve">to be </w:t>
            </w:r>
            <w:r w:rsidR="00C81EA5" w:rsidRPr="00191F2D">
              <w:rPr>
                <w:rFonts w:cs="Arial"/>
                <w:spacing w:val="-3"/>
                <w:sz w:val="22"/>
                <w:szCs w:val="22"/>
                <w:lang w:val="en-GB"/>
              </w:rPr>
              <w:t>identified by the</w:t>
            </w:r>
            <w:r w:rsidRPr="00191F2D">
              <w:rPr>
                <w:rFonts w:cs="Arial"/>
                <w:spacing w:val="-3"/>
                <w:sz w:val="22"/>
                <w:szCs w:val="22"/>
                <w:lang w:val="en-GB"/>
              </w:rPr>
              <w:t xml:space="preserve"> </w:t>
            </w:r>
            <w:r w:rsidR="00F204D2" w:rsidRPr="00191F2D">
              <w:rPr>
                <w:rFonts w:cs="Arial"/>
                <w:spacing w:val="-3"/>
                <w:sz w:val="22"/>
                <w:szCs w:val="22"/>
                <w:lang w:val="en-GB"/>
              </w:rPr>
              <w:t>Department</w:t>
            </w:r>
            <w:r w:rsidR="00C81EA5" w:rsidRPr="00191F2D">
              <w:rPr>
                <w:rFonts w:cs="Arial"/>
                <w:spacing w:val="-3"/>
                <w:sz w:val="22"/>
                <w:szCs w:val="22"/>
                <w:lang w:val="en-GB"/>
              </w:rPr>
              <w:t>. The bidder/bidding entity will secure and pay for the venue</w:t>
            </w:r>
          </w:p>
        </w:tc>
        <w:tc>
          <w:tcPr>
            <w:tcW w:w="2264" w:type="dxa"/>
            <w:shd w:val="clear" w:color="auto" w:fill="auto"/>
          </w:tcPr>
          <w:p w14:paraId="67E92636" w14:textId="18F60BDE" w:rsidR="004F6A59" w:rsidRPr="00191F2D" w:rsidRDefault="004F6A59">
            <w:pPr>
              <w:pStyle w:val="ListParagraph"/>
              <w:numPr>
                <w:ilvl w:val="0"/>
                <w:numId w:val="23"/>
              </w:numPr>
              <w:spacing w:line="360" w:lineRule="auto"/>
              <w:ind w:right="72"/>
              <w:rPr>
                <w:rFonts w:ascii="Arial" w:hAnsi="Arial" w:cs="Arial"/>
              </w:rPr>
            </w:pPr>
            <w:r w:rsidRPr="00191F2D">
              <w:rPr>
                <w:rFonts w:ascii="Arial" w:hAnsi="Arial" w:cs="Arial"/>
              </w:rPr>
              <w:t>Ensure compliance with the Safety at Sports and Recreational Events Act, 2010</w:t>
            </w:r>
          </w:p>
          <w:p w14:paraId="766BC573" w14:textId="3179AA6A" w:rsidR="004F6A59" w:rsidRPr="00191F2D" w:rsidRDefault="004F6A59">
            <w:pPr>
              <w:numPr>
                <w:ilvl w:val="0"/>
                <w:numId w:val="23"/>
              </w:numPr>
              <w:spacing w:line="360" w:lineRule="auto"/>
              <w:rPr>
                <w:rStyle w:val="Strong"/>
                <w:rFonts w:cs="Arial"/>
                <w:b w:val="0"/>
                <w:sz w:val="22"/>
                <w:szCs w:val="22"/>
              </w:rPr>
            </w:pPr>
            <w:r w:rsidRPr="00191F2D">
              <w:rPr>
                <w:rStyle w:val="Strong"/>
                <w:rFonts w:cs="Arial"/>
                <w:b w:val="0"/>
                <w:sz w:val="22"/>
                <w:szCs w:val="22"/>
              </w:rPr>
              <w:t xml:space="preserve">Security guards must be according to specification </w:t>
            </w:r>
            <w:r w:rsidR="003558D8" w:rsidRPr="00191F2D">
              <w:rPr>
                <w:rStyle w:val="Strong"/>
                <w:rFonts w:cs="Arial"/>
                <w:b w:val="0"/>
                <w:sz w:val="22"/>
                <w:szCs w:val="22"/>
              </w:rPr>
              <w:t>5.3.6</w:t>
            </w:r>
          </w:p>
          <w:p w14:paraId="1F82B2D5" w14:textId="73DB8FE9" w:rsidR="004F6A59" w:rsidRPr="00191F2D" w:rsidRDefault="004F6A59">
            <w:pPr>
              <w:numPr>
                <w:ilvl w:val="0"/>
                <w:numId w:val="23"/>
              </w:numPr>
              <w:spacing w:line="360" w:lineRule="auto"/>
              <w:ind w:right="72"/>
              <w:rPr>
                <w:rFonts w:cs="Arial"/>
                <w:sz w:val="22"/>
                <w:szCs w:val="22"/>
              </w:rPr>
            </w:pPr>
            <w:r w:rsidRPr="00191F2D">
              <w:rPr>
                <w:rFonts w:cs="Arial"/>
                <w:sz w:val="22"/>
                <w:szCs w:val="22"/>
              </w:rPr>
              <w:t xml:space="preserve">Portable toilets must be according to </w:t>
            </w:r>
            <w:r w:rsidR="0060355A" w:rsidRPr="00191F2D">
              <w:rPr>
                <w:rFonts w:cs="Arial"/>
                <w:sz w:val="22"/>
                <w:szCs w:val="22"/>
              </w:rPr>
              <w:t xml:space="preserve">specification </w:t>
            </w:r>
            <w:r w:rsidR="003558D8" w:rsidRPr="00191F2D">
              <w:rPr>
                <w:rFonts w:cs="Arial"/>
                <w:sz w:val="22"/>
                <w:szCs w:val="22"/>
              </w:rPr>
              <w:t>5.3.1</w:t>
            </w:r>
          </w:p>
          <w:p w14:paraId="74135823" w14:textId="70005C0D" w:rsidR="004F6A59" w:rsidRPr="00191F2D" w:rsidRDefault="004F6A59">
            <w:pPr>
              <w:numPr>
                <w:ilvl w:val="0"/>
                <w:numId w:val="23"/>
              </w:numPr>
              <w:spacing w:line="360" w:lineRule="auto"/>
              <w:ind w:right="72"/>
              <w:rPr>
                <w:rFonts w:cs="Arial"/>
                <w:sz w:val="22"/>
                <w:szCs w:val="22"/>
              </w:rPr>
            </w:pPr>
            <w:r w:rsidRPr="00191F2D">
              <w:rPr>
                <w:rFonts w:cs="Arial"/>
                <w:sz w:val="22"/>
                <w:szCs w:val="22"/>
              </w:rPr>
              <w:t xml:space="preserve">Cleaning service must be according to specification </w:t>
            </w:r>
            <w:r w:rsidR="003558D8" w:rsidRPr="00191F2D">
              <w:rPr>
                <w:rFonts w:cs="Arial"/>
                <w:sz w:val="22"/>
                <w:szCs w:val="22"/>
              </w:rPr>
              <w:t>5.3.2</w:t>
            </w:r>
            <w:r w:rsidRPr="00191F2D">
              <w:rPr>
                <w:rFonts w:cs="Arial"/>
                <w:sz w:val="22"/>
                <w:szCs w:val="22"/>
              </w:rPr>
              <w:t>; and</w:t>
            </w:r>
          </w:p>
          <w:p w14:paraId="252930DA" w14:textId="1DBCDCDF" w:rsidR="004F6A59" w:rsidRPr="00191F2D" w:rsidRDefault="004F6A59">
            <w:pPr>
              <w:numPr>
                <w:ilvl w:val="0"/>
                <w:numId w:val="23"/>
              </w:numPr>
              <w:spacing w:line="360" w:lineRule="auto"/>
              <w:ind w:right="72"/>
              <w:rPr>
                <w:rFonts w:cs="Arial"/>
                <w:sz w:val="22"/>
                <w:szCs w:val="22"/>
              </w:rPr>
            </w:pPr>
            <w:r w:rsidRPr="00191F2D">
              <w:rPr>
                <w:rFonts w:cs="Arial"/>
                <w:sz w:val="22"/>
                <w:szCs w:val="22"/>
              </w:rPr>
              <w:lastRenderedPageBreak/>
              <w:t xml:space="preserve">Signage must be according to specification </w:t>
            </w:r>
            <w:r w:rsidR="003558D8" w:rsidRPr="00191F2D">
              <w:rPr>
                <w:rFonts w:cs="Arial"/>
                <w:sz w:val="22"/>
                <w:szCs w:val="22"/>
              </w:rPr>
              <w:t>5.3.3</w:t>
            </w:r>
          </w:p>
          <w:p w14:paraId="3843D1AB" w14:textId="3271B999" w:rsidR="004F6A59" w:rsidRPr="00191F2D" w:rsidRDefault="004F6A59">
            <w:pPr>
              <w:numPr>
                <w:ilvl w:val="0"/>
                <w:numId w:val="23"/>
              </w:numPr>
              <w:spacing w:line="360" w:lineRule="auto"/>
              <w:ind w:right="72"/>
              <w:rPr>
                <w:rFonts w:cs="Arial"/>
                <w:sz w:val="22"/>
                <w:szCs w:val="22"/>
              </w:rPr>
            </w:pPr>
            <w:r w:rsidRPr="00191F2D">
              <w:rPr>
                <w:rFonts w:cs="Arial"/>
                <w:sz w:val="22"/>
                <w:szCs w:val="22"/>
              </w:rPr>
              <w:t xml:space="preserve">The parking area must be managed according to specification </w:t>
            </w:r>
            <w:r w:rsidR="003558D8" w:rsidRPr="00191F2D">
              <w:rPr>
                <w:rFonts w:cs="Arial"/>
                <w:sz w:val="22"/>
                <w:szCs w:val="22"/>
              </w:rPr>
              <w:t>5.3.4</w:t>
            </w:r>
          </w:p>
          <w:p w14:paraId="1CCF68FC" w14:textId="77777777" w:rsidR="005127BC" w:rsidRPr="00191F2D" w:rsidRDefault="005127BC" w:rsidP="001B0EE8">
            <w:pPr>
              <w:spacing w:line="360" w:lineRule="auto"/>
              <w:ind w:right="-108"/>
              <w:rPr>
                <w:rStyle w:val="Strong"/>
                <w:rFonts w:cs="Arial"/>
                <w:b w:val="0"/>
                <w:sz w:val="22"/>
                <w:szCs w:val="22"/>
              </w:rPr>
            </w:pPr>
          </w:p>
          <w:p w14:paraId="5BFB598C" w14:textId="77777777" w:rsidR="005127BC" w:rsidRPr="00191F2D" w:rsidRDefault="005127BC" w:rsidP="005127BC">
            <w:pPr>
              <w:rPr>
                <w:rFonts w:cs="Arial"/>
                <w:sz w:val="22"/>
                <w:szCs w:val="22"/>
              </w:rPr>
            </w:pPr>
          </w:p>
          <w:p w14:paraId="54A72D12" w14:textId="77777777" w:rsidR="005127BC" w:rsidRPr="00191F2D" w:rsidRDefault="005127BC" w:rsidP="005127BC">
            <w:pPr>
              <w:rPr>
                <w:rFonts w:cs="Arial"/>
                <w:sz w:val="22"/>
                <w:szCs w:val="22"/>
              </w:rPr>
            </w:pPr>
          </w:p>
          <w:p w14:paraId="2C78E3E2" w14:textId="77777777" w:rsidR="005127BC" w:rsidRPr="00191F2D" w:rsidRDefault="005127BC" w:rsidP="005127BC">
            <w:pPr>
              <w:rPr>
                <w:rFonts w:cs="Arial"/>
                <w:sz w:val="22"/>
                <w:szCs w:val="22"/>
              </w:rPr>
            </w:pPr>
          </w:p>
          <w:p w14:paraId="34CB0E7F" w14:textId="77777777" w:rsidR="005127BC" w:rsidRPr="00191F2D" w:rsidRDefault="005127BC" w:rsidP="005127BC">
            <w:pPr>
              <w:rPr>
                <w:rFonts w:cs="Arial"/>
                <w:sz w:val="22"/>
                <w:szCs w:val="22"/>
              </w:rPr>
            </w:pPr>
          </w:p>
          <w:p w14:paraId="6CF7FD38" w14:textId="77777777" w:rsidR="005127BC" w:rsidRPr="00191F2D" w:rsidRDefault="005127BC" w:rsidP="005127BC">
            <w:pPr>
              <w:rPr>
                <w:rFonts w:cs="Arial"/>
                <w:sz w:val="22"/>
                <w:szCs w:val="22"/>
              </w:rPr>
            </w:pPr>
          </w:p>
          <w:p w14:paraId="00BA3A72" w14:textId="77777777" w:rsidR="005127BC" w:rsidRPr="00191F2D" w:rsidRDefault="005127BC" w:rsidP="005127BC">
            <w:pPr>
              <w:rPr>
                <w:rFonts w:cs="Arial"/>
                <w:sz w:val="22"/>
                <w:szCs w:val="22"/>
              </w:rPr>
            </w:pPr>
          </w:p>
          <w:p w14:paraId="0360C683" w14:textId="77777777" w:rsidR="005127BC" w:rsidRPr="00191F2D" w:rsidRDefault="005127BC" w:rsidP="005127BC">
            <w:pPr>
              <w:rPr>
                <w:rFonts w:cs="Arial"/>
                <w:sz w:val="22"/>
                <w:szCs w:val="22"/>
              </w:rPr>
            </w:pPr>
          </w:p>
          <w:p w14:paraId="32AC51AE" w14:textId="77777777" w:rsidR="005127BC" w:rsidRPr="00191F2D" w:rsidRDefault="005127BC" w:rsidP="005127BC">
            <w:pPr>
              <w:rPr>
                <w:rFonts w:cs="Arial"/>
                <w:sz w:val="22"/>
                <w:szCs w:val="22"/>
              </w:rPr>
            </w:pPr>
          </w:p>
          <w:p w14:paraId="17C64721" w14:textId="77777777" w:rsidR="005127BC" w:rsidRPr="00191F2D" w:rsidRDefault="005127BC" w:rsidP="005127BC">
            <w:pPr>
              <w:rPr>
                <w:rFonts w:cs="Arial"/>
                <w:sz w:val="22"/>
                <w:szCs w:val="22"/>
              </w:rPr>
            </w:pPr>
          </w:p>
          <w:p w14:paraId="2CA3790B" w14:textId="77777777" w:rsidR="005127BC" w:rsidRPr="00191F2D" w:rsidRDefault="005127BC" w:rsidP="005127BC">
            <w:pPr>
              <w:rPr>
                <w:rFonts w:cs="Arial"/>
                <w:sz w:val="22"/>
                <w:szCs w:val="22"/>
              </w:rPr>
            </w:pPr>
          </w:p>
          <w:p w14:paraId="16677819" w14:textId="77777777" w:rsidR="005127BC" w:rsidRPr="00191F2D" w:rsidRDefault="005127BC" w:rsidP="005127BC">
            <w:pPr>
              <w:rPr>
                <w:rFonts w:cs="Arial"/>
                <w:sz w:val="22"/>
                <w:szCs w:val="22"/>
              </w:rPr>
            </w:pPr>
          </w:p>
          <w:p w14:paraId="1A7711CA" w14:textId="77777777" w:rsidR="005127BC" w:rsidRPr="00191F2D" w:rsidRDefault="005127BC" w:rsidP="005127BC">
            <w:pPr>
              <w:rPr>
                <w:rFonts w:cs="Arial"/>
                <w:sz w:val="22"/>
                <w:szCs w:val="22"/>
              </w:rPr>
            </w:pPr>
          </w:p>
          <w:p w14:paraId="64F24524" w14:textId="77777777" w:rsidR="00855093" w:rsidRPr="00191F2D" w:rsidRDefault="00855093" w:rsidP="005127BC">
            <w:pPr>
              <w:ind w:firstLine="720"/>
              <w:rPr>
                <w:rFonts w:cs="Arial"/>
                <w:sz w:val="22"/>
                <w:szCs w:val="22"/>
              </w:rPr>
            </w:pPr>
          </w:p>
        </w:tc>
      </w:tr>
      <w:tr w:rsidR="00191F2D" w:rsidRPr="00191F2D" w14:paraId="370DDB7B" w14:textId="77777777" w:rsidTr="00551F81">
        <w:trPr>
          <w:trHeight w:val="2683"/>
        </w:trPr>
        <w:tc>
          <w:tcPr>
            <w:tcW w:w="873" w:type="dxa"/>
            <w:shd w:val="clear" w:color="auto" w:fill="auto"/>
          </w:tcPr>
          <w:p w14:paraId="40E163EC" w14:textId="4ADA0F05" w:rsidR="00F771CE" w:rsidRPr="00191F2D" w:rsidRDefault="003714C1" w:rsidP="003714C1">
            <w:pPr>
              <w:spacing w:line="360" w:lineRule="auto"/>
              <w:rPr>
                <w:rStyle w:val="Strong"/>
                <w:rFonts w:cs="Arial"/>
                <w:sz w:val="22"/>
                <w:szCs w:val="22"/>
              </w:rPr>
            </w:pPr>
            <w:r w:rsidRPr="00191F2D">
              <w:rPr>
                <w:rStyle w:val="Strong"/>
                <w:rFonts w:cs="Arial"/>
                <w:sz w:val="22"/>
                <w:szCs w:val="22"/>
              </w:rPr>
              <w:lastRenderedPageBreak/>
              <w:t>5.2.</w:t>
            </w:r>
            <w:r w:rsidR="00CD4E2B" w:rsidRPr="00191F2D">
              <w:rPr>
                <w:rStyle w:val="Strong"/>
                <w:rFonts w:cs="Arial"/>
                <w:sz w:val="22"/>
                <w:szCs w:val="22"/>
              </w:rPr>
              <w:t>10</w:t>
            </w:r>
          </w:p>
        </w:tc>
        <w:tc>
          <w:tcPr>
            <w:tcW w:w="1978" w:type="dxa"/>
            <w:gridSpan w:val="2"/>
            <w:shd w:val="clear" w:color="auto" w:fill="auto"/>
          </w:tcPr>
          <w:p w14:paraId="21C3359E" w14:textId="1AEB3222" w:rsidR="00F771CE" w:rsidRPr="00191F2D" w:rsidRDefault="00F771CE" w:rsidP="00F771CE">
            <w:pPr>
              <w:spacing w:line="360" w:lineRule="auto"/>
              <w:rPr>
                <w:rFonts w:cs="Arial"/>
                <w:b/>
                <w:sz w:val="22"/>
                <w:szCs w:val="22"/>
              </w:rPr>
            </w:pPr>
            <w:r w:rsidRPr="00191F2D">
              <w:rPr>
                <w:rFonts w:cs="Arial"/>
                <w:b/>
                <w:sz w:val="22"/>
                <w:szCs w:val="22"/>
              </w:rPr>
              <w:t xml:space="preserve">Mapungubwe </w:t>
            </w:r>
            <w:r w:rsidR="00450344" w:rsidRPr="00191F2D">
              <w:rPr>
                <w:rFonts w:cs="Arial"/>
                <w:b/>
                <w:sz w:val="22"/>
                <w:szCs w:val="22"/>
              </w:rPr>
              <w:t>Divas</w:t>
            </w:r>
            <w:r w:rsidRPr="00191F2D">
              <w:rPr>
                <w:rFonts w:cs="Arial"/>
                <w:b/>
                <w:sz w:val="22"/>
                <w:szCs w:val="22"/>
              </w:rPr>
              <w:t xml:space="preserve"> </w:t>
            </w:r>
            <w:r w:rsidR="00211AE2" w:rsidRPr="00191F2D">
              <w:rPr>
                <w:rFonts w:cs="Arial"/>
                <w:b/>
                <w:sz w:val="22"/>
                <w:szCs w:val="22"/>
              </w:rPr>
              <w:t>and Youth</w:t>
            </w:r>
            <w:r w:rsidR="00057DA0" w:rsidRPr="00191F2D">
              <w:rPr>
                <w:rFonts w:cs="Arial"/>
                <w:b/>
                <w:sz w:val="22"/>
                <w:szCs w:val="22"/>
              </w:rPr>
              <w:t xml:space="preserve"> </w:t>
            </w:r>
            <w:r w:rsidRPr="00191F2D">
              <w:rPr>
                <w:rFonts w:cs="Arial"/>
                <w:b/>
                <w:sz w:val="22"/>
                <w:szCs w:val="22"/>
              </w:rPr>
              <w:t>Festival</w:t>
            </w:r>
          </w:p>
          <w:p w14:paraId="56453D2A" w14:textId="77777777" w:rsidR="00F771CE" w:rsidRPr="00191F2D" w:rsidRDefault="00F771CE" w:rsidP="003B6FA9">
            <w:pPr>
              <w:rPr>
                <w:rFonts w:cs="Arial"/>
                <w:sz w:val="22"/>
                <w:szCs w:val="22"/>
              </w:rPr>
            </w:pPr>
          </w:p>
          <w:p w14:paraId="7DF4271D" w14:textId="77777777" w:rsidR="00966803" w:rsidRPr="00191F2D" w:rsidRDefault="00966803" w:rsidP="00966803">
            <w:pPr>
              <w:spacing w:line="360" w:lineRule="auto"/>
              <w:rPr>
                <w:rFonts w:cs="Arial"/>
                <w:b/>
                <w:sz w:val="22"/>
                <w:szCs w:val="22"/>
              </w:rPr>
            </w:pPr>
            <w:r w:rsidRPr="00191F2D">
              <w:rPr>
                <w:rFonts w:cs="Arial"/>
                <w:b/>
                <w:sz w:val="22"/>
                <w:szCs w:val="22"/>
              </w:rPr>
              <w:t>2023/2024</w:t>
            </w:r>
          </w:p>
          <w:p w14:paraId="1A8D7833" w14:textId="77777777" w:rsidR="00966803" w:rsidRPr="00191F2D" w:rsidRDefault="00966803" w:rsidP="00966803">
            <w:pPr>
              <w:spacing w:line="360" w:lineRule="auto"/>
              <w:rPr>
                <w:rFonts w:cs="Arial"/>
                <w:b/>
                <w:sz w:val="22"/>
                <w:szCs w:val="22"/>
              </w:rPr>
            </w:pPr>
            <w:r w:rsidRPr="00191F2D">
              <w:rPr>
                <w:rFonts w:cs="Arial"/>
                <w:b/>
                <w:sz w:val="22"/>
                <w:szCs w:val="22"/>
              </w:rPr>
              <w:t>2024/2025</w:t>
            </w:r>
          </w:p>
          <w:p w14:paraId="0B598E66" w14:textId="40490F53" w:rsidR="003B6FA9" w:rsidRPr="00191F2D" w:rsidRDefault="00966803" w:rsidP="00966803">
            <w:pPr>
              <w:rPr>
                <w:rFonts w:cs="Arial"/>
                <w:sz w:val="22"/>
                <w:szCs w:val="22"/>
              </w:rPr>
            </w:pPr>
            <w:r w:rsidRPr="00191F2D">
              <w:rPr>
                <w:rFonts w:cs="Arial"/>
                <w:b/>
                <w:sz w:val="22"/>
                <w:szCs w:val="22"/>
              </w:rPr>
              <w:t>2025/2026</w:t>
            </w:r>
          </w:p>
        </w:tc>
        <w:tc>
          <w:tcPr>
            <w:tcW w:w="3118" w:type="dxa"/>
            <w:shd w:val="clear" w:color="auto" w:fill="auto"/>
          </w:tcPr>
          <w:p w14:paraId="7A73377A" w14:textId="77777777" w:rsidR="00804708" w:rsidRPr="00191F2D" w:rsidRDefault="00804708" w:rsidP="00804708">
            <w:pPr>
              <w:spacing w:line="360" w:lineRule="auto"/>
              <w:rPr>
                <w:rFonts w:cs="Arial"/>
                <w:b/>
                <w:sz w:val="22"/>
                <w:szCs w:val="22"/>
              </w:rPr>
            </w:pPr>
            <w:r w:rsidRPr="00191F2D">
              <w:rPr>
                <w:rFonts w:cs="Arial"/>
                <w:b/>
                <w:sz w:val="22"/>
                <w:szCs w:val="22"/>
              </w:rPr>
              <w:t>The Service Provider is required to:</w:t>
            </w:r>
          </w:p>
          <w:p w14:paraId="37701109" w14:textId="77777777" w:rsidR="003714C1" w:rsidRPr="00191F2D" w:rsidRDefault="003714C1" w:rsidP="00F771CE">
            <w:pPr>
              <w:spacing w:line="360" w:lineRule="auto"/>
              <w:jc w:val="both"/>
              <w:rPr>
                <w:rStyle w:val="Strong"/>
                <w:rFonts w:cs="Arial"/>
                <w:b w:val="0"/>
                <w:sz w:val="22"/>
                <w:szCs w:val="22"/>
              </w:rPr>
            </w:pPr>
          </w:p>
          <w:p w14:paraId="15BA72FE" w14:textId="31B4F8D7" w:rsidR="00F771CE" w:rsidRPr="00191F2D" w:rsidRDefault="00033AE7">
            <w:pPr>
              <w:pStyle w:val="ListParagraph"/>
              <w:numPr>
                <w:ilvl w:val="0"/>
                <w:numId w:val="18"/>
              </w:numPr>
              <w:spacing w:line="360" w:lineRule="auto"/>
              <w:ind w:left="712" w:hanging="618"/>
              <w:rPr>
                <w:rStyle w:val="Strong"/>
                <w:rFonts w:ascii="Arial" w:hAnsi="Arial" w:cs="Arial"/>
                <w:b w:val="0"/>
              </w:rPr>
            </w:pPr>
            <w:r w:rsidRPr="00191F2D">
              <w:rPr>
                <w:rStyle w:val="Strong"/>
                <w:rFonts w:ascii="Arial" w:hAnsi="Arial" w:cs="Arial"/>
                <w:b w:val="0"/>
              </w:rPr>
              <w:t>C</w:t>
            </w:r>
            <w:r w:rsidR="00F771CE" w:rsidRPr="00191F2D">
              <w:rPr>
                <w:rStyle w:val="Strong"/>
                <w:rFonts w:ascii="Arial" w:hAnsi="Arial" w:cs="Arial"/>
                <w:b w:val="0"/>
              </w:rPr>
              <w:t>oordinat</w:t>
            </w:r>
            <w:r w:rsidRPr="00191F2D">
              <w:rPr>
                <w:rStyle w:val="Strong"/>
                <w:rFonts w:ascii="Arial" w:hAnsi="Arial" w:cs="Arial"/>
                <w:b w:val="0"/>
              </w:rPr>
              <w:t>e</w:t>
            </w:r>
            <w:r w:rsidR="00F771CE" w:rsidRPr="00191F2D">
              <w:rPr>
                <w:rStyle w:val="Strong"/>
                <w:rFonts w:ascii="Arial" w:hAnsi="Arial" w:cs="Arial"/>
                <w:b w:val="0"/>
              </w:rPr>
              <w:t>, marketing,</w:t>
            </w:r>
            <w:r w:rsidR="00AF0802" w:rsidRPr="00191F2D">
              <w:rPr>
                <w:rStyle w:val="Strong"/>
                <w:rFonts w:ascii="Arial" w:hAnsi="Arial" w:cs="Arial"/>
                <w:b w:val="0"/>
              </w:rPr>
              <w:t xml:space="preserve"> management and execution </w:t>
            </w:r>
            <w:r w:rsidR="0060355A" w:rsidRPr="00191F2D">
              <w:rPr>
                <w:rStyle w:val="Strong"/>
                <w:rFonts w:ascii="Arial" w:hAnsi="Arial" w:cs="Arial"/>
                <w:b w:val="0"/>
              </w:rPr>
              <w:t xml:space="preserve">of </w:t>
            </w:r>
            <w:r w:rsidR="00450344" w:rsidRPr="00191F2D">
              <w:rPr>
                <w:rStyle w:val="Strong"/>
                <w:rFonts w:ascii="Arial" w:hAnsi="Arial" w:cs="Arial"/>
                <w:b w:val="0"/>
              </w:rPr>
              <w:t>Divas</w:t>
            </w:r>
            <w:r w:rsidR="00F771CE" w:rsidRPr="00191F2D">
              <w:rPr>
                <w:rStyle w:val="Strong"/>
                <w:rFonts w:ascii="Arial" w:hAnsi="Arial" w:cs="Arial"/>
                <w:b w:val="0"/>
              </w:rPr>
              <w:t xml:space="preserve"> </w:t>
            </w:r>
            <w:r w:rsidR="00AF0802" w:rsidRPr="00191F2D">
              <w:rPr>
                <w:rStyle w:val="Strong"/>
                <w:rFonts w:ascii="Arial" w:hAnsi="Arial" w:cs="Arial"/>
                <w:b w:val="0"/>
              </w:rPr>
              <w:t xml:space="preserve">and Youth </w:t>
            </w:r>
            <w:proofErr w:type="gramStart"/>
            <w:r w:rsidR="00F771CE" w:rsidRPr="00191F2D">
              <w:rPr>
                <w:rStyle w:val="Strong"/>
                <w:rFonts w:ascii="Arial" w:hAnsi="Arial" w:cs="Arial"/>
                <w:b w:val="0"/>
              </w:rPr>
              <w:t>Festival;</w:t>
            </w:r>
            <w:proofErr w:type="gramEnd"/>
          </w:p>
          <w:p w14:paraId="2CDA4521" w14:textId="663C24FD" w:rsidR="00937482" w:rsidRPr="00191F2D" w:rsidRDefault="00F771CE">
            <w:pPr>
              <w:pStyle w:val="ListParagraph"/>
              <w:numPr>
                <w:ilvl w:val="0"/>
                <w:numId w:val="18"/>
              </w:numPr>
              <w:spacing w:line="360" w:lineRule="auto"/>
              <w:ind w:left="712" w:hanging="618"/>
              <w:rPr>
                <w:rStyle w:val="Strong"/>
                <w:rFonts w:ascii="Arial" w:hAnsi="Arial" w:cs="Arial"/>
                <w:b w:val="0"/>
              </w:rPr>
            </w:pPr>
            <w:r w:rsidRPr="00191F2D">
              <w:rPr>
                <w:rStyle w:val="Strong"/>
                <w:rFonts w:ascii="Arial" w:hAnsi="Arial" w:cs="Arial"/>
                <w:b w:val="0"/>
              </w:rPr>
              <w:t xml:space="preserve">Contracting, management and remunerations of </w:t>
            </w:r>
            <w:r w:rsidR="00070022" w:rsidRPr="00191F2D">
              <w:rPr>
                <w:rStyle w:val="Strong"/>
                <w:rFonts w:ascii="Arial" w:hAnsi="Arial" w:cs="Arial"/>
                <w:b w:val="0"/>
              </w:rPr>
              <w:t>08</w:t>
            </w:r>
            <w:r w:rsidR="00AF0802" w:rsidRPr="00191F2D">
              <w:rPr>
                <w:rStyle w:val="Strong"/>
                <w:rFonts w:ascii="Arial" w:hAnsi="Arial" w:cs="Arial"/>
                <w:b w:val="0"/>
              </w:rPr>
              <w:t xml:space="preserve"> </w:t>
            </w:r>
            <w:r w:rsidRPr="00191F2D">
              <w:rPr>
                <w:rStyle w:val="Strong"/>
                <w:rFonts w:ascii="Arial" w:hAnsi="Arial" w:cs="Arial"/>
                <w:b w:val="0"/>
              </w:rPr>
              <w:t>arti</w:t>
            </w:r>
            <w:r w:rsidR="0063091D" w:rsidRPr="00191F2D">
              <w:rPr>
                <w:rStyle w:val="Strong"/>
                <w:rFonts w:ascii="Arial" w:hAnsi="Arial" w:cs="Arial"/>
                <w:b w:val="0"/>
              </w:rPr>
              <w:t>sts</w:t>
            </w:r>
            <w:r w:rsidR="00AF0802" w:rsidRPr="00191F2D">
              <w:rPr>
                <w:rStyle w:val="Strong"/>
                <w:rFonts w:ascii="Arial" w:hAnsi="Arial" w:cs="Arial"/>
                <w:b w:val="0"/>
              </w:rPr>
              <w:t xml:space="preserve"> for </w:t>
            </w:r>
            <w:r w:rsidR="00450344" w:rsidRPr="00191F2D">
              <w:rPr>
                <w:rStyle w:val="Strong"/>
                <w:rFonts w:ascii="Arial" w:hAnsi="Arial" w:cs="Arial"/>
                <w:b w:val="0"/>
              </w:rPr>
              <w:t>Divas</w:t>
            </w:r>
            <w:r w:rsidR="00AF0802" w:rsidRPr="00191F2D">
              <w:rPr>
                <w:rStyle w:val="Strong"/>
                <w:rFonts w:ascii="Arial" w:hAnsi="Arial" w:cs="Arial"/>
                <w:b w:val="0"/>
              </w:rPr>
              <w:t xml:space="preserve"> festival (</w:t>
            </w:r>
            <w:r w:rsidR="00070022" w:rsidRPr="00191F2D">
              <w:rPr>
                <w:rStyle w:val="Strong"/>
                <w:rFonts w:ascii="Arial" w:hAnsi="Arial" w:cs="Arial"/>
                <w:b w:val="0"/>
              </w:rPr>
              <w:t>03</w:t>
            </w:r>
            <w:r w:rsidR="00AF0802" w:rsidRPr="00191F2D">
              <w:rPr>
                <w:rStyle w:val="Strong"/>
                <w:rFonts w:ascii="Arial" w:hAnsi="Arial" w:cs="Arial"/>
                <w:b w:val="0"/>
              </w:rPr>
              <w:t xml:space="preserve"> national and </w:t>
            </w:r>
            <w:r w:rsidR="00070022" w:rsidRPr="00191F2D">
              <w:rPr>
                <w:rStyle w:val="Strong"/>
                <w:rFonts w:ascii="Arial" w:hAnsi="Arial" w:cs="Arial"/>
                <w:b w:val="0"/>
              </w:rPr>
              <w:t>05</w:t>
            </w:r>
            <w:r w:rsidR="00AF0802" w:rsidRPr="00191F2D">
              <w:rPr>
                <w:rStyle w:val="Strong"/>
                <w:rFonts w:ascii="Arial" w:hAnsi="Arial" w:cs="Arial"/>
                <w:b w:val="0"/>
              </w:rPr>
              <w:t xml:space="preserve"> provincial -</w:t>
            </w:r>
            <w:r w:rsidR="00D76B50" w:rsidRPr="00191F2D">
              <w:rPr>
                <w:rStyle w:val="Strong"/>
                <w:rFonts w:ascii="Arial" w:hAnsi="Arial" w:cs="Arial"/>
                <w:b w:val="0"/>
              </w:rPr>
              <w:t xml:space="preserve"> </w:t>
            </w:r>
            <w:r w:rsidR="00EB5A79" w:rsidRPr="00191F2D">
              <w:rPr>
                <w:rStyle w:val="Strong"/>
                <w:rFonts w:ascii="Arial" w:hAnsi="Arial" w:cs="Arial"/>
                <w:b w:val="0"/>
              </w:rPr>
              <w:t>01 per</w:t>
            </w:r>
            <w:r w:rsidR="00AF0802" w:rsidRPr="00191F2D">
              <w:rPr>
                <w:rStyle w:val="Strong"/>
                <w:rFonts w:ascii="Arial" w:hAnsi="Arial" w:cs="Arial"/>
                <w:b w:val="0"/>
              </w:rPr>
              <w:t xml:space="preserve"> district)</w:t>
            </w:r>
            <w:r w:rsidR="0063091D" w:rsidRPr="00191F2D">
              <w:rPr>
                <w:rStyle w:val="Strong"/>
                <w:rFonts w:ascii="Arial" w:hAnsi="Arial" w:cs="Arial"/>
                <w:b w:val="0"/>
              </w:rPr>
              <w:t xml:space="preserve">. The </w:t>
            </w:r>
            <w:r w:rsidR="0063091D" w:rsidRPr="00191F2D">
              <w:rPr>
                <w:rStyle w:val="Strong"/>
                <w:rFonts w:ascii="Arial" w:hAnsi="Arial" w:cs="Arial"/>
                <w:b w:val="0"/>
              </w:rPr>
              <w:lastRenderedPageBreak/>
              <w:t xml:space="preserve">artists will be identified by the </w:t>
            </w:r>
            <w:r w:rsidR="00F204D2" w:rsidRPr="00191F2D">
              <w:rPr>
                <w:rStyle w:val="Strong"/>
                <w:rFonts w:ascii="Arial" w:hAnsi="Arial" w:cs="Arial"/>
                <w:b w:val="0"/>
              </w:rPr>
              <w:t>Department</w:t>
            </w:r>
            <w:r w:rsidR="0063091D" w:rsidRPr="00191F2D">
              <w:rPr>
                <w:rStyle w:val="Strong"/>
                <w:rFonts w:ascii="Arial" w:hAnsi="Arial" w:cs="Arial"/>
                <w:b w:val="0"/>
              </w:rPr>
              <w:t xml:space="preserve"> and the bidder/bidding entity will secure and pay the artists</w:t>
            </w:r>
            <w:r w:rsidR="00937482" w:rsidRPr="00191F2D">
              <w:rPr>
                <w:rStyle w:val="Strong"/>
                <w:rFonts w:ascii="Arial" w:hAnsi="Arial" w:cs="Arial"/>
                <w:b w:val="0"/>
              </w:rPr>
              <w:t>.</w:t>
            </w:r>
          </w:p>
          <w:p w14:paraId="12CF0ACF" w14:textId="77777777" w:rsidR="00E31905" w:rsidRPr="00191F2D" w:rsidRDefault="00AF0802" w:rsidP="00E31905">
            <w:pPr>
              <w:pStyle w:val="ListParagraph"/>
              <w:numPr>
                <w:ilvl w:val="0"/>
                <w:numId w:val="18"/>
              </w:numPr>
              <w:spacing w:line="360" w:lineRule="auto"/>
              <w:ind w:left="712" w:hanging="618"/>
              <w:rPr>
                <w:rStyle w:val="Strong"/>
                <w:rFonts w:ascii="Arial" w:hAnsi="Arial" w:cs="Arial"/>
                <w:b w:val="0"/>
              </w:rPr>
            </w:pPr>
            <w:r w:rsidRPr="00191F2D">
              <w:rPr>
                <w:rStyle w:val="Strong"/>
                <w:rFonts w:ascii="Arial" w:hAnsi="Arial" w:cs="Arial"/>
                <w:b w:val="0"/>
              </w:rPr>
              <w:t>Contracting, ma</w:t>
            </w:r>
            <w:r w:rsidR="00937482" w:rsidRPr="00191F2D">
              <w:rPr>
                <w:rStyle w:val="Strong"/>
                <w:rFonts w:ascii="Arial" w:hAnsi="Arial" w:cs="Arial"/>
                <w:b w:val="0"/>
              </w:rPr>
              <w:t xml:space="preserve">nagement and remunerations of </w:t>
            </w:r>
            <w:r w:rsidR="00D76B50" w:rsidRPr="00191F2D">
              <w:rPr>
                <w:rStyle w:val="Strong"/>
                <w:rFonts w:ascii="Arial" w:hAnsi="Arial" w:cs="Arial"/>
                <w:b w:val="0"/>
              </w:rPr>
              <w:t>08</w:t>
            </w:r>
            <w:r w:rsidRPr="00191F2D">
              <w:rPr>
                <w:rStyle w:val="Strong"/>
                <w:rFonts w:ascii="Arial" w:hAnsi="Arial" w:cs="Arial"/>
                <w:b w:val="0"/>
              </w:rPr>
              <w:t xml:space="preserve"> artists for </w:t>
            </w:r>
            <w:r w:rsidR="00937482" w:rsidRPr="00191F2D">
              <w:rPr>
                <w:rStyle w:val="Strong"/>
                <w:rFonts w:ascii="Arial" w:hAnsi="Arial" w:cs="Arial"/>
                <w:b w:val="0"/>
              </w:rPr>
              <w:t>youth</w:t>
            </w:r>
            <w:r w:rsidRPr="00191F2D">
              <w:rPr>
                <w:rStyle w:val="Strong"/>
                <w:rFonts w:ascii="Arial" w:hAnsi="Arial" w:cs="Arial"/>
                <w:b w:val="0"/>
              </w:rPr>
              <w:t xml:space="preserve"> </w:t>
            </w:r>
            <w:r w:rsidR="00937482" w:rsidRPr="00191F2D">
              <w:rPr>
                <w:rStyle w:val="Strong"/>
                <w:rFonts w:ascii="Arial" w:hAnsi="Arial" w:cs="Arial"/>
                <w:b w:val="0"/>
              </w:rPr>
              <w:t>festival (</w:t>
            </w:r>
            <w:r w:rsidR="00D76B50" w:rsidRPr="00191F2D">
              <w:rPr>
                <w:rStyle w:val="Strong"/>
                <w:rFonts w:ascii="Arial" w:hAnsi="Arial" w:cs="Arial"/>
                <w:b w:val="0"/>
              </w:rPr>
              <w:t>03</w:t>
            </w:r>
            <w:r w:rsidR="00937482" w:rsidRPr="00191F2D">
              <w:rPr>
                <w:rStyle w:val="Strong"/>
                <w:rFonts w:ascii="Arial" w:hAnsi="Arial" w:cs="Arial"/>
                <w:b w:val="0"/>
              </w:rPr>
              <w:t xml:space="preserve"> national and </w:t>
            </w:r>
            <w:r w:rsidR="00EF055B" w:rsidRPr="00191F2D">
              <w:rPr>
                <w:rStyle w:val="Strong"/>
                <w:rFonts w:ascii="Arial" w:hAnsi="Arial" w:cs="Arial"/>
                <w:b w:val="0"/>
              </w:rPr>
              <w:t>0</w:t>
            </w:r>
            <w:r w:rsidR="00D76B50" w:rsidRPr="00191F2D">
              <w:rPr>
                <w:rStyle w:val="Strong"/>
                <w:rFonts w:ascii="Arial" w:hAnsi="Arial" w:cs="Arial"/>
                <w:b w:val="0"/>
              </w:rPr>
              <w:t>5</w:t>
            </w:r>
            <w:r w:rsidRPr="00191F2D">
              <w:rPr>
                <w:rStyle w:val="Strong"/>
                <w:rFonts w:ascii="Arial" w:hAnsi="Arial" w:cs="Arial"/>
                <w:b w:val="0"/>
              </w:rPr>
              <w:t xml:space="preserve"> provincial</w:t>
            </w:r>
            <w:r w:rsidR="00D76B50" w:rsidRPr="00191F2D">
              <w:rPr>
                <w:rStyle w:val="Strong"/>
                <w:rFonts w:ascii="Arial" w:hAnsi="Arial" w:cs="Arial"/>
                <w:b w:val="0"/>
              </w:rPr>
              <w:t xml:space="preserve"> – 01 per district</w:t>
            </w:r>
            <w:r w:rsidRPr="00191F2D">
              <w:rPr>
                <w:rStyle w:val="Strong"/>
                <w:rFonts w:ascii="Arial" w:hAnsi="Arial" w:cs="Arial"/>
                <w:b w:val="0"/>
              </w:rPr>
              <w:t xml:space="preserve">). The artists will be identified by the </w:t>
            </w:r>
            <w:r w:rsidR="00F204D2" w:rsidRPr="00191F2D">
              <w:rPr>
                <w:rStyle w:val="Strong"/>
                <w:rFonts w:ascii="Arial" w:hAnsi="Arial" w:cs="Arial"/>
                <w:b w:val="0"/>
              </w:rPr>
              <w:t>Department</w:t>
            </w:r>
            <w:r w:rsidRPr="00191F2D">
              <w:rPr>
                <w:rStyle w:val="Strong"/>
                <w:rFonts w:ascii="Arial" w:hAnsi="Arial" w:cs="Arial"/>
                <w:b w:val="0"/>
              </w:rPr>
              <w:t xml:space="preserve"> and the </w:t>
            </w:r>
            <w:r w:rsidR="00EB5A79" w:rsidRPr="00191F2D">
              <w:rPr>
                <w:rStyle w:val="Strong"/>
                <w:rFonts w:ascii="Arial" w:hAnsi="Arial" w:cs="Arial"/>
                <w:b w:val="0"/>
              </w:rPr>
              <w:t>Service Provider</w:t>
            </w:r>
            <w:r w:rsidRPr="00191F2D">
              <w:rPr>
                <w:rStyle w:val="Strong"/>
                <w:rFonts w:ascii="Arial" w:hAnsi="Arial" w:cs="Arial"/>
                <w:b w:val="0"/>
              </w:rPr>
              <w:t xml:space="preserve"> will </w:t>
            </w:r>
            <w:r w:rsidR="0055325C" w:rsidRPr="00191F2D">
              <w:rPr>
                <w:rStyle w:val="Strong"/>
                <w:rFonts w:ascii="Arial" w:hAnsi="Arial" w:cs="Arial"/>
                <w:b w:val="0"/>
              </w:rPr>
              <w:t xml:space="preserve">secure and pay the artists. </w:t>
            </w:r>
          </w:p>
          <w:p w14:paraId="29361137" w14:textId="77777777" w:rsidR="00E31905" w:rsidRPr="00191F2D" w:rsidRDefault="00F771CE" w:rsidP="00E31905">
            <w:pPr>
              <w:pStyle w:val="ListParagraph"/>
              <w:numPr>
                <w:ilvl w:val="0"/>
                <w:numId w:val="18"/>
              </w:numPr>
              <w:spacing w:line="360" w:lineRule="auto"/>
              <w:ind w:left="712" w:hanging="618"/>
              <w:rPr>
                <w:rFonts w:ascii="Arial" w:hAnsi="Arial" w:cs="Arial"/>
                <w:bCs/>
              </w:rPr>
            </w:pPr>
            <w:r w:rsidRPr="00191F2D">
              <w:rPr>
                <w:rFonts w:ascii="Arial" w:hAnsi="Arial" w:cs="Arial"/>
              </w:rPr>
              <w:t>Coordinating and managing of the Joint Operation Committee that will be responsible for traffic regulation, ambulance services and matters provided for in the Safety at Sports and Recreational Events Act, 2010; and</w:t>
            </w:r>
          </w:p>
          <w:p w14:paraId="7C1F0FF8" w14:textId="77777777" w:rsidR="00E31905" w:rsidRPr="00191F2D" w:rsidRDefault="00F771CE" w:rsidP="00E31905">
            <w:pPr>
              <w:pStyle w:val="ListParagraph"/>
              <w:numPr>
                <w:ilvl w:val="0"/>
                <w:numId w:val="18"/>
              </w:numPr>
              <w:spacing w:line="360" w:lineRule="auto"/>
              <w:ind w:left="712" w:hanging="618"/>
              <w:rPr>
                <w:rFonts w:ascii="Arial" w:hAnsi="Arial" w:cs="Arial"/>
                <w:bCs/>
              </w:rPr>
            </w:pPr>
            <w:r w:rsidRPr="00191F2D">
              <w:rPr>
                <w:rFonts w:ascii="Arial" w:hAnsi="Arial" w:cs="Arial"/>
              </w:rPr>
              <w:t>Liaison with artists for their technical riders</w:t>
            </w:r>
            <w:r w:rsidR="001C4D44" w:rsidRPr="00191F2D">
              <w:rPr>
                <w:rFonts w:ascii="Arial" w:hAnsi="Arial" w:cs="Arial"/>
              </w:rPr>
              <w:t xml:space="preserve">, time for </w:t>
            </w:r>
            <w:r w:rsidR="00FE59D7" w:rsidRPr="00191F2D">
              <w:rPr>
                <w:rFonts w:ascii="Arial" w:hAnsi="Arial" w:cs="Arial"/>
              </w:rPr>
              <w:t>performance</w:t>
            </w:r>
            <w:r w:rsidRPr="00191F2D">
              <w:rPr>
                <w:rFonts w:ascii="Arial" w:hAnsi="Arial" w:cs="Arial"/>
              </w:rPr>
              <w:t xml:space="preserve"> and other logistical requirements.</w:t>
            </w:r>
          </w:p>
          <w:p w14:paraId="6601902D" w14:textId="6504F17A" w:rsidR="00E31905" w:rsidRPr="00191F2D" w:rsidRDefault="00384F49" w:rsidP="00E31905">
            <w:pPr>
              <w:pStyle w:val="ListParagraph"/>
              <w:numPr>
                <w:ilvl w:val="0"/>
                <w:numId w:val="18"/>
              </w:numPr>
              <w:spacing w:line="360" w:lineRule="auto"/>
              <w:ind w:left="712" w:hanging="618"/>
              <w:rPr>
                <w:rFonts w:ascii="Arial" w:hAnsi="Arial" w:cs="Arial"/>
                <w:bCs/>
              </w:rPr>
            </w:pPr>
            <w:r w:rsidRPr="00191F2D">
              <w:rPr>
                <w:rFonts w:ascii="Arial" w:hAnsi="Arial" w:cs="Arial"/>
              </w:rPr>
              <w:t xml:space="preserve">Arrange public liability insurance for 5000 </w:t>
            </w:r>
            <w:proofErr w:type="gramStart"/>
            <w:r w:rsidRPr="00191F2D">
              <w:rPr>
                <w:rFonts w:ascii="Arial" w:hAnsi="Arial" w:cs="Arial"/>
              </w:rPr>
              <w:t>people</w:t>
            </w:r>
            <w:proofErr w:type="gramEnd"/>
          </w:p>
          <w:p w14:paraId="13A2DCE2" w14:textId="77777777" w:rsidR="00E31905" w:rsidRPr="00191F2D" w:rsidRDefault="005F0927" w:rsidP="00E31905">
            <w:pPr>
              <w:pStyle w:val="ListParagraph"/>
              <w:numPr>
                <w:ilvl w:val="0"/>
                <w:numId w:val="18"/>
              </w:numPr>
              <w:spacing w:line="360" w:lineRule="auto"/>
              <w:ind w:left="712" w:hanging="618"/>
              <w:rPr>
                <w:rStyle w:val="Strong"/>
                <w:rFonts w:ascii="Arial" w:hAnsi="Arial" w:cs="Arial"/>
                <w:b w:val="0"/>
              </w:rPr>
            </w:pPr>
            <w:r w:rsidRPr="00191F2D">
              <w:rPr>
                <w:rFonts w:ascii="Arial" w:hAnsi="Arial" w:cs="Arial"/>
                <w:bCs/>
              </w:rPr>
              <w:lastRenderedPageBreak/>
              <w:t>P</w:t>
            </w:r>
            <w:r w:rsidR="00F771CE" w:rsidRPr="00191F2D">
              <w:rPr>
                <w:rFonts w:ascii="Arial" w:hAnsi="Arial" w:cs="Arial"/>
                <w:bCs/>
              </w:rPr>
              <w:t>rovide</w:t>
            </w:r>
            <w:r w:rsidR="00F771CE" w:rsidRPr="00191F2D">
              <w:rPr>
                <w:rFonts w:ascii="Arial" w:hAnsi="Arial" w:cs="Arial"/>
                <w:b/>
              </w:rPr>
              <w:t xml:space="preserve"> </w:t>
            </w:r>
            <w:r w:rsidR="00F771CE" w:rsidRPr="00191F2D">
              <w:rPr>
                <w:rStyle w:val="Strong"/>
                <w:rFonts w:ascii="Arial" w:hAnsi="Arial" w:cs="Arial"/>
                <w:b w:val="0"/>
              </w:rPr>
              <w:t xml:space="preserve">technical riders for </w:t>
            </w:r>
            <w:proofErr w:type="gramStart"/>
            <w:r w:rsidR="00F771CE" w:rsidRPr="00191F2D">
              <w:rPr>
                <w:rStyle w:val="Strong"/>
                <w:rFonts w:ascii="Arial" w:hAnsi="Arial" w:cs="Arial"/>
                <w:b w:val="0"/>
              </w:rPr>
              <w:t>artists;</w:t>
            </w:r>
            <w:proofErr w:type="gramEnd"/>
          </w:p>
          <w:p w14:paraId="1714B159" w14:textId="71B2B898" w:rsidR="00E31905" w:rsidRPr="00191F2D" w:rsidRDefault="005F0927" w:rsidP="00E31905">
            <w:pPr>
              <w:pStyle w:val="ListParagraph"/>
              <w:numPr>
                <w:ilvl w:val="0"/>
                <w:numId w:val="18"/>
              </w:numPr>
              <w:spacing w:line="360" w:lineRule="auto"/>
              <w:ind w:left="712" w:hanging="618"/>
              <w:rPr>
                <w:rStyle w:val="Strong"/>
                <w:rFonts w:ascii="Arial" w:hAnsi="Arial" w:cs="Arial"/>
                <w:b w:val="0"/>
              </w:rPr>
            </w:pPr>
            <w:r w:rsidRPr="00191F2D">
              <w:rPr>
                <w:rStyle w:val="Strong"/>
                <w:rFonts w:ascii="Arial" w:hAnsi="Arial" w:cs="Arial"/>
                <w:b w:val="0"/>
              </w:rPr>
              <w:t>P</w:t>
            </w:r>
            <w:r w:rsidR="00E35CB0" w:rsidRPr="00191F2D">
              <w:rPr>
                <w:rStyle w:val="Strong"/>
                <w:rFonts w:ascii="Arial" w:hAnsi="Arial" w:cs="Arial"/>
                <w:b w:val="0"/>
              </w:rPr>
              <w:t xml:space="preserve">rovide </w:t>
            </w:r>
            <w:r w:rsidR="0040532E" w:rsidRPr="00191F2D">
              <w:rPr>
                <w:rStyle w:val="Strong"/>
                <w:rFonts w:ascii="Arial" w:hAnsi="Arial" w:cs="Arial"/>
                <w:b w:val="0"/>
              </w:rPr>
              <w:t>C</w:t>
            </w:r>
            <w:r w:rsidR="00F771CE" w:rsidRPr="00191F2D">
              <w:rPr>
                <w:rStyle w:val="Strong"/>
                <w:rFonts w:ascii="Arial" w:hAnsi="Arial" w:cs="Arial"/>
                <w:b w:val="0"/>
              </w:rPr>
              <w:t>atering</w:t>
            </w:r>
            <w:r w:rsidR="00F771CE" w:rsidRPr="00191F2D">
              <w:rPr>
                <w:rStyle w:val="Strong"/>
                <w:rFonts w:ascii="Arial" w:hAnsi="Arial" w:cs="Arial"/>
              </w:rPr>
              <w:t xml:space="preserve"> </w:t>
            </w:r>
            <w:r w:rsidR="001C4D44" w:rsidRPr="00191F2D">
              <w:rPr>
                <w:rStyle w:val="Strong"/>
                <w:rFonts w:ascii="Arial" w:hAnsi="Arial" w:cs="Arial"/>
                <w:b w:val="0"/>
              </w:rPr>
              <w:t>for</w:t>
            </w:r>
            <w:r w:rsidR="00F771CE" w:rsidRPr="00191F2D">
              <w:rPr>
                <w:rStyle w:val="Strong"/>
                <w:rFonts w:ascii="Arial" w:hAnsi="Arial" w:cs="Arial"/>
                <w:b w:val="0"/>
              </w:rPr>
              <w:t xml:space="preserve"> </w:t>
            </w:r>
            <w:r w:rsidR="00AF3FB6" w:rsidRPr="00191F2D">
              <w:rPr>
                <w:rStyle w:val="Strong"/>
                <w:rFonts w:ascii="Arial" w:hAnsi="Arial" w:cs="Arial"/>
                <w:b w:val="0"/>
              </w:rPr>
              <w:t>2</w:t>
            </w:r>
            <w:r w:rsidR="00B170FC" w:rsidRPr="00191F2D">
              <w:rPr>
                <w:rStyle w:val="Strong"/>
                <w:rFonts w:ascii="Arial" w:hAnsi="Arial" w:cs="Arial"/>
                <w:b w:val="0"/>
              </w:rPr>
              <w:t>60</w:t>
            </w:r>
            <w:r w:rsidR="00A5288D" w:rsidRPr="00191F2D">
              <w:rPr>
                <w:rStyle w:val="Strong"/>
                <w:rFonts w:ascii="Arial" w:hAnsi="Arial" w:cs="Arial"/>
                <w:b w:val="0"/>
              </w:rPr>
              <w:t xml:space="preserve"> </w:t>
            </w:r>
            <w:r w:rsidR="00A07660" w:rsidRPr="00191F2D">
              <w:rPr>
                <w:rStyle w:val="Strong"/>
                <w:rFonts w:ascii="Arial" w:hAnsi="Arial" w:cs="Arial"/>
                <w:b w:val="0"/>
              </w:rPr>
              <w:t>artists and</w:t>
            </w:r>
            <w:r w:rsidR="00AF3FB6" w:rsidRPr="00191F2D">
              <w:rPr>
                <w:rStyle w:val="Strong"/>
                <w:rFonts w:ascii="Arial" w:hAnsi="Arial" w:cs="Arial"/>
                <w:b w:val="0"/>
              </w:rPr>
              <w:t xml:space="preserve"> </w:t>
            </w:r>
            <w:r w:rsidR="00B170FC" w:rsidRPr="00191F2D">
              <w:rPr>
                <w:rStyle w:val="Strong"/>
                <w:rFonts w:ascii="Arial" w:hAnsi="Arial" w:cs="Arial"/>
                <w:b w:val="0"/>
              </w:rPr>
              <w:t>5</w:t>
            </w:r>
            <w:r w:rsidR="00444964" w:rsidRPr="00191F2D">
              <w:rPr>
                <w:rStyle w:val="Strong"/>
                <w:rFonts w:ascii="Arial" w:hAnsi="Arial" w:cs="Arial"/>
                <w:b w:val="0"/>
              </w:rPr>
              <w:t xml:space="preserve">0 </w:t>
            </w:r>
            <w:proofErr w:type="gramStart"/>
            <w:r w:rsidR="00465A8B" w:rsidRPr="00191F2D">
              <w:rPr>
                <w:rStyle w:val="Strong"/>
                <w:rFonts w:ascii="Arial" w:hAnsi="Arial" w:cs="Arial"/>
                <w:b w:val="0"/>
              </w:rPr>
              <w:t>VIP</w:t>
            </w:r>
            <w:proofErr w:type="gramEnd"/>
            <w:r w:rsidR="005C0FAF" w:rsidRPr="00191F2D">
              <w:rPr>
                <w:rStyle w:val="Strong"/>
                <w:rFonts w:ascii="Arial" w:hAnsi="Arial" w:cs="Arial"/>
                <w:b w:val="0"/>
              </w:rPr>
              <w:t xml:space="preserve"> </w:t>
            </w:r>
          </w:p>
          <w:p w14:paraId="2BEA5148" w14:textId="77777777" w:rsidR="00E31905" w:rsidRPr="00191F2D" w:rsidRDefault="00F771CE" w:rsidP="00E31905">
            <w:pPr>
              <w:pStyle w:val="ListParagraph"/>
              <w:numPr>
                <w:ilvl w:val="0"/>
                <w:numId w:val="18"/>
              </w:numPr>
              <w:spacing w:line="360" w:lineRule="auto"/>
              <w:ind w:left="712" w:hanging="618"/>
              <w:rPr>
                <w:rStyle w:val="Strong"/>
                <w:rFonts w:ascii="Arial" w:hAnsi="Arial" w:cs="Arial"/>
                <w:b w:val="0"/>
              </w:rPr>
            </w:pPr>
            <w:r w:rsidRPr="00191F2D">
              <w:rPr>
                <w:rStyle w:val="Strong"/>
                <w:rFonts w:ascii="Arial" w:hAnsi="Arial" w:cs="Arial"/>
                <w:b w:val="0"/>
              </w:rPr>
              <w:t xml:space="preserve">Provide Sound and </w:t>
            </w:r>
            <w:proofErr w:type="gramStart"/>
            <w:r w:rsidRPr="00191F2D">
              <w:rPr>
                <w:rStyle w:val="Strong"/>
                <w:rFonts w:ascii="Arial" w:hAnsi="Arial" w:cs="Arial"/>
                <w:b w:val="0"/>
              </w:rPr>
              <w:t>stage</w:t>
            </w:r>
            <w:proofErr w:type="gramEnd"/>
          </w:p>
          <w:p w14:paraId="62307B3C" w14:textId="77777777" w:rsidR="00E31905" w:rsidRPr="00191F2D" w:rsidRDefault="005F0927" w:rsidP="00E31905">
            <w:pPr>
              <w:pStyle w:val="ListParagraph"/>
              <w:numPr>
                <w:ilvl w:val="0"/>
                <w:numId w:val="18"/>
              </w:numPr>
              <w:spacing w:line="360" w:lineRule="auto"/>
              <w:ind w:left="712" w:hanging="618"/>
              <w:rPr>
                <w:rFonts w:ascii="Arial" w:hAnsi="Arial" w:cs="Arial"/>
                <w:bCs/>
              </w:rPr>
            </w:pPr>
            <w:r w:rsidRPr="00191F2D">
              <w:rPr>
                <w:rFonts w:ascii="Arial" w:hAnsi="Arial" w:cs="Arial"/>
              </w:rPr>
              <w:t xml:space="preserve">Provide </w:t>
            </w:r>
            <w:r w:rsidR="00F771CE" w:rsidRPr="00191F2D">
              <w:rPr>
                <w:rFonts w:ascii="Arial" w:hAnsi="Arial" w:cs="Arial"/>
              </w:rPr>
              <w:t xml:space="preserve">accommodation for artists who will perform after 20h00 and who reside more than 250 km radius from </w:t>
            </w:r>
            <w:proofErr w:type="gramStart"/>
            <w:r w:rsidR="00F771CE" w:rsidRPr="00191F2D">
              <w:rPr>
                <w:rFonts w:ascii="Arial" w:hAnsi="Arial" w:cs="Arial"/>
              </w:rPr>
              <w:t>Polokwane;</w:t>
            </w:r>
            <w:proofErr w:type="gramEnd"/>
          </w:p>
          <w:p w14:paraId="44036431" w14:textId="77777777" w:rsidR="00E31905" w:rsidRPr="00191F2D" w:rsidRDefault="005F0927" w:rsidP="00E31905">
            <w:pPr>
              <w:pStyle w:val="ListParagraph"/>
              <w:numPr>
                <w:ilvl w:val="0"/>
                <w:numId w:val="18"/>
              </w:numPr>
              <w:spacing w:line="360" w:lineRule="auto"/>
              <w:ind w:left="712" w:hanging="618"/>
              <w:rPr>
                <w:rFonts w:ascii="Arial" w:hAnsi="Arial" w:cs="Arial"/>
                <w:bCs/>
              </w:rPr>
            </w:pPr>
            <w:r w:rsidRPr="00191F2D">
              <w:rPr>
                <w:rFonts w:ascii="Arial" w:hAnsi="Arial" w:cs="Arial"/>
              </w:rPr>
              <w:t>P</w:t>
            </w:r>
            <w:r w:rsidR="00337076" w:rsidRPr="00191F2D">
              <w:rPr>
                <w:rFonts w:ascii="Arial" w:hAnsi="Arial" w:cs="Arial"/>
              </w:rPr>
              <w:t xml:space="preserve">rovide </w:t>
            </w:r>
            <w:r w:rsidR="00F771CE" w:rsidRPr="00191F2D">
              <w:rPr>
                <w:rFonts w:ascii="Arial" w:hAnsi="Arial" w:cs="Arial"/>
              </w:rPr>
              <w:t xml:space="preserve">audio visual screens and speakers that will ensure that the artists are visible and audible from all </w:t>
            </w:r>
            <w:proofErr w:type="gramStart"/>
            <w:r w:rsidR="00F771CE" w:rsidRPr="00191F2D">
              <w:rPr>
                <w:rFonts w:ascii="Arial" w:hAnsi="Arial" w:cs="Arial"/>
              </w:rPr>
              <w:t>sides;</w:t>
            </w:r>
            <w:proofErr w:type="gramEnd"/>
          </w:p>
          <w:p w14:paraId="601FE880" w14:textId="77777777" w:rsidR="00E31905" w:rsidRPr="00191F2D" w:rsidRDefault="005F0927" w:rsidP="00E31905">
            <w:pPr>
              <w:pStyle w:val="ListParagraph"/>
              <w:numPr>
                <w:ilvl w:val="0"/>
                <w:numId w:val="18"/>
              </w:numPr>
              <w:spacing w:line="360" w:lineRule="auto"/>
              <w:ind w:left="712" w:hanging="618"/>
              <w:rPr>
                <w:rFonts w:ascii="Arial" w:hAnsi="Arial" w:cs="Arial"/>
                <w:bCs/>
              </w:rPr>
            </w:pPr>
            <w:r w:rsidRPr="00191F2D">
              <w:rPr>
                <w:rFonts w:ascii="Arial" w:hAnsi="Arial" w:cs="Arial"/>
              </w:rPr>
              <w:t xml:space="preserve">Provide </w:t>
            </w:r>
            <w:r w:rsidR="007A5E18" w:rsidRPr="00191F2D">
              <w:rPr>
                <w:rFonts w:ascii="Arial" w:hAnsi="Arial" w:cs="Arial"/>
              </w:rPr>
              <w:t xml:space="preserve">Marquee </w:t>
            </w:r>
            <w:proofErr w:type="gramStart"/>
            <w:r w:rsidR="007A5E18" w:rsidRPr="00191F2D">
              <w:rPr>
                <w:rFonts w:ascii="Arial" w:hAnsi="Arial" w:cs="Arial"/>
              </w:rPr>
              <w:t>tents</w:t>
            </w:r>
            <w:proofErr w:type="gramEnd"/>
          </w:p>
          <w:p w14:paraId="33DABDD2" w14:textId="54C37EA1" w:rsidR="00E31905" w:rsidRPr="00191F2D" w:rsidRDefault="005F0927" w:rsidP="00E31905">
            <w:pPr>
              <w:pStyle w:val="ListParagraph"/>
              <w:numPr>
                <w:ilvl w:val="0"/>
                <w:numId w:val="18"/>
              </w:numPr>
              <w:spacing w:line="360" w:lineRule="auto"/>
              <w:ind w:left="712" w:hanging="618"/>
              <w:rPr>
                <w:rFonts w:ascii="Arial" w:hAnsi="Arial" w:cs="Arial"/>
                <w:bCs/>
              </w:rPr>
            </w:pPr>
            <w:r w:rsidRPr="00191F2D">
              <w:rPr>
                <w:rFonts w:ascii="Arial" w:hAnsi="Arial" w:cs="Arial"/>
              </w:rPr>
              <w:t xml:space="preserve">Provide </w:t>
            </w:r>
            <w:r w:rsidR="00F771CE" w:rsidRPr="00191F2D">
              <w:rPr>
                <w:rFonts w:ascii="Arial" w:hAnsi="Arial" w:cs="Arial"/>
              </w:rPr>
              <w:t xml:space="preserve">security </w:t>
            </w:r>
            <w:proofErr w:type="gramStart"/>
            <w:r w:rsidR="00F771CE" w:rsidRPr="00191F2D">
              <w:rPr>
                <w:rFonts w:ascii="Arial" w:hAnsi="Arial" w:cs="Arial"/>
              </w:rPr>
              <w:t>guards;</w:t>
            </w:r>
            <w:proofErr w:type="gramEnd"/>
          </w:p>
          <w:p w14:paraId="347E028C" w14:textId="77777777" w:rsidR="00E31905" w:rsidRPr="00191F2D" w:rsidRDefault="005F0927" w:rsidP="00E31905">
            <w:pPr>
              <w:pStyle w:val="ListParagraph"/>
              <w:numPr>
                <w:ilvl w:val="0"/>
                <w:numId w:val="18"/>
              </w:numPr>
              <w:spacing w:line="360" w:lineRule="auto"/>
              <w:ind w:left="712" w:hanging="618"/>
              <w:rPr>
                <w:rFonts w:ascii="Arial" w:hAnsi="Arial" w:cs="Arial"/>
                <w:bCs/>
              </w:rPr>
            </w:pPr>
            <w:r w:rsidRPr="00191F2D">
              <w:rPr>
                <w:rFonts w:ascii="Arial" w:hAnsi="Arial" w:cs="Arial"/>
              </w:rPr>
              <w:t xml:space="preserve">Provide </w:t>
            </w:r>
            <w:proofErr w:type="gramStart"/>
            <w:r w:rsidR="00F771CE" w:rsidRPr="00191F2D">
              <w:rPr>
                <w:rFonts w:ascii="Arial" w:hAnsi="Arial" w:cs="Arial"/>
              </w:rPr>
              <w:t>accreditation;</w:t>
            </w:r>
            <w:proofErr w:type="gramEnd"/>
          </w:p>
          <w:p w14:paraId="349A38EF" w14:textId="77777777" w:rsidR="00E31905" w:rsidRPr="00191F2D" w:rsidRDefault="005F0927" w:rsidP="00E31905">
            <w:pPr>
              <w:pStyle w:val="ListParagraph"/>
              <w:numPr>
                <w:ilvl w:val="0"/>
                <w:numId w:val="18"/>
              </w:numPr>
              <w:spacing w:line="360" w:lineRule="auto"/>
              <w:ind w:left="712" w:hanging="618"/>
              <w:rPr>
                <w:rStyle w:val="Strong"/>
                <w:rFonts w:ascii="Arial" w:hAnsi="Arial" w:cs="Arial"/>
                <w:b w:val="0"/>
              </w:rPr>
            </w:pPr>
            <w:r w:rsidRPr="00191F2D">
              <w:rPr>
                <w:rStyle w:val="Strong"/>
                <w:rFonts w:ascii="Arial" w:hAnsi="Arial" w:cs="Arial"/>
                <w:b w:val="0"/>
              </w:rPr>
              <w:t xml:space="preserve">Provide </w:t>
            </w:r>
            <w:r w:rsidR="00F771CE" w:rsidRPr="00191F2D">
              <w:rPr>
                <w:rStyle w:val="Strong"/>
                <w:rFonts w:ascii="Arial" w:hAnsi="Arial" w:cs="Arial"/>
                <w:b w:val="0"/>
              </w:rPr>
              <w:t xml:space="preserve">portable </w:t>
            </w:r>
            <w:proofErr w:type="gramStart"/>
            <w:r w:rsidR="00F771CE" w:rsidRPr="00191F2D">
              <w:rPr>
                <w:rStyle w:val="Strong"/>
                <w:rFonts w:ascii="Arial" w:hAnsi="Arial" w:cs="Arial"/>
                <w:b w:val="0"/>
              </w:rPr>
              <w:t>toilets</w:t>
            </w:r>
            <w:r w:rsidR="002A7C2A" w:rsidRPr="00191F2D">
              <w:rPr>
                <w:rStyle w:val="Strong"/>
                <w:rFonts w:ascii="Arial" w:hAnsi="Arial" w:cs="Arial"/>
                <w:b w:val="0"/>
              </w:rPr>
              <w:t>;</w:t>
            </w:r>
            <w:proofErr w:type="gramEnd"/>
          </w:p>
          <w:p w14:paraId="21255487" w14:textId="77777777" w:rsidR="00E31905" w:rsidRPr="00191F2D" w:rsidRDefault="005F0927" w:rsidP="00E31905">
            <w:pPr>
              <w:pStyle w:val="ListParagraph"/>
              <w:numPr>
                <w:ilvl w:val="0"/>
                <w:numId w:val="18"/>
              </w:numPr>
              <w:spacing w:line="360" w:lineRule="auto"/>
              <w:ind w:left="712" w:hanging="618"/>
              <w:rPr>
                <w:rStyle w:val="Strong"/>
                <w:rFonts w:ascii="Arial" w:hAnsi="Arial" w:cs="Arial"/>
                <w:b w:val="0"/>
              </w:rPr>
            </w:pPr>
            <w:r w:rsidRPr="00191F2D">
              <w:rPr>
                <w:rStyle w:val="Strong"/>
                <w:rFonts w:ascii="Arial" w:hAnsi="Arial" w:cs="Arial"/>
                <w:b w:val="0"/>
              </w:rPr>
              <w:t xml:space="preserve">Provide </w:t>
            </w:r>
            <w:r w:rsidR="00F771CE" w:rsidRPr="00191F2D">
              <w:rPr>
                <w:rStyle w:val="Strong"/>
                <w:rFonts w:ascii="Arial" w:hAnsi="Arial" w:cs="Arial"/>
                <w:b w:val="0"/>
              </w:rPr>
              <w:t xml:space="preserve">cleaning </w:t>
            </w:r>
            <w:proofErr w:type="gramStart"/>
            <w:r w:rsidR="00F771CE" w:rsidRPr="00191F2D">
              <w:rPr>
                <w:rStyle w:val="Strong"/>
                <w:rFonts w:ascii="Arial" w:hAnsi="Arial" w:cs="Arial"/>
                <w:b w:val="0"/>
              </w:rPr>
              <w:t>service;</w:t>
            </w:r>
            <w:proofErr w:type="gramEnd"/>
          </w:p>
          <w:p w14:paraId="39703B32" w14:textId="77777777" w:rsidR="00E31905" w:rsidRPr="00191F2D" w:rsidRDefault="005F0927" w:rsidP="00E31905">
            <w:pPr>
              <w:pStyle w:val="ListParagraph"/>
              <w:numPr>
                <w:ilvl w:val="0"/>
                <w:numId w:val="18"/>
              </w:numPr>
              <w:spacing w:line="360" w:lineRule="auto"/>
              <w:ind w:left="712" w:hanging="618"/>
              <w:rPr>
                <w:rStyle w:val="Strong"/>
                <w:rFonts w:ascii="Arial" w:hAnsi="Arial" w:cs="Arial"/>
                <w:b w:val="0"/>
              </w:rPr>
            </w:pPr>
            <w:r w:rsidRPr="00191F2D">
              <w:rPr>
                <w:rStyle w:val="Strong"/>
                <w:rFonts w:ascii="Arial" w:hAnsi="Arial" w:cs="Arial"/>
                <w:b w:val="0"/>
              </w:rPr>
              <w:t xml:space="preserve">Provide </w:t>
            </w:r>
            <w:proofErr w:type="gramStart"/>
            <w:r w:rsidR="00F771CE" w:rsidRPr="00191F2D">
              <w:rPr>
                <w:rStyle w:val="Strong"/>
                <w:rFonts w:ascii="Arial" w:hAnsi="Arial" w:cs="Arial"/>
                <w:b w:val="0"/>
              </w:rPr>
              <w:t>signage;</w:t>
            </w:r>
            <w:proofErr w:type="gramEnd"/>
          </w:p>
          <w:p w14:paraId="08F5EF8A" w14:textId="77777777" w:rsidR="00E31905" w:rsidRPr="00191F2D" w:rsidRDefault="005F0927" w:rsidP="00E31905">
            <w:pPr>
              <w:pStyle w:val="ListParagraph"/>
              <w:numPr>
                <w:ilvl w:val="0"/>
                <w:numId w:val="18"/>
              </w:numPr>
              <w:spacing w:line="360" w:lineRule="auto"/>
              <w:ind w:left="712" w:hanging="618"/>
              <w:rPr>
                <w:rStyle w:val="Strong"/>
                <w:rFonts w:ascii="Arial" w:hAnsi="Arial" w:cs="Arial"/>
                <w:b w:val="0"/>
              </w:rPr>
            </w:pPr>
            <w:r w:rsidRPr="00191F2D">
              <w:rPr>
                <w:rStyle w:val="Strong"/>
                <w:rFonts w:ascii="Arial" w:hAnsi="Arial" w:cs="Arial"/>
                <w:b w:val="0"/>
              </w:rPr>
              <w:t xml:space="preserve">Provide </w:t>
            </w:r>
            <w:r w:rsidR="00F771CE" w:rsidRPr="00191F2D">
              <w:rPr>
                <w:rStyle w:val="Strong"/>
                <w:rFonts w:ascii="Arial" w:hAnsi="Arial" w:cs="Arial"/>
                <w:b w:val="0"/>
              </w:rPr>
              <w:t>crowd control barriers; and</w:t>
            </w:r>
          </w:p>
          <w:p w14:paraId="15479737" w14:textId="0D5820FB" w:rsidR="00F771CE" w:rsidRPr="00191F2D" w:rsidRDefault="005F0927" w:rsidP="00E31905">
            <w:pPr>
              <w:pStyle w:val="ListParagraph"/>
              <w:numPr>
                <w:ilvl w:val="0"/>
                <w:numId w:val="18"/>
              </w:numPr>
              <w:spacing w:line="360" w:lineRule="auto"/>
              <w:ind w:left="712" w:hanging="618"/>
              <w:rPr>
                <w:rFonts w:ascii="Arial" w:hAnsi="Arial" w:cs="Arial"/>
                <w:bCs/>
              </w:rPr>
            </w:pPr>
            <w:r w:rsidRPr="00191F2D">
              <w:rPr>
                <w:rStyle w:val="Strong"/>
                <w:rFonts w:ascii="Arial" w:hAnsi="Arial" w:cs="Arial"/>
                <w:b w:val="0"/>
              </w:rPr>
              <w:t>M</w:t>
            </w:r>
            <w:r w:rsidR="00F771CE" w:rsidRPr="00191F2D">
              <w:rPr>
                <w:rStyle w:val="Strong"/>
                <w:rFonts w:ascii="Arial" w:hAnsi="Arial" w:cs="Arial"/>
                <w:b w:val="0"/>
              </w:rPr>
              <w:t>anagement of parking area.</w:t>
            </w:r>
            <w:r w:rsidR="005F51BE" w:rsidRPr="00191F2D">
              <w:rPr>
                <w:rStyle w:val="Strong"/>
                <w:rFonts w:ascii="Arial" w:hAnsi="Arial" w:cs="Arial"/>
                <w:b w:val="0"/>
              </w:rPr>
              <w:t xml:space="preserve"> </w:t>
            </w:r>
          </w:p>
        </w:tc>
        <w:tc>
          <w:tcPr>
            <w:tcW w:w="2130" w:type="dxa"/>
            <w:shd w:val="clear" w:color="auto" w:fill="auto"/>
          </w:tcPr>
          <w:p w14:paraId="7680DC1D" w14:textId="0B0F89E5" w:rsidR="00F771CE" w:rsidRPr="00191F2D" w:rsidRDefault="00F771CE" w:rsidP="00F771CE">
            <w:pPr>
              <w:spacing w:line="360" w:lineRule="auto"/>
              <w:rPr>
                <w:rStyle w:val="Strong"/>
                <w:rFonts w:cs="Arial"/>
                <w:b w:val="0"/>
                <w:sz w:val="22"/>
                <w:szCs w:val="22"/>
              </w:rPr>
            </w:pPr>
            <w:r w:rsidRPr="00191F2D">
              <w:rPr>
                <w:rFonts w:cs="Arial"/>
                <w:spacing w:val="-3"/>
                <w:sz w:val="22"/>
                <w:szCs w:val="22"/>
                <w:lang w:val="en-GB"/>
              </w:rPr>
              <w:lastRenderedPageBreak/>
              <w:t xml:space="preserve">Venue </w:t>
            </w:r>
            <w:r w:rsidR="00327C60" w:rsidRPr="00191F2D">
              <w:rPr>
                <w:rFonts w:cs="Arial"/>
                <w:spacing w:val="-3"/>
                <w:sz w:val="22"/>
                <w:szCs w:val="22"/>
                <w:lang w:val="en-GB"/>
              </w:rPr>
              <w:t xml:space="preserve">and </w:t>
            </w:r>
            <w:r w:rsidR="003714C1" w:rsidRPr="00191F2D">
              <w:rPr>
                <w:rFonts w:cs="Arial"/>
                <w:spacing w:val="-3"/>
                <w:sz w:val="22"/>
                <w:szCs w:val="22"/>
                <w:lang w:val="en-GB"/>
              </w:rPr>
              <w:t>date to</w:t>
            </w:r>
            <w:r w:rsidRPr="00191F2D">
              <w:rPr>
                <w:rFonts w:cs="Arial"/>
                <w:spacing w:val="-3"/>
                <w:sz w:val="22"/>
                <w:szCs w:val="22"/>
                <w:lang w:val="en-GB"/>
              </w:rPr>
              <w:t xml:space="preserve"> be Determined by </w:t>
            </w:r>
            <w:r w:rsidR="00F204D2" w:rsidRPr="00191F2D">
              <w:rPr>
                <w:rFonts w:cs="Arial"/>
                <w:spacing w:val="-3"/>
                <w:sz w:val="22"/>
                <w:szCs w:val="22"/>
                <w:lang w:val="en-GB"/>
              </w:rPr>
              <w:t>Department</w:t>
            </w:r>
          </w:p>
        </w:tc>
        <w:tc>
          <w:tcPr>
            <w:tcW w:w="2264" w:type="dxa"/>
            <w:shd w:val="clear" w:color="auto" w:fill="auto"/>
          </w:tcPr>
          <w:p w14:paraId="48893B25" w14:textId="0BDB6B9E" w:rsidR="00F771CE" w:rsidRPr="00191F2D" w:rsidRDefault="00F771CE">
            <w:pPr>
              <w:pStyle w:val="ListParagraph"/>
              <w:numPr>
                <w:ilvl w:val="0"/>
                <w:numId w:val="21"/>
              </w:numPr>
              <w:spacing w:line="360" w:lineRule="auto"/>
              <w:rPr>
                <w:rStyle w:val="Strong"/>
                <w:rFonts w:ascii="Arial" w:hAnsi="Arial" w:cs="Arial"/>
                <w:b w:val="0"/>
              </w:rPr>
            </w:pPr>
            <w:r w:rsidRPr="00191F2D">
              <w:rPr>
                <w:rStyle w:val="Strong"/>
                <w:rFonts w:ascii="Arial" w:hAnsi="Arial" w:cs="Arial"/>
                <w:b w:val="0"/>
              </w:rPr>
              <w:t xml:space="preserve">Accommodation must have a tourism star grading of not less than 3 stars which must include bed, </w:t>
            </w:r>
            <w:r w:rsidR="002A7C2A" w:rsidRPr="00191F2D">
              <w:rPr>
                <w:rStyle w:val="Strong"/>
                <w:rFonts w:ascii="Arial" w:hAnsi="Arial" w:cs="Arial"/>
                <w:b w:val="0"/>
              </w:rPr>
              <w:t>breakfast,</w:t>
            </w:r>
            <w:r w:rsidRPr="00191F2D">
              <w:rPr>
                <w:rStyle w:val="Strong"/>
                <w:rFonts w:ascii="Arial" w:hAnsi="Arial" w:cs="Arial"/>
                <w:b w:val="0"/>
              </w:rPr>
              <w:t xml:space="preserve"> and </w:t>
            </w:r>
            <w:proofErr w:type="gramStart"/>
            <w:r w:rsidRPr="00191F2D">
              <w:rPr>
                <w:rStyle w:val="Strong"/>
                <w:rFonts w:ascii="Arial" w:hAnsi="Arial" w:cs="Arial"/>
                <w:b w:val="0"/>
              </w:rPr>
              <w:t>dinner</w:t>
            </w:r>
            <w:proofErr w:type="gramEnd"/>
          </w:p>
          <w:p w14:paraId="53AEE8F6" w14:textId="28C6CDDF" w:rsidR="00F771CE" w:rsidRPr="00191F2D" w:rsidRDefault="00F771CE">
            <w:pPr>
              <w:numPr>
                <w:ilvl w:val="0"/>
                <w:numId w:val="21"/>
              </w:numPr>
              <w:spacing w:line="360" w:lineRule="auto"/>
              <w:rPr>
                <w:rStyle w:val="Strong"/>
                <w:rFonts w:cs="Arial"/>
                <w:b w:val="0"/>
                <w:sz w:val="22"/>
                <w:szCs w:val="22"/>
              </w:rPr>
            </w:pPr>
            <w:r w:rsidRPr="00191F2D">
              <w:rPr>
                <w:rStyle w:val="Strong"/>
                <w:rFonts w:cs="Arial"/>
                <w:b w:val="0"/>
                <w:sz w:val="22"/>
                <w:szCs w:val="22"/>
              </w:rPr>
              <w:t xml:space="preserve">Catering must be according to the </w:t>
            </w:r>
            <w:r w:rsidRPr="00191F2D">
              <w:rPr>
                <w:rStyle w:val="Strong"/>
                <w:rFonts w:cs="Arial"/>
                <w:b w:val="0"/>
                <w:sz w:val="22"/>
                <w:szCs w:val="22"/>
              </w:rPr>
              <w:lastRenderedPageBreak/>
              <w:t xml:space="preserve">specification </w:t>
            </w:r>
            <w:r w:rsidR="00BC55C1" w:rsidRPr="00191F2D">
              <w:rPr>
                <w:rFonts w:cs="Arial"/>
              </w:rPr>
              <w:t>5.3.8</w:t>
            </w:r>
          </w:p>
          <w:p w14:paraId="782BFC22" w14:textId="441B32AA" w:rsidR="00F771CE" w:rsidRPr="00191F2D" w:rsidRDefault="00F771CE">
            <w:pPr>
              <w:numPr>
                <w:ilvl w:val="0"/>
                <w:numId w:val="21"/>
              </w:numPr>
              <w:spacing w:line="360" w:lineRule="auto"/>
              <w:rPr>
                <w:rStyle w:val="Strong"/>
                <w:rFonts w:cs="Arial"/>
                <w:sz w:val="22"/>
                <w:szCs w:val="22"/>
              </w:rPr>
            </w:pPr>
            <w:r w:rsidRPr="00191F2D">
              <w:rPr>
                <w:rStyle w:val="Strong"/>
                <w:rFonts w:cs="Arial"/>
                <w:b w:val="0"/>
                <w:sz w:val="22"/>
                <w:szCs w:val="22"/>
              </w:rPr>
              <w:t xml:space="preserve">Marquee tents must be according to the specification </w:t>
            </w:r>
            <w:r w:rsidR="003558D8" w:rsidRPr="00191F2D">
              <w:rPr>
                <w:rStyle w:val="Strong"/>
                <w:rFonts w:cs="Arial"/>
                <w:b w:val="0"/>
                <w:sz w:val="22"/>
                <w:szCs w:val="22"/>
              </w:rPr>
              <w:t>5.3.7</w:t>
            </w:r>
          </w:p>
          <w:p w14:paraId="4A748B3A" w14:textId="77777777" w:rsidR="00F771CE" w:rsidRPr="00191F2D" w:rsidRDefault="00F771CE">
            <w:pPr>
              <w:numPr>
                <w:ilvl w:val="0"/>
                <w:numId w:val="21"/>
              </w:numPr>
              <w:spacing w:line="360" w:lineRule="auto"/>
              <w:ind w:right="72"/>
              <w:rPr>
                <w:rFonts w:cs="Arial"/>
                <w:sz w:val="22"/>
                <w:szCs w:val="22"/>
              </w:rPr>
            </w:pPr>
            <w:r w:rsidRPr="00191F2D">
              <w:rPr>
                <w:rFonts w:cs="Arial"/>
                <w:sz w:val="22"/>
                <w:szCs w:val="22"/>
              </w:rPr>
              <w:t>Ensure compliance with the Safety at Sports and Recreational Events Act, 2010</w:t>
            </w:r>
          </w:p>
          <w:p w14:paraId="740E190B" w14:textId="75FC8004" w:rsidR="00F771CE" w:rsidRPr="00191F2D" w:rsidRDefault="00F771CE">
            <w:pPr>
              <w:numPr>
                <w:ilvl w:val="0"/>
                <w:numId w:val="21"/>
              </w:numPr>
              <w:spacing w:line="360" w:lineRule="auto"/>
              <w:rPr>
                <w:rStyle w:val="Strong"/>
                <w:rFonts w:cs="Arial"/>
                <w:b w:val="0"/>
                <w:sz w:val="22"/>
                <w:szCs w:val="22"/>
              </w:rPr>
            </w:pPr>
            <w:r w:rsidRPr="00191F2D">
              <w:rPr>
                <w:rStyle w:val="Strong"/>
                <w:rFonts w:cs="Arial"/>
                <w:b w:val="0"/>
                <w:sz w:val="22"/>
                <w:szCs w:val="22"/>
              </w:rPr>
              <w:t xml:space="preserve">Security guards must be according to specification </w:t>
            </w:r>
            <w:r w:rsidR="003558D8" w:rsidRPr="00191F2D">
              <w:rPr>
                <w:rStyle w:val="Strong"/>
                <w:rFonts w:cs="Arial"/>
                <w:b w:val="0"/>
                <w:sz w:val="22"/>
                <w:szCs w:val="22"/>
              </w:rPr>
              <w:t>5.3.6</w:t>
            </w:r>
          </w:p>
          <w:p w14:paraId="5BE3A731" w14:textId="0EB7788F" w:rsidR="00F771CE" w:rsidRPr="00191F2D" w:rsidRDefault="00F771CE">
            <w:pPr>
              <w:numPr>
                <w:ilvl w:val="0"/>
                <w:numId w:val="21"/>
              </w:numPr>
              <w:spacing w:line="360" w:lineRule="auto"/>
              <w:rPr>
                <w:rStyle w:val="Strong"/>
                <w:rFonts w:cs="Arial"/>
                <w:b w:val="0"/>
                <w:sz w:val="22"/>
                <w:szCs w:val="22"/>
              </w:rPr>
            </w:pPr>
            <w:r w:rsidRPr="00191F2D">
              <w:rPr>
                <w:rStyle w:val="Strong"/>
                <w:rFonts w:cs="Arial"/>
                <w:b w:val="0"/>
                <w:sz w:val="22"/>
                <w:szCs w:val="22"/>
              </w:rPr>
              <w:t xml:space="preserve">Accreditation must be according to specification </w:t>
            </w:r>
            <w:r w:rsidR="003558D8" w:rsidRPr="00191F2D">
              <w:rPr>
                <w:rStyle w:val="Strong"/>
                <w:rFonts w:cs="Arial"/>
                <w:b w:val="0"/>
                <w:sz w:val="22"/>
                <w:szCs w:val="22"/>
              </w:rPr>
              <w:t>5.3.</w:t>
            </w:r>
            <w:r w:rsidR="00BF0536" w:rsidRPr="00191F2D">
              <w:rPr>
                <w:rStyle w:val="Strong"/>
                <w:rFonts w:cs="Arial"/>
                <w:b w:val="0"/>
                <w:sz w:val="22"/>
                <w:szCs w:val="22"/>
              </w:rPr>
              <w:t>9</w:t>
            </w:r>
          </w:p>
          <w:p w14:paraId="4791E7BB" w14:textId="47075BAB" w:rsidR="00F771CE" w:rsidRPr="00191F2D" w:rsidRDefault="00F771CE">
            <w:pPr>
              <w:numPr>
                <w:ilvl w:val="0"/>
                <w:numId w:val="21"/>
              </w:numPr>
              <w:spacing w:line="360" w:lineRule="auto"/>
              <w:ind w:right="72"/>
              <w:rPr>
                <w:rFonts w:cs="Arial"/>
                <w:sz w:val="22"/>
                <w:szCs w:val="22"/>
              </w:rPr>
            </w:pPr>
            <w:r w:rsidRPr="00191F2D">
              <w:rPr>
                <w:rFonts w:cs="Arial"/>
                <w:sz w:val="22"/>
                <w:szCs w:val="22"/>
              </w:rPr>
              <w:t xml:space="preserve">Portable toilets must be according to specification </w:t>
            </w:r>
            <w:r w:rsidR="00BF0536" w:rsidRPr="00191F2D">
              <w:rPr>
                <w:rFonts w:cs="Arial"/>
                <w:sz w:val="22"/>
                <w:szCs w:val="22"/>
              </w:rPr>
              <w:t>5.3.1</w:t>
            </w:r>
          </w:p>
          <w:p w14:paraId="4373BE1C" w14:textId="1CCDD613" w:rsidR="00F771CE" w:rsidRPr="00191F2D" w:rsidRDefault="00F771CE">
            <w:pPr>
              <w:numPr>
                <w:ilvl w:val="0"/>
                <w:numId w:val="21"/>
              </w:numPr>
              <w:spacing w:line="360" w:lineRule="auto"/>
              <w:ind w:right="72"/>
              <w:rPr>
                <w:rFonts w:cs="Arial"/>
                <w:sz w:val="22"/>
                <w:szCs w:val="22"/>
              </w:rPr>
            </w:pPr>
            <w:r w:rsidRPr="00191F2D">
              <w:rPr>
                <w:rFonts w:cs="Arial"/>
                <w:sz w:val="22"/>
                <w:szCs w:val="22"/>
              </w:rPr>
              <w:t xml:space="preserve">Cleaning service must be according to </w:t>
            </w:r>
            <w:r w:rsidRPr="00191F2D">
              <w:rPr>
                <w:rFonts w:cs="Arial"/>
                <w:sz w:val="22"/>
                <w:szCs w:val="22"/>
              </w:rPr>
              <w:lastRenderedPageBreak/>
              <w:t xml:space="preserve">specification </w:t>
            </w:r>
            <w:r w:rsidR="00BF0536" w:rsidRPr="00191F2D">
              <w:rPr>
                <w:rFonts w:cs="Arial"/>
                <w:sz w:val="22"/>
                <w:szCs w:val="22"/>
              </w:rPr>
              <w:t>5.3.2</w:t>
            </w:r>
            <w:r w:rsidRPr="00191F2D">
              <w:rPr>
                <w:rFonts w:cs="Arial"/>
                <w:sz w:val="22"/>
                <w:szCs w:val="22"/>
              </w:rPr>
              <w:t>; and</w:t>
            </w:r>
          </w:p>
          <w:p w14:paraId="4A511575" w14:textId="076D47CC" w:rsidR="00F771CE" w:rsidRPr="00191F2D" w:rsidRDefault="00F771CE">
            <w:pPr>
              <w:numPr>
                <w:ilvl w:val="0"/>
                <w:numId w:val="21"/>
              </w:numPr>
              <w:spacing w:line="360" w:lineRule="auto"/>
              <w:ind w:right="72"/>
              <w:rPr>
                <w:rFonts w:cs="Arial"/>
                <w:sz w:val="22"/>
                <w:szCs w:val="22"/>
              </w:rPr>
            </w:pPr>
            <w:r w:rsidRPr="00191F2D">
              <w:rPr>
                <w:rFonts w:cs="Arial"/>
                <w:sz w:val="22"/>
                <w:szCs w:val="22"/>
              </w:rPr>
              <w:t xml:space="preserve">Signage must be according to specification </w:t>
            </w:r>
            <w:r w:rsidR="00BF0536" w:rsidRPr="00191F2D">
              <w:rPr>
                <w:rFonts w:cs="Arial"/>
                <w:sz w:val="22"/>
                <w:szCs w:val="22"/>
              </w:rPr>
              <w:t>5.3.3</w:t>
            </w:r>
          </w:p>
          <w:p w14:paraId="23B108D1" w14:textId="2B8BA395" w:rsidR="00F771CE" w:rsidRPr="00191F2D" w:rsidRDefault="00F771CE">
            <w:pPr>
              <w:numPr>
                <w:ilvl w:val="0"/>
                <w:numId w:val="21"/>
              </w:numPr>
              <w:spacing w:line="360" w:lineRule="auto"/>
              <w:ind w:right="72"/>
              <w:rPr>
                <w:rFonts w:cs="Arial"/>
                <w:sz w:val="22"/>
                <w:szCs w:val="22"/>
              </w:rPr>
            </w:pPr>
            <w:r w:rsidRPr="00191F2D">
              <w:rPr>
                <w:rFonts w:cs="Arial"/>
                <w:sz w:val="22"/>
                <w:szCs w:val="22"/>
              </w:rPr>
              <w:t xml:space="preserve">Crowd control barriers must be according to specification </w:t>
            </w:r>
            <w:r w:rsidR="00BF0536" w:rsidRPr="00191F2D">
              <w:rPr>
                <w:rFonts w:cs="Arial"/>
                <w:sz w:val="22"/>
                <w:szCs w:val="22"/>
              </w:rPr>
              <w:t>5.3.5</w:t>
            </w:r>
          </w:p>
          <w:p w14:paraId="59ABEF33" w14:textId="3E092C0E" w:rsidR="00F771CE" w:rsidRPr="00191F2D" w:rsidRDefault="00F771CE">
            <w:pPr>
              <w:numPr>
                <w:ilvl w:val="0"/>
                <w:numId w:val="21"/>
              </w:numPr>
              <w:spacing w:line="360" w:lineRule="auto"/>
              <w:ind w:right="72"/>
              <w:rPr>
                <w:rFonts w:cs="Arial"/>
                <w:sz w:val="22"/>
                <w:szCs w:val="22"/>
              </w:rPr>
            </w:pPr>
            <w:r w:rsidRPr="00191F2D">
              <w:rPr>
                <w:rFonts w:cs="Arial"/>
                <w:sz w:val="22"/>
                <w:szCs w:val="22"/>
              </w:rPr>
              <w:t xml:space="preserve">The parking area must be managed according to specification </w:t>
            </w:r>
            <w:r w:rsidR="00BF0536" w:rsidRPr="00191F2D">
              <w:rPr>
                <w:rFonts w:cs="Arial"/>
                <w:sz w:val="22"/>
                <w:szCs w:val="22"/>
              </w:rPr>
              <w:t>5.3.4</w:t>
            </w:r>
          </w:p>
          <w:p w14:paraId="2589EB1F" w14:textId="3CF08960" w:rsidR="00F771CE" w:rsidRPr="00191F2D" w:rsidRDefault="00F771CE">
            <w:pPr>
              <w:numPr>
                <w:ilvl w:val="0"/>
                <w:numId w:val="21"/>
              </w:numPr>
              <w:spacing w:line="360" w:lineRule="auto"/>
              <w:ind w:right="72"/>
              <w:rPr>
                <w:rStyle w:val="Strong"/>
                <w:rFonts w:cs="Arial"/>
                <w:sz w:val="22"/>
                <w:szCs w:val="22"/>
              </w:rPr>
            </w:pPr>
            <w:r w:rsidRPr="00191F2D">
              <w:rPr>
                <w:rFonts w:cs="Arial"/>
                <w:sz w:val="22"/>
                <w:szCs w:val="22"/>
              </w:rPr>
              <w:t>Sound and stage</w:t>
            </w:r>
            <w:r w:rsidR="001C4D44" w:rsidRPr="00191F2D">
              <w:rPr>
                <w:rFonts w:cs="Arial"/>
                <w:sz w:val="22"/>
                <w:szCs w:val="22"/>
              </w:rPr>
              <w:t>, audio visual screen and speakers</w:t>
            </w:r>
            <w:r w:rsidRPr="00191F2D">
              <w:rPr>
                <w:rFonts w:cs="Arial"/>
                <w:sz w:val="22"/>
                <w:szCs w:val="22"/>
              </w:rPr>
              <w:t xml:space="preserve"> as per </w:t>
            </w:r>
            <w:r w:rsidR="006F656F" w:rsidRPr="00191F2D">
              <w:rPr>
                <w:rFonts w:cs="Arial"/>
                <w:sz w:val="22"/>
                <w:szCs w:val="22"/>
              </w:rPr>
              <w:t>A</w:t>
            </w:r>
            <w:r w:rsidR="00465A8B" w:rsidRPr="00191F2D">
              <w:rPr>
                <w:rFonts w:cs="Arial"/>
                <w:sz w:val="22"/>
                <w:szCs w:val="22"/>
              </w:rPr>
              <w:t>nnexure B</w:t>
            </w:r>
          </w:p>
        </w:tc>
      </w:tr>
      <w:tr w:rsidR="00191F2D" w:rsidRPr="00191F2D" w14:paraId="6359333E" w14:textId="77777777" w:rsidTr="00966803">
        <w:trPr>
          <w:trHeight w:val="1266"/>
        </w:trPr>
        <w:tc>
          <w:tcPr>
            <w:tcW w:w="873" w:type="dxa"/>
            <w:shd w:val="clear" w:color="auto" w:fill="auto"/>
          </w:tcPr>
          <w:p w14:paraId="2C8C37F2" w14:textId="657D2D11" w:rsidR="0043705D" w:rsidRPr="00191F2D" w:rsidRDefault="002A7C2A" w:rsidP="002A7C2A">
            <w:pPr>
              <w:spacing w:line="360" w:lineRule="auto"/>
              <w:rPr>
                <w:rStyle w:val="Strong"/>
                <w:rFonts w:cs="Arial"/>
                <w:sz w:val="22"/>
                <w:szCs w:val="22"/>
              </w:rPr>
            </w:pPr>
            <w:r w:rsidRPr="00191F2D">
              <w:rPr>
                <w:rStyle w:val="Strong"/>
                <w:rFonts w:cs="Arial"/>
                <w:sz w:val="22"/>
                <w:szCs w:val="22"/>
              </w:rPr>
              <w:lastRenderedPageBreak/>
              <w:t>5.2.</w:t>
            </w:r>
            <w:r w:rsidR="003156D0" w:rsidRPr="00191F2D">
              <w:rPr>
                <w:rStyle w:val="Strong"/>
                <w:rFonts w:cs="Arial"/>
                <w:sz w:val="22"/>
                <w:szCs w:val="22"/>
              </w:rPr>
              <w:t>1</w:t>
            </w:r>
            <w:r w:rsidR="00CD4E2B" w:rsidRPr="00191F2D">
              <w:rPr>
                <w:rStyle w:val="Strong"/>
                <w:rFonts w:cs="Arial"/>
                <w:sz w:val="22"/>
                <w:szCs w:val="22"/>
              </w:rPr>
              <w:t>1</w:t>
            </w:r>
          </w:p>
        </w:tc>
        <w:tc>
          <w:tcPr>
            <w:tcW w:w="1978" w:type="dxa"/>
            <w:gridSpan w:val="2"/>
            <w:shd w:val="clear" w:color="auto" w:fill="auto"/>
          </w:tcPr>
          <w:p w14:paraId="0E4EB1AC" w14:textId="6DA1BA97" w:rsidR="0043705D" w:rsidRPr="00191F2D" w:rsidRDefault="0043705D" w:rsidP="0043705D">
            <w:pPr>
              <w:spacing w:line="360" w:lineRule="auto"/>
              <w:jc w:val="both"/>
              <w:rPr>
                <w:rFonts w:cs="Arial"/>
                <w:b/>
                <w:sz w:val="22"/>
                <w:szCs w:val="22"/>
              </w:rPr>
            </w:pPr>
            <w:r w:rsidRPr="00191F2D">
              <w:rPr>
                <w:rFonts w:cs="Arial"/>
                <w:b/>
                <w:sz w:val="22"/>
                <w:szCs w:val="22"/>
              </w:rPr>
              <w:t>Mapungubwe Choral Festival</w:t>
            </w:r>
          </w:p>
          <w:p w14:paraId="4D01A0F5" w14:textId="77777777" w:rsidR="00966803" w:rsidRPr="00191F2D" w:rsidRDefault="00966803" w:rsidP="00966803">
            <w:pPr>
              <w:spacing w:line="360" w:lineRule="auto"/>
              <w:rPr>
                <w:rFonts w:cs="Arial"/>
                <w:b/>
                <w:sz w:val="22"/>
                <w:szCs w:val="22"/>
              </w:rPr>
            </w:pPr>
            <w:r w:rsidRPr="00191F2D">
              <w:rPr>
                <w:rFonts w:cs="Arial"/>
                <w:b/>
                <w:sz w:val="22"/>
                <w:szCs w:val="22"/>
              </w:rPr>
              <w:t>2023/2024</w:t>
            </w:r>
          </w:p>
          <w:p w14:paraId="5288A860" w14:textId="77777777" w:rsidR="00966803" w:rsidRPr="00191F2D" w:rsidRDefault="00966803" w:rsidP="00966803">
            <w:pPr>
              <w:spacing w:line="360" w:lineRule="auto"/>
              <w:rPr>
                <w:rFonts w:cs="Arial"/>
                <w:b/>
                <w:sz w:val="22"/>
                <w:szCs w:val="22"/>
              </w:rPr>
            </w:pPr>
            <w:r w:rsidRPr="00191F2D">
              <w:rPr>
                <w:rFonts w:cs="Arial"/>
                <w:b/>
                <w:sz w:val="22"/>
                <w:szCs w:val="22"/>
              </w:rPr>
              <w:t>2024/2025</w:t>
            </w:r>
          </w:p>
          <w:p w14:paraId="1A4B15E9" w14:textId="5FB04EC1" w:rsidR="0043705D" w:rsidRPr="00191F2D" w:rsidRDefault="00966803" w:rsidP="00966803">
            <w:pPr>
              <w:spacing w:line="360" w:lineRule="auto"/>
              <w:rPr>
                <w:rFonts w:cs="Arial"/>
                <w:b/>
                <w:sz w:val="22"/>
                <w:szCs w:val="22"/>
              </w:rPr>
            </w:pPr>
            <w:r w:rsidRPr="00191F2D">
              <w:rPr>
                <w:rFonts w:cs="Arial"/>
                <w:b/>
                <w:sz w:val="22"/>
                <w:szCs w:val="22"/>
              </w:rPr>
              <w:lastRenderedPageBreak/>
              <w:t>2025/2026</w:t>
            </w:r>
          </w:p>
        </w:tc>
        <w:tc>
          <w:tcPr>
            <w:tcW w:w="3118" w:type="dxa"/>
            <w:shd w:val="clear" w:color="auto" w:fill="auto"/>
          </w:tcPr>
          <w:p w14:paraId="31243D88" w14:textId="77777777" w:rsidR="00804708" w:rsidRPr="00191F2D" w:rsidRDefault="00804708" w:rsidP="00804708">
            <w:pPr>
              <w:spacing w:line="360" w:lineRule="auto"/>
              <w:rPr>
                <w:rFonts w:cs="Arial"/>
                <w:b/>
                <w:sz w:val="22"/>
                <w:szCs w:val="22"/>
              </w:rPr>
            </w:pPr>
            <w:r w:rsidRPr="00191F2D">
              <w:rPr>
                <w:rFonts w:cs="Arial"/>
                <w:b/>
                <w:sz w:val="22"/>
                <w:szCs w:val="22"/>
              </w:rPr>
              <w:lastRenderedPageBreak/>
              <w:t>The Service Provider is required to:</w:t>
            </w:r>
          </w:p>
          <w:p w14:paraId="416B0996" w14:textId="77777777" w:rsidR="00A61162" w:rsidRPr="00191F2D" w:rsidRDefault="00A61162" w:rsidP="00A61162">
            <w:pPr>
              <w:spacing w:line="360" w:lineRule="auto"/>
              <w:rPr>
                <w:rStyle w:val="Strong"/>
                <w:rFonts w:cs="Arial"/>
                <w:b w:val="0"/>
                <w:bCs w:val="0"/>
                <w:sz w:val="22"/>
                <w:szCs w:val="22"/>
              </w:rPr>
            </w:pPr>
          </w:p>
          <w:p w14:paraId="34DCFE24" w14:textId="03E65BE0" w:rsidR="00A61162" w:rsidRPr="00191F2D" w:rsidRDefault="00BE2760">
            <w:pPr>
              <w:pStyle w:val="ListParagraph"/>
              <w:numPr>
                <w:ilvl w:val="0"/>
                <w:numId w:val="36"/>
              </w:numPr>
              <w:spacing w:line="360" w:lineRule="auto"/>
              <w:rPr>
                <w:rStyle w:val="Strong"/>
                <w:rFonts w:ascii="Arial" w:hAnsi="Arial" w:cs="Arial"/>
                <w:b w:val="0"/>
                <w:bCs w:val="0"/>
              </w:rPr>
            </w:pPr>
            <w:r w:rsidRPr="00191F2D">
              <w:rPr>
                <w:rStyle w:val="Strong"/>
                <w:rFonts w:ascii="Arial" w:hAnsi="Arial" w:cs="Arial"/>
                <w:b w:val="0"/>
                <w:bCs w:val="0"/>
              </w:rPr>
              <w:lastRenderedPageBreak/>
              <w:t>C</w:t>
            </w:r>
            <w:r w:rsidR="0043705D" w:rsidRPr="00191F2D">
              <w:rPr>
                <w:rStyle w:val="Strong"/>
                <w:rFonts w:ascii="Arial" w:hAnsi="Arial" w:cs="Arial"/>
                <w:b w:val="0"/>
                <w:bCs w:val="0"/>
              </w:rPr>
              <w:t>oordinat</w:t>
            </w:r>
            <w:r w:rsidRPr="00191F2D">
              <w:rPr>
                <w:rStyle w:val="Strong"/>
                <w:rFonts w:ascii="Arial" w:hAnsi="Arial" w:cs="Arial"/>
                <w:b w:val="0"/>
                <w:bCs w:val="0"/>
              </w:rPr>
              <w:t>e</w:t>
            </w:r>
            <w:r w:rsidR="0043705D" w:rsidRPr="00191F2D">
              <w:rPr>
                <w:rStyle w:val="Strong"/>
                <w:rFonts w:ascii="Arial" w:hAnsi="Arial" w:cs="Arial"/>
                <w:b w:val="0"/>
                <w:bCs w:val="0"/>
              </w:rPr>
              <w:t xml:space="preserve">, </w:t>
            </w:r>
            <w:r w:rsidR="005F51BE" w:rsidRPr="00191F2D">
              <w:rPr>
                <w:rStyle w:val="Strong"/>
                <w:rFonts w:ascii="Arial" w:hAnsi="Arial" w:cs="Arial"/>
                <w:b w:val="0"/>
                <w:bCs w:val="0"/>
              </w:rPr>
              <w:t>management,</w:t>
            </w:r>
            <w:r w:rsidR="0043705D" w:rsidRPr="00191F2D">
              <w:rPr>
                <w:rStyle w:val="Strong"/>
                <w:rFonts w:ascii="Arial" w:hAnsi="Arial" w:cs="Arial"/>
                <w:b w:val="0"/>
                <w:bCs w:val="0"/>
              </w:rPr>
              <w:t xml:space="preserve"> and execution of the Choral Music </w:t>
            </w:r>
            <w:r w:rsidR="005F51BE" w:rsidRPr="00191F2D">
              <w:rPr>
                <w:rStyle w:val="Strong"/>
                <w:rFonts w:ascii="Arial" w:hAnsi="Arial" w:cs="Arial"/>
                <w:b w:val="0"/>
                <w:bCs w:val="0"/>
              </w:rPr>
              <w:t>Festival.</w:t>
            </w:r>
          </w:p>
          <w:p w14:paraId="036027FB" w14:textId="52A0A883" w:rsidR="00A61162" w:rsidRPr="00191F2D" w:rsidRDefault="0043705D">
            <w:pPr>
              <w:pStyle w:val="ListParagraph"/>
              <w:numPr>
                <w:ilvl w:val="0"/>
                <w:numId w:val="36"/>
              </w:numPr>
              <w:spacing w:line="360" w:lineRule="auto"/>
              <w:rPr>
                <w:rStyle w:val="Strong"/>
                <w:rFonts w:ascii="Arial" w:hAnsi="Arial" w:cs="Arial"/>
                <w:b w:val="0"/>
                <w:bCs w:val="0"/>
              </w:rPr>
            </w:pPr>
            <w:r w:rsidRPr="00191F2D">
              <w:rPr>
                <w:rStyle w:val="Strong"/>
                <w:rFonts w:ascii="Arial" w:hAnsi="Arial" w:cs="Arial"/>
                <w:b w:val="0"/>
                <w:bCs w:val="0"/>
              </w:rPr>
              <w:t>Contracting, management and remunerations of 1</w:t>
            </w:r>
            <w:r w:rsidR="00FE5093" w:rsidRPr="00191F2D">
              <w:rPr>
                <w:rStyle w:val="Strong"/>
                <w:rFonts w:ascii="Arial" w:hAnsi="Arial" w:cs="Arial"/>
                <w:b w:val="0"/>
                <w:bCs w:val="0"/>
              </w:rPr>
              <w:t>3</w:t>
            </w:r>
            <w:r w:rsidRPr="00191F2D">
              <w:rPr>
                <w:rStyle w:val="Strong"/>
                <w:rFonts w:ascii="Arial" w:hAnsi="Arial" w:cs="Arial"/>
                <w:b w:val="0"/>
                <w:bCs w:val="0"/>
              </w:rPr>
              <w:t xml:space="preserve"> choirs (</w:t>
            </w:r>
            <w:r w:rsidR="00594D93" w:rsidRPr="00191F2D">
              <w:rPr>
                <w:rStyle w:val="Strong"/>
                <w:rFonts w:ascii="Arial" w:hAnsi="Arial" w:cs="Arial"/>
                <w:b w:val="0"/>
                <w:bCs w:val="0"/>
              </w:rPr>
              <w:t>0</w:t>
            </w:r>
            <w:r w:rsidRPr="00191F2D">
              <w:rPr>
                <w:rStyle w:val="Strong"/>
                <w:rFonts w:ascii="Arial" w:hAnsi="Arial" w:cs="Arial"/>
                <w:b w:val="0"/>
                <w:bCs w:val="0"/>
              </w:rPr>
              <w:t xml:space="preserve">5 upcoming local, </w:t>
            </w:r>
            <w:r w:rsidR="00594D93" w:rsidRPr="00191F2D">
              <w:rPr>
                <w:rStyle w:val="Strong"/>
                <w:rFonts w:ascii="Arial" w:hAnsi="Arial" w:cs="Arial"/>
                <w:b w:val="0"/>
                <w:bCs w:val="0"/>
              </w:rPr>
              <w:t>07</w:t>
            </w:r>
            <w:r w:rsidRPr="00191F2D">
              <w:rPr>
                <w:rStyle w:val="Strong"/>
                <w:rFonts w:ascii="Arial" w:hAnsi="Arial" w:cs="Arial"/>
                <w:b w:val="0"/>
                <w:bCs w:val="0"/>
              </w:rPr>
              <w:t xml:space="preserve"> developed local and </w:t>
            </w:r>
            <w:r w:rsidR="00462489" w:rsidRPr="00191F2D">
              <w:rPr>
                <w:rStyle w:val="Strong"/>
                <w:rFonts w:ascii="Arial" w:hAnsi="Arial" w:cs="Arial"/>
                <w:b w:val="0"/>
                <w:bCs w:val="0"/>
              </w:rPr>
              <w:t>01</w:t>
            </w:r>
            <w:r w:rsidRPr="00191F2D">
              <w:rPr>
                <w:rStyle w:val="Strong"/>
                <w:rFonts w:ascii="Arial" w:hAnsi="Arial" w:cs="Arial"/>
                <w:b w:val="0"/>
                <w:bCs w:val="0"/>
              </w:rPr>
              <w:t xml:space="preserve"> </w:t>
            </w:r>
            <w:r w:rsidR="00462489" w:rsidRPr="00191F2D">
              <w:rPr>
                <w:rStyle w:val="Strong"/>
                <w:rFonts w:ascii="Arial" w:hAnsi="Arial" w:cs="Arial"/>
                <w:b w:val="0"/>
                <w:bCs w:val="0"/>
              </w:rPr>
              <w:t>visiting choir</w:t>
            </w:r>
            <w:r w:rsidRPr="00191F2D">
              <w:rPr>
                <w:rStyle w:val="Strong"/>
                <w:rFonts w:ascii="Arial" w:hAnsi="Arial" w:cs="Arial"/>
                <w:b w:val="0"/>
                <w:bCs w:val="0"/>
              </w:rPr>
              <w:t xml:space="preserve">) as agreed with the </w:t>
            </w:r>
            <w:r w:rsidR="00F204D2" w:rsidRPr="00191F2D">
              <w:rPr>
                <w:rStyle w:val="Strong"/>
                <w:rFonts w:ascii="Arial" w:hAnsi="Arial" w:cs="Arial"/>
                <w:b w:val="0"/>
                <w:bCs w:val="0"/>
              </w:rPr>
              <w:t>Department</w:t>
            </w:r>
            <w:r w:rsidRPr="00191F2D">
              <w:rPr>
                <w:rStyle w:val="Strong"/>
                <w:rFonts w:ascii="Arial" w:hAnsi="Arial" w:cs="Arial"/>
                <w:b w:val="0"/>
                <w:bCs w:val="0"/>
              </w:rPr>
              <w:t>.</w:t>
            </w:r>
          </w:p>
          <w:p w14:paraId="7BF94900" w14:textId="77777777" w:rsidR="00A61162" w:rsidRPr="00191F2D" w:rsidRDefault="0043705D">
            <w:pPr>
              <w:pStyle w:val="ListParagraph"/>
              <w:numPr>
                <w:ilvl w:val="0"/>
                <w:numId w:val="36"/>
              </w:numPr>
              <w:spacing w:line="360" w:lineRule="auto"/>
              <w:rPr>
                <w:rFonts w:ascii="Arial" w:hAnsi="Arial" w:cs="Arial"/>
              </w:rPr>
            </w:pPr>
            <w:r w:rsidRPr="00191F2D">
              <w:rPr>
                <w:rFonts w:ascii="Arial" w:hAnsi="Arial" w:cs="Arial"/>
              </w:rPr>
              <w:t>Coordinating and managing of the Joint Operation Committee that will be responsible for traffic regulation, ambulance services and matters provided for in the Safety at Sports and Recreational Events Act, 2010; and</w:t>
            </w:r>
          </w:p>
          <w:p w14:paraId="1C98267E" w14:textId="77777777" w:rsidR="00A61162" w:rsidRPr="00191F2D" w:rsidRDefault="0043705D">
            <w:pPr>
              <w:pStyle w:val="ListParagraph"/>
              <w:numPr>
                <w:ilvl w:val="0"/>
                <w:numId w:val="36"/>
              </w:numPr>
              <w:spacing w:line="360" w:lineRule="auto"/>
              <w:rPr>
                <w:rFonts w:ascii="Arial" w:hAnsi="Arial" w:cs="Arial"/>
              </w:rPr>
            </w:pPr>
            <w:r w:rsidRPr="00191F2D">
              <w:rPr>
                <w:rFonts w:ascii="Arial" w:hAnsi="Arial" w:cs="Arial"/>
              </w:rPr>
              <w:t>Liaison with artists for their technical riders, time for performance and other logistical requirements</w:t>
            </w:r>
          </w:p>
          <w:p w14:paraId="4D06CF00" w14:textId="77777777" w:rsidR="000B0E29" w:rsidRPr="00191F2D" w:rsidRDefault="0043705D">
            <w:pPr>
              <w:pStyle w:val="ListParagraph"/>
              <w:numPr>
                <w:ilvl w:val="0"/>
                <w:numId w:val="36"/>
              </w:numPr>
              <w:spacing w:line="360" w:lineRule="auto"/>
              <w:rPr>
                <w:rFonts w:ascii="Arial" w:hAnsi="Arial" w:cs="Arial"/>
              </w:rPr>
            </w:pPr>
            <w:r w:rsidRPr="00191F2D">
              <w:rPr>
                <w:rFonts w:ascii="Arial" w:hAnsi="Arial" w:cs="Arial"/>
              </w:rPr>
              <w:t xml:space="preserve">Arrange public liability insurance for 5000 </w:t>
            </w:r>
            <w:proofErr w:type="gramStart"/>
            <w:r w:rsidRPr="00191F2D">
              <w:rPr>
                <w:rFonts w:ascii="Arial" w:hAnsi="Arial" w:cs="Arial"/>
              </w:rPr>
              <w:t>people</w:t>
            </w:r>
            <w:proofErr w:type="gramEnd"/>
          </w:p>
          <w:p w14:paraId="2FF4C6C3" w14:textId="5E51AD2D" w:rsidR="000B0E29" w:rsidRPr="00191F2D" w:rsidRDefault="005F51BE">
            <w:pPr>
              <w:pStyle w:val="ListParagraph"/>
              <w:numPr>
                <w:ilvl w:val="0"/>
                <w:numId w:val="36"/>
              </w:numPr>
              <w:spacing w:line="360" w:lineRule="auto"/>
              <w:rPr>
                <w:rStyle w:val="Strong"/>
                <w:rFonts w:ascii="Arial" w:hAnsi="Arial" w:cs="Arial"/>
                <w:b w:val="0"/>
                <w:bCs w:val="0"/>
              </w:rPr>
            </w:pPr>
            <w:r w:rsidRPr="00191F2D">
              <w:rPr>
                <w:rFonts w:ascii="Arial" w:hAnsi="Arial" w:cs="Arial"/>
              </w:rPr>
              <w:t>P</w:t>
            </w:r>
            <w:r w:rsidR="0043705D" w:rsidRPr="00191F2D">
              <w:rPr>
                <w:rFonts w:ascii="Arial" w:hAnsi="Arial" w:cs="Arial"/>
              </w:rPr>
              <w:t xml:space="preserve">rovide </w:t>
            </w:r>
            <w:r w:rsidR="0043705D" w:rsidRPr="00191F2D">
              <w:rPr>
                <w:rStyle w:val="Strong"/>
                <w:rFonts w:ascii="Arial" w:hAnsi="Arial" w:cs="Arial"/>
                <w:b w:val="0"/>
                <w:bCs w:val="0"/>
              </w:rPr>
              <w:t xml:space="preserve">technical riders for </w:t>
            </w:r>
            <w:proofErr w:type="gramStart"/>
            <w:r w:rsidR="0043705D" w:rsidRPr="00191F2D">
              <w:rPr>
                <w:rStyle w:val="Strong"/>
                <w:rFonts w:ascii="Arial" w:hAnsi="Arial" w:cs="Arial"/>
                <w:b w:val="0"/>
                <w:bCs w:val="0"/>
              </w:rPr>
              <w:t>artists;</w:t>
            </w:r>
            <w:proofErr w:type="gramEnd"/>
          </w:p>
          <w:p w14:paraId="52535604" w14:textId="76B3509D" w:rsidR="000B0E29" w:rsidRPr="00191F2D" w:rsidRDefault="005F51BE">
            <w:pPr>
              <w:pStyle w:val="ListParagraph"/>
              <w:numPr>
                <w:ilvl w:val="0"/>
                <w:numId w:val="36"/>
              </w:numPr>
              <w:spacing w:line="360" w:lineRule="auto"/>
              <w:rPr>
                <w:rStyle w:val="Strong"/>
                <w:rFonts w:ascii="Arial" w:hAnsi="Arial" w:cs="Arial"/>
                <w:b w:val="0"/>
                <w:bCs w:val="0"/>
              </w:rPr>
            </w:pPr>
            <w:r w:rsidRPr="00191F2D">
              <w:rPr>
                <w:rFonts w:ascii="Arial" w:hAnsi="Arial" w:cs="Arial"/>
              </w:rPr>
              <w:t>P</w:t>
            </w:r>
            <w:r w:rsidR="000B0E29" w:rsidRPr="00191F2D">
              <w:rPr>
                <w:rFonts w:ascii="Arial" w:hAnsi="Arial" w:cs="Arial"/>
              </w:rPr>
              <w:t>rovide</w:t>
            </w:r>
            <w:r w:rsidR="000B0E29" w:rsidRPr="00191F2D">
              <w:rPr>
                <w:rStyle w:val="Strong"/>
                <w:rFonts w:ascii="Arial" w:hAnsi="Arial" w:cs="Arial"/>
                <w:b w:val="0"/>
                <w:bCs w:val="0"/>
              </w:rPr>
              <w:t xml:space="preserve"> </w:t>
            </w:r>
            <w:r w:rsidR="0040532E" w:rsidRPr="00191F2D">
              <w:rPr>
                <w:rStyle w:val="Strong"/>
                <w:rFonts w:ascii="Arial" w:hAnsi="Arial" w:cs="Arial"/>
                <w:b w:val="0"/>
                <w:bCs w:val="0"/>
              </w:rPr>
              <w:t>C</w:t>
            </w:r>
            <w:r w:rsidR="0043705D" w:rsidRPr="00191F2D">
              <w:rPr>
                <w:rStyle w:val="Strong"/>
                <w:rFonts w:ascii="Arial" w:hAnsi="Arial" w:cs="Arial"/>
                <w:b w:val="0"/>
                <w:bCs w:val="0"/>
              </w:rPr>
              <w:t xml:space="preserve">atering for </w:t>
            </w:r>
            <w:r w:rsidR="005873FA" w:rsidRPr="00191F2D">
              <w:rPr>
                <w:rStyle w:val="Strong"/>
                <w:rFonts w:ascii="Arial" w:hAnsi="Arial" w:cs="Arial"/>
                <w:b w:val="0"/>
                <w:bCs w:val="0"/>
              </w:rPr>
              <w:t>10</w:t>
            </w:r>
            <w:r w:rsidR="0043705D" w:rsidRPr="00191F2D">
              <w:rPr>
                <w:rStyle w:val="Strong"/>
                <w:rFonts w:ascii="Arial" w:hAnsi="Arial" w:cs="Arial"/>
                <w:b w:val="0"/>
                <w:bCs w:val="0"/>
              </w:rPr>
              <w:t xml:space="preserve">00 </w:t>
            </w:r>
            <w:r w:rsidR="0053478F" w:rsidRPr="00191F2D">
              <w:rPr>
                <w:rStyle w:val="Strong"/>
                <w:rFonts w:ascii="Arial" w:hAnsi="Arial" w:cs="Arial"/>
                <w:b w:val="0"/>
                <w:bCs w:val="0"/>
              </w:rPr>
              <w:t>choir members</w:t>
            </w:r>
            <w:r w:rsidR="00AD193B" w:rsidRPr="00191F2D">
              <w:rPr>
                <w:rStyle w:val="Strong"/>
                <w:rFonts w:ascii="Arial" w:hAnsi="Arial" w:cs="Arial"/>
                <w:b w:val="0"/>
                <w:bCs w:val="0"/>
              </w:rPr>
              <w:t xml:space="preserve"> </w:t>
            </w:r>
            <w:r w:rsidR="005873FA" w:rsidRPr="00191F2D">
              <w:rPr>
                <w:rStyle w:val="Strong"/>
                <w:rFonts w:ascii="Arial" w:hAnsi="Arial" w:cs="Arial"/>
                <w:b w:val="0"/>
                <w:bCs w:val="0"/>
              </w:rPr>
              <w:t xml:space="preserve">and </w:t>
            </w:r>
            <w:r w:rsidR="003E276D" w:rsidRPr="00191F2D">
              <w:rPr>
                <w:rStyle w:val="Strong"/>
                <w:rFonts w:ascii="Arial" w:hAnsi="Arial" w:cs="Arial"/>
                <w:b w:val="0"/>
                <w:bCs w:val="0"/>
              </w:rPr>
              <w:t>5</w:t>
            </w:r>
            <w:r w:rsidR="005873FA" w:rsidRPr="00191F2D">
              <w:rPr>
                <w:rStyle w:val="Strong"/>
                <w:rFonts w:ascii="Arial" w:hAnsi="Arial" w:cs="Arial"/>
                <w:b w:val="0"/>
                <w:bCs w:val="0"/>
              </w:rPr>
              <w:t>0</w:t>
            </w:r>
            <w:r w:rsidR="00AD193B" w:rsidRPr="00191F2D">
              <w:rPr>
                <w:rStyle w:val="Strong"/>
                <w:rFonts w:ascii="Arial" w:hAnsi="Arial" w:cs="Arial"/>
                <w:b w:val="0"/>
                <w:bCs w:val="0"/>
              </w:rPr>
              <w:t xml:space="preserve"> for</w:t>
            </w:r>
            <w:r w:rsidR="005873FA" w:rsidRPr="00191F2D">
              <w:rPr>
                <w:rStyle w:val="Strong"/>
                <w:rFonts w:ascii="Arial" w:hAnsi="Arial" w:cs="Arial"/>
                <w:b w:val="0"/>
                <w:bCs w:val="0"/>
              </w:rPr>
              <w:t xml:space="preserve"> </w:t>
            </w:r>
            <w:proofErr w:type="gramStart"/>
            <w:r w:rsidR="005873FA" w:rsidRPr="00191F2D">
              <w:rPr>
                <w:rStyle w:val="Strong"/>
                <w:rFonts w:ascii="Arial" w:hAnsi="Arial" w:cs="Arial"/>
                <w:b w:val="0"/>
                <w:bCs w:val="0"/>
              </w:rPr>
              <w:t>VIP</w:t>
            </w:r>
            <w:proofErr w:type="gramEnd"/>
          </w:p>
          <w:p w14:paraId="1939EB31" w14:textId="5EE2E46B" w:rsidR="000B0E29" w:rsidRPr="00191F2D" w:rsidRDefault="0043705D">
            <w:pPr>
              <w:pStyle w:val="ListParagraph"/>
              <w:numPr>
                <w:ilvl w:val="0"/>
                <w:numId w:val="36"/>
              </w:numPr>
              <w:spacing w:line="360" w:lineRule="auto"/>
              <w:rPr>
                <w:rStyle w:val="Strong"/>
                <w:rFonts w:ascii="Arial" w:hAnsi="Arial" w:cs="Arial"/>
                <w:b w:val="0"/>
                <w:bCs w:val="0"/>
              </w:rPr>
            </w:pPr>
            <w:r w:rsidRPr="00191F2D">
              <w:rPr>
                <w:rStyle w:val="Strong"/>
                <w:rFonts w:ascii="Arial" w:hAnsi="Arial" w:cs="Arial"/>
                <w:b w:val="0"/>
                <w:bCs w:val="0"/>
              </w:rPr>
              <w:t xml:space="preserve">Provide Sound and </w:t>
            </w:r>
            <w:r w:rsidR="00BE2760" w:rsidRPr="00191F2D">
              <w:rPr>
                <w:rStyle w:val="Strong"/>
                <w:rFonts w:ascii="Arial" w:hAnsi="Arial" w:cs="Arial"/>
                <w:b w:val="0"/>
                <w:bCs w:val="0"/>
              </w:rPr>
              <w:t>S</w:t>
            </w:r>
            <w:r w:rsidRPr="00191F2D">
              <w:rPr>
                <w:rStyle w:val="Strong"/>
                <w:rFonts w:ascii="Arial" w:hAnsi="Arial" w:cs="Arial"/>
                <w:b w:val="0"/>
                <w:bCs w:val="0"/>
              </w:rPr>
              <w:t>tage</w:t>
            </w:r>
          </w:p>
          <w:p w14:paraId="65603E2C" w14:textId="1D99DC90" w:rsidR="000B0E29" w:rsidRPr="00191F2D" w:rsidRDefault="005F51BE">
            <w:pPr>
              <w:pStyle w:val="ListParagraph"/>
              <w:numPr>
                <w:ilvl w:val="0"/>
                <w:numId w:val="36"/>
              </w:numPr>
              <w:spacing w:line="360" w:lineRule="auto"/>
              <w:rPr>
                <w:rFonts w:ascii="Arial" w:hAnsi="Arial" w:cs="Arial"/>
              </w:rPr>
            </w:pPr>
            <w:r w:rsidRPr="00191F2D">
              <w:rPr>
                <w:rFonts w:ascii="Arial" w:hAnsi="Arial" w:cs="Arial"/>
              </w:rPr>
              <w:lastRenderedPageBreak/>
              <w:t>P</w:t>
            </w:r>
            <w:r w:rsidR="000B0E29" w:rsidRPr="00191F2D">
              <w:rPr>
                <w:rFonts w:ascii="Arial" w:hAnsi="Arial" w:cs="Arial"/>
              </w:rPr>
              <w:t xml:space="preserve">rovide </w:t>
            </w:r>
            <w:r w:rsidR="0043705D" w:rsidRPr="00191F2D">
              <w:rPr>
                <w:rFonts w:ascii="Arial" w:hAnsi="Arial" w:cs="Arial"/>
              </w:rPr>
              <w:t xml:space="preserve">audio visual screens and speakers that will ensure that the artists are visible and audible from all </w:t>
            </w:r>
            <w:proofErr w:type="gramStart"/>
            <w:r w:rsidR="0043705D" w:rsidRPr="00191F2D">
              <w:rPr>
                <w:rFonts w:ascii="Arial" w:hAnsi="Arial" w:cs="Arial"/>
              </w:rPr>
              <w:t>sides;</w:t>
            </w:r>
            <w:proofErr w:type="gramEnd"/>
          </w:p>
          <w:p w14:paraId="77459A4B" w14:textId="438D4F12" w:rsidR="000B0E29" w:rsidRPr="00191F2D" w:rsidRDefault="00AD193B">
            <w:pPr>
              <w:pStyle w:val="ListParagraph"/>
              <w:numPr>
                <w:ilvl w:val="0"/>
                <w:numId w:val="36"/>
              </w:numPr>
              <w:spacing w:line="360" w:lineRule="auto"/>
              <w:rPr>
                <w:rFonts w:ascii="Arial" w:hAnsi="Arial" w:cs="Arial"/>
              </w:rPr>
            </w:pPr>
            <w:r w:rsidRPr="00191F2D">
              <w:rPr>
                <w:rFonts w:ascii="Arial" w:hAnsi="Arial" w:cs="Arial"/>
              </w:rPr>
              <w:t xml:space="preserve">Provide </w:t>
            </w:r>
            <w:r w:rsidR="0043705D" w:rsidRPr="00191F2D">
              <w:rPr>
                <w:rFonts w:ascii="Arial" w:hAnsi="Arial" w:cs="Arial"/>
              </w:rPr>
              <w:t xml:space="preserve">security </w:t>
            </w:r>
            <w:proofErr w:type="gramStart"/>
            <w:r w:rsidR="0043705D" w:rsidRPr="00191F2D">
              <w:rPr>
                <w:rFonts w:ascii="Arial" w:hAnsi="Arial" w:cs="Arial"/>
              </w:rPr>
              <w:t>guards;</w:t>
            </w:r>
            <w:proofErr w:type="gramEnd"/>
          </w:p>
          <w:p w14:paraId="509189E9" w14:textId="302C5943" w:rsidR="000B0E29" w:rsidRPr="00191F2D" w:rsidRDefault="00AD193B">
            <w:pPr>
              <w:pStyle w:val="ListParagraph"/>
              <w:numPr>
                <w:ilvl w:val="0"/>
                <w:numId w:val="36"/>
              </w:numPr>
              <w:spacing w:line="360" w:lineRule="auto"/>
              <w:rPr>
                <w:rFonts w:ascii="Arial" w:hAnsi="Arial" w:cs="Arial"/>
              </w:rPr>
            </w:pPr>
            <w:r w:rsidRPr="00191F2D">
              <w:rPr>
                <w:rFonts w:ascii="Arial" w:hAnsi="Arial" w:cs="Arial"/>
              </w:rPr>
              <w:t xml:space="preserve">Provide </w:t>
            </w:r>
            <w:r w:rsidR="00DD73FB" w:rsidRPr="00191F2D">
              <w:rPr>
                <w:rFonts w:ascii="Arial" w:hAnsi="Arial" w:cs="Arial"/>
              </w:rPr>
              <w:t>accreditation.</w:t>
            </w:r>
          </w:p>
          <w:p w14:paraId="2F683618" w14:textId="50FCDD18" w:rsidR="00DD73FB" w:rsidRPr="00191F2D" w:rsidRDefault="00AD193B">
            <w:pPr>
              <w:pStyle w:val="ListParagraph"/>
              <w:numPr>
                <w:ilvl w:val="0"/>
                <w:numId w:val="36"/>
              </w:numPr>
              <w:spacing w:line="360" w:lineRule="auto"/>
              <w:rPr>
                <w:rStyle w:val="Strong"/>
                <w:rFonts w:ascii="Arial" w:hAnsi="Arial" w:cs="Arial"/>
                <w:b w:val="0"/>
                <w:bCs w:val="0"/>
              </w:rPr>
            </w:pPr>
            <w:r w:rsidRPr="00191F2D">
              <w:rPr>
                <w:rStyle w:val="Strong"/>
                <w:rFonts w:ascii="Arial" w:hAnsi="Arial" w:cs="Arial"/>
                <w:b w:val="0"/>
                <w:bCs w:val="0"/>
              </w:rPr>
              <w:t xml:space="preserve">Provide </w:t>
            </w:r>
            <w:r w:rsidR="0043705D" w:rsidRPr="00191F2D">
              <w:rPr>
                <w:rStyle w:val="Strong"/>
                <w:rFonts w:ascii="Arial" w:hAnsi="Arial" w:cs="Arial"/>
                <w:b w:val="0"/>
                <w:bCs w:val="0"/>
              </w:rPr>
              <w:t xml:space="preserve">portable </w:t>
            </w:r>
            <w:proofErr w:type="gramStart"/>
            <w:r w:rsidR="0043705D" w:rsidRPr="00191F2D">
              <w:rPr>
                <w:rStyle w:val="Strong"/>
                <w:rFonts w:ascii="Arial" w:hAnsi="Arial" w:cs="Arial"/>
                <w:b w:val="0"/>
                <w:bCs w:val="0"/>
              </w:rPr>
              <w:t>toilets;</w:t>
            </w:r>
            <w:proofErr w:type="gramEnd"/>
          </w:p>
          <w:p w14:paraId="45B25871" w14:textId="099D3437" w:rsidR="00DD73FB" w:rsidRPr="00191F2D" w:rsidRDefault="00AD193B">
            <w:pPr>
              <w:pStyle w:val="ListParagraph"/>
              <w:numPr>
                <w:ilvl w:val="0"/>
                <w:numId w:val="36"/>
              </w:numPr>
              <w:spacing w:line="360" w:lineRule="auto"/>
              <w:rPr>
                <w:rStyle w:val="Strong"/>
                <w:rFonts w:ascii="Arial" w:hAnsi="Arial" w:cs="Arial"/>
                <w:b w:val="0"/>
                <w:bCs w:val="0"/>
              </w:rPr>
            </w:pPr>
            <w:r w:rsidRPr="00191F2D">
              <w:rPr>
                <w:rStyle w:val="Strong"/>
                <w:rFonts w:ascii="Arial" w:hAnsi="Arial" w:cs="Arial"/>
                <w:b w:val="0"/>
                <w:bCs w:val="0"/>
              </w:rPr>
              <w:t xml:space="preserve">Provide </w:t>
            </w:r>
            <w:r w:rsidR="0043705D" w:rsidRPr="00191F2D">
              <w:rPr>
                <w:rStyle w:val="Strong"/>
                <w:rFonts w:ascii="Arial" w:hAnsi="Arial" w:cs="Arial"/>
                <w:b w:val="0"/>
                <w:bCs w:val="0"/>
              </w:rPr>
              <w:t xml:space="preserve">cleaning </w:t>
            </w:r>
            <w:proofErr w:type="gramStart"/>
            <w:r w:rsidR="0043705D" w:rsidRPr="00191F2D">
              <w:rPr>
                <w:rStyle w:val="Strong"/>
                <w:rFonts w:ascii="Arial" w:hAnsi="Arial" w:cs="Arial"/>
                <w:b w:val="0"/>
                <w:bCs w:val="0"/>
              </w:rPr>
              <w:t>service</w:t>
            </w:r>
            <w:r w:rsidR="00DD73FB" w:rsidRPr="00191F2D">
              <w:rPr>
                <w:rStyle w:val="Strong"/>
                <w:rFonts w:ascii="Arial" w:hAnsi="Arial" w:cs="Arial"/>
                <w:b w:val="0"/>
                <w:bCs w:val="0"/>
              </w:rPr>
              <w:t>s</w:t>
            </w:r>
            <w:proofErr w:type="gramEnd"/>
          </w:p>
          <w:p w14:paraId="7C6B4195" w14:textId="20F23233" w:rsidR="00DD73FB" w:rsidRPr="00191F2D" w:rsidRDefault="00AD193B">
            <w:pPr>
              <w:pStyle w:val="ListParagraph"/>
              <w:numPr>
                <w:ilvl w:val="0"/>
                <w:numId w:val="36"/>
              </w:numPr>
              <w:spacing w:line="360" w:lineRule="auto"/>
              <w:rPr>
                <w:rStyle w:val="Strong"/>
                <w:rFonts w:ascii="Arial" w:hAnsi="Arial" w:cs="Arial"/>
                <w:b w:val="0"/>
                <w:bCs w:val="0"/>
              </w:rPr>
            </w:pPr>
            <w:r w:rsidRPr="00191F2D">
              <w:rPr>
                <w:rStyle w:val="Strong"/>
                <w:rFonts w:ascii="Arial" w:hAnsi="Arial" w:cs="Arial"/>
                <w:b w:val="0"/>
                <w:bCs w:val="0"/>
              </w:rPr>
              <w:t xml:space="preserve">Provide </w:t>
            </w:r>
            <w:proofErr w:type="gramStart"/>
            <w:r w:rsidR="0043705D" w:rsidRPr="00191F2D">
              <w:rPr>
                <w:rStyle w:val="Strong"/>
                <w:rFonts w:ascii="Arial" w:hAnsi="Arial" w:cs="Arial"/>
                <w:b w:val="0"/>
                <w:bCs w:val="0"/>
              </w:rPr>
              <w:t>signage;</w:t>
            </w:r>
            <w:proofErr w:type="gramEnd"/>
          </w:p>
          <w:p w14:paraId="7E88CCA7" w14:textId="77777777" w:rsidR="00A21928" w:rsidRPr="00191F2D" w:rsidRDefault="00AD193B">
            <w:pPr>
              <w:pStyle w:val="ListParagraph"/>
              <w:numPr>
                <w:ilvl w:val="0"/>
                <w:numId w:val="36"/>
              </w:numPr>
              <w:spacing w:line="360" w:lineRule="auto"/>
              <w:rPr>
                <w:rStyle w:val="Strong"/>
                <w:rFonts w:ascii="Arial" w:hAnsi="Arial" w:cs="Arial"/>
                <w:b w:val="0"/>
                <w:bCs w:val="0"/>
              </w:rPr>
            </w:pPr>
            <w:r w:rsidRPr="00191F2D">
              <w:rPr>
                <w:rStyle w:val="Strong"/>
                <w:rFonts w:ascii="Arial" w:hAnsi="Arial" w:cs="Arial"/>
                <w:b w:val="0"/>
                <w:bCs w:val="0"/>
              </w:rPr>
              <w:t xml:space="preserve">Provide </w:t>
            </w:r>
            <w:r w:rsidR="0043705D" w:rsidRPr="00191F2D">
              <w:rPr>
                <w:rStyle w:val="Strong"/>
                <w:rFonts w:ascii="Arial" w:hAnsi="Arial" w:cs="Arial"/>
                <w:b w:val="0"/>
                <w:bCs w:val="0"/>
              </w:rPr>
              <w:t xml:space="preserve">crowd control </w:t>
            </w:r>
            <w:proofErr w:type="gramStart"/>
            <w:r w:rsidR="0043705D" w:rsidRPr="00191F2D">
              <w:rPr>
                <w:rStyle w:val="Strong"/>
                <w:rFonts w:ascii="Arial" w:hAnsi="Arial" w:cs="Arial"/>
                <w:b w:val="0"/>
                <w:bCs w:val="0"/>
              </w:rPr>
              <w:t>barriers;</w:t>
            </w:r>
            <w:proofErr w:type="gramEnd"/>
          </w:p>
          <w:p w14:paraId="36A25959" w14:textId="2870BC23" w:rsidR="00DD73FB" w:rsidRPr="00191F2D" w:rsidRDefault="00A21928">
            <w:pPr>
              <w:pStyle w:val="ListParagraph"/>
              <w:numPr>
                <w:ilvl w:val="0"/>
                <w:numId w:val="36"/>
              </w:numPr>
              <w:spacing w:line="360" w:lineRule="auto"/>
              <w:rPr>
                <w:rStyle w:val="Strong"/>
                <w:rFonts w:ascii="Arial" w:hAnsi="Arial" w:cs="Arial"/>
                <w:b w:val="0"/>
                <w:bCs w:val="0"/>
              </w:rPr>
            </w:pPr>
            <w:r w:rsidRPr="00191F2D">
              <w:rPr>
                <w:rStyle w:val="Strong"/>
                <w:rFonts w:ascii="Arial" w:hAnsi="Arial" w:cs="Arial"/>
                <w:b w:val="0"/>
                <w:bCs w:val="0"/>
              </w:rPr>
              <w:t>M</w:t>
            </w:r>
            <w:r w:rsidR="0043705D" w:rsidRPr="00191F2D">
              <w:rPr>
                <w:rStyle w:val="Strong"/>
                <w:rFonts w:ascii="Arial" w:hAnsi="Arial" w:cs="Arial"/>
                <w:b w:val="0"/>
                <w:bCs w:val="0"/>
              </w:rPr>
              <w:t>anagement of parking area.</w:t>
            </w:r>
          </w:p>
          <w:p w14:paraId="4D943AB3" w14:textId="6F493E98" w:rsidR="00010799" w:rsidRPr="00191F2D" w:rsidRDefault="00843C93">
            <w:pPr>
              <w:pStyle w:val="ListParagraph"/>
              <w:numPr>
                <w:ilvl w:val="0"/>
                <w:numId w:val="36"/>
              </w:numPr>
              <w:spacing w:line="360" w:lineRule="auto"/>
              <w:rPr>
                <w:rStyle w:val="Strong"/>
                <w:rFonts w:ascii="Arial" w:hAnsi="Arial" w:cs="Arial"/>
                <w:b w:val="0"/>
                <w:bCs w:val="0"/>
              </w:rPr>
            </w:pPr>
            <w:r w:rsidRPr="00191F2D">
              <w:rPr>
                <w:rStyle w:val="Strong"/>
                <w:rFonts w:ascii="Arial" w:hAnsi="Arial" w:cs="Arial"/>
                <w:b w:val="0"/>
                <w:bCs w:val="0"/>
              </w:rPr>
              <w:t xml:space="preserve">Provide </w:t>
            </w:r>
            <w:r w:rsidR="007351BA" w:rsidRPr="00191F2D">
              <w:rPr>
                <w:rStyle w:val="Strong"/>
                <w:rFonts w:ascii="Arial" w:hAnsi="Arial" w:cs="Arial"/>
                <w:b w:val="0"/>
                <w:bCs w:val="0"/>
              </w:rPr>
              <w:t xml:space="preserve">A3 </w:t>
            </w:r>
            <w:r w:rsidR="005D1E45" w:rsidRPr="00191F2D">
              <w:rPr>
                <w:rStyle w:val="Strong"/>
                <w:rFonts w:ascii="Arial" w:hAnsi="Arial" w:cs="Arial"/>
                <w:b w:val="0"/>
                <w:bCs w:val="0"/>
              </w:rPr>
              <w:t>Framed c</w:t>
            </w:r>
            <w:r w:rsidR="00010799" w:rsidRPr="00191F2D">
              <w:rPr>
                <w:rStyle w:val="Strong"/>
                <w:rFonts w:ascii="Arial" w:hAnsi="Arial" w:cs="Arial"/>
                <w:b w:val="0"/>
                <w:bCs w:val="0"/>
              </w:rPr>
              <w:t>ertificate of participation</w:t>
            </w:r>
            <w:r w:rsidR="005D1E45" w:rsidRPr="00191F2D">
              <w:rPr>
                <w:rStyle w:val="Strong"/>
                <w:rFonts w:ascii="Arial" w:hAnsi="Arial" w:cs="Arial"/>
                <w:b w:val="0"/>
                <w:bCs w:val="0"/>
              </w:rPr>
              <w:t xml:space="preserve"> to all choirs</w:t>
            </w:r>
          </w:p>
        </w:tc>
        <w:tc>
          <w:tcPr>
            <w:tcW w:w="2130" w:type="dxa"/>
            <w:shd w:val="clear" w:color="auto" w:fill="auto"/>
          </w:tcPr>
          <w:p w14:paraId="4A9CC190" w14:textId="1FEA7EFC" w:rsidR="0043705D" w:rsidRPr="00191F2D" w:rsidRDefault="0043705D" w:rsidP="0043705D">
            <w:pPr>
              <w:spacing w:line="360" w:lineRule="auto"/>
              <w:rPr>
                <w:rFonts w:cs="Arial"/>
                <w:spacing w:val="-3"/>
                <w:sz w:val="22"/>
                <w:szCs w:val="22"/>
                <w:lang w:val="en-GB"/>
              </w:rPr>
            </w:pPr>
            <w:r w:rsidRPr="00191F2D">
              <w:rPr>
                <w:rFonts w:cs="Arial"/>
                <w:spacing w:val="-3"/>
                <w:sz w:val="22"/>
                <w:szCs w:val="22"/>
                <w:lang w:val="en-GB"/>
              </w:rPr>
              <w:lastRenderedPageBreak/>
              <w:t xml:space="preserve">Venue and date to be </w:t>
            </w:r>
            <w:r w:rsidR="009563E8" w:rsidRPr="00191F2D">
              <w:rPr>
                <w:rFonts w:cs="Arial"/>
                <w:spacing w:val="-3"/>
                <w:sz w:val="22"/>
                <w:szCs w:val="22"/>
                <w:lang w:val="en-GB"/>
              </w:rPr>
              <w:t>d</w:t>
            </w:r>
            <w:r w:rsidRPr="00191F2D">
              <w:rPr>
                <w:rFonts w:cs="Arial"/>
                <w:spacing w:val="-3"/>
                <w:sz w:val="22"/>
                <w:szCs w:val="22"/>
                <w:lang w:val="en-GB"/>
              </w:rPr>
              <w:t xml:space="preserve">etermined by </w:t>
            </w:r>
            <w:r w:rsidR="00F204D2" w:rsidRPr="00191F2D">
              <w:rPr>
                <w:rFonts w:cs="Arial"/>
                <w:spacing w:val="-3"/>
                <w:sz w:val="22"/>
                <w:szCs w:val="22"/>
                <w:lang w:val="en-GB"/>
              </w:rPr>
              <w:t>Department</w:t>
            </w:r>
            <w:r w:rsidRPr="00191F2D">
              <w:rPr>
                <w:rFonts w:cs="Arial"/>
                <w:spacing w:val="-3"/>
                <w:sz w:val="22"/>
                <w:szCs w:val="22"/>
                <w:lang w:val="en-GB"/>
              </w:rPr>
              <w:t xml:space="preserve">. The bidder/bidding entity </w:t>
            </w:r>
            <w:r w:rsidRPr="00191F2D">
              <w:rPr>
                <w:rFonts w:cs="Arial"/>
                <w:spacing w:val="-3"/>
                <w:sz w:val="22"/>
                <w:szCs w:val="22"/>
                <w:lang w:val="en-GB"/>
              </w:rPr>
              <w:lastRenderedPageBreak/>
              <w:t>will secure and pay for the venue</w:t>
            </w:r>
          </w:p>
        </w:tc>
        <w:tc>
          <w:tcPr>
            <w:tcW w:w="2264" w:type="dxa"/>
            <w:shd w:val="clear" w:color="auto" w:fill="auto"/>
          </w:tcPr>
          <w:p w14:paraId="6C576EFD" w14:textId="2B6C5452" w:rsidR="0043705D" w:rsidRPr="00191F2D" w:rsidRDefault="0043705D">
            <w:pPr>
              <w:pStyle w:val="ListParagraph"/>
              <w:numPr>
                <w:ilvl w:val="0"/>
                <w:numId w:val="37"/>
              </w:numPr>
              <w:spacing w:line="360" w:lineRule="auto"/>
              <w:rPr>
                <w:rStyle w:val="Strong"/>
                <w:rFonts w:ascii="Arial" w:hAnsi="Arial" w:cs="Arial"/>
                <w:b w:val="0"/>
              </w:rPr>
            </w:pPr>
            <w:r w:rsidRPr="00191F2D">
              <w:rPr>
                <w:rStyle w:val="Strong"/>
                <w:rFonts w:ascii="Arial" w:hAnsi="Arial" w:cs="Arial"/>
                <w:b w:val="0"/>
              </w:rPr>
              <w:lastRenderedPageBreak/>
              <w:t xml:space="preserve">Accommodation must have a tourism star </w:t>
            </w:r>
            <w:r w:rsidRPr="00191F2D">
              <w:rPr>
                <w:rStyle w:val="Strong"/>
                <w:rFonts w:ascii="Arial" w:hAnsi="Arial" w:cs="Arial"/>
                <w:b w:val="0"/>
              </w:rPr>
              <w:lastRenderedPageBreak/>
              <w:t xml:space="preserve">grading of not less than 3 stars which must include bed, </w:t>
            </w:r>
            <w:r w:rsidR="00DD73FB" w:rsidRPr="00191F2D">
              <w:rPr>
                <w:rStyle w:val="Strong"/>
                <w:rFonts w:ascii="Arial" w:hAnsi="Arial" w:cs="Arial"/>
                <w:b w:val="0"/>
              </w:rPr>
              <w:t>breakfast,</w:t>
            </w:r>
            <w:r w:rsidRPr="00191F2D">
              <w:rPr>
                <w:rStyle w:val="Strong"/>
                <w:rFonts w:ascii="Arial" w:hAnsi="Arial" w:cs="Arial"/>
                <w:b w:val="0"/>
              </w:rPr>
              <w:t xml:space="preserve"> and </w:t>
            </w:r>
            <w:proofErr w:type="gramStart"/>
            <w:r w:rsidRPr="00191F2D">
              <w:rPr>
                <w:rStyle w:val="Strong"/>
                <w:rFonts w:ascii="Arial" w:hAnsi="Arial" w:cs="Arial"/>
                <w:b w:val="0"/>
              </w:rPr>
              <w:t>dinner</w:t>
            </w:r>
            <w:proofErr w:type="gramEnd"/>
          </w:p>
          <w:p w14:paraId="7149DB50" w14:textId="45AE4619" w:rsidR="0043705D" w:rsidRPr="00191F2D" w:rsidRDefault="0043705D">
            <w:pPr>
              <w:numPr>
                <w:ilvl w:val="0"/>
                <w:numId w:val="37"/>
              </w:numPr>
              <w:spacing w:line="360" w:lineRule="auto"/>
              <w:rPr>
                <w:rStyle w:val="Strong"/>
                <w:rFonts w:cs="Arial"/>
                <w:b w:val="0"/>
                <w:sz w:val="22"/>
                <w:szCs w:val="22"/>
              </w:rPr>
            </w:pPr>
            <w:r w:rsidRPr="00191F2D">
              <w:rPr>
                <w:rStyle w:val="Strong"/>
                <w:rFonts w:cs="Arial"/>
                <w:b w:val="0"/>
                <w:sz w:val="22"/>
                <w:szCs w:val="22"/>
              </w:rPr>
              <w:t xml:space="preserve">Catering must be according to the specification under clause </w:t>
            </w:r>
            <w:r w:rsidR="00BC55C1" w:rsidRPr="00191F2D">
              <w:rPr>
                <w:rFonts w:cs="Arial"/>
              </w:rPr>
              <w:t>5.3.8</w:t>
            </w:r>
          </w:p>
          <w:p w14:paraId="396F928F" w14:textId="6CBC4146" w:rsidR="0043705D" w:rsidRPr="00191F2D" w:rsidRDefault="0043705D">
            <w:pPr>
              <w:numPr>
                <w:ilvl w:val="0"/>
                <w:numId w:val="37"/>
              </w:numPr>
              <w:spacing w:line="360" w:lineRule="auto"/>
              <w:rPr>
                <w:rStyle w:val="Strong"/>
                <w:rFonts w:cs="Arial"/>
                <w:sz w:val="22"/>
                <w:szCs w:val="22"/>
              </w:rPr>
            </w:pPr>
            <w:r w:rsidRPr="00191F2D">
              <w:rPr>
                <w:rStyle w:val="Strong"/>
                <w:rFonts w:cs="Arial"/>
                <w:b w:val="0"/>
                <w:sz w:val="22"/>
                <w:szCs w:val="22"/>
              </w:rPr>
              <w:t xml:space="preserve">Marquee tents must be according to the specification </w:t>
            </w:r>
            <w:r w:rsidR="00863838" w:rsidRPr="00191F2D">
              <w:rPr>
                <w:rStyle w:val="Strong"/>
                <w:rFonts w:cs="Arial"/>
                <w:b w:val="0"/>
                <w:sz w:val="22"/>
                <w:szCs w:val="22"/>
              </w:rPr>
              <w:t>5.3.7</w:t>
            </w:r>
          </w:p>
          <w:p w14:paraId="08565397" w14:textId="77777777" w:rsidR="0043705D" w:rsidRPr="00191F2D" w:rsidRDefault="0043705D">
            <w:pPr>
              <w:numPr>
                <w:ilvl w:val="0"/>
                <w:numId w:val="37"/>
              </w:numPr>
              <w:spacing w:line="360" w:lineRule="auto"/>
              <w:ind w:right="72"/>
              <w:rPr>
                <w:rFonts w:cs="Arial"/>
                <w:sz w:val="22"/>
                <w:szCs w:val="22"/>
              </w:rPr>
            </w:pPr>
            <w:r w:rsidRPr="00191F2D">
              <w:rPr>
                <w:rFonts w:cs="Arial"/>
                <w:sz w:val="22"/>
                <w:szCs w:val="22"/>
              </w:rPr>
              <w:t>Ensure compliance with the Safety at Sports and Recreational Events Act, 2010</w:t>
            </w:r>
          </w:p>
          <w:p w14:paraId="72D180F3" w14:textId="00EADDD5" w:rsidR="0043705D" w:rsidRPr="00191F2D" w:rsidRDefault="0043705D">
            <w:pPr>
              <w:numPr>
                <w:ilvl w:val="0"/>
                <w:numId w:val="37"/>
              </w:numPr>
              <w:spacing w:line="360" w:lineRule="auto"/>
              <w:rPr>
                <w:rStyle w:val="Strong"/>
                <w:rFonts w:cs="Arial"/>
                <w:b w:val="0"/>
                <w:sz w:val="22"/>
                <w:szCs w:val="22"/>
              </w:rPr>
            </w:pPr>
            <w:r w:rsidRPr="00191F2D">
              <w:rPr>
                <w:rStyle w:val="Strong"/>
                <w:rFonts w:cs="Arial"/>
                <w:b w:val="0"/>
                <w:sz w:val="22"/>
                <w:szCs w:val="22"/>
              </w:rPr>
              <w:t xml:space="preserve">Security guards must be according to specification </w:t>
            </w:r>
            <w:r w:rsidR="00863838" w:rsidRPr="00191F2D">
              <w:rPr>
                <w:rStyle w:val="Strong"/>
                <w:rFonts w:cs="Arial"/>
                <w:b w:val="0"/>
                <w:sz w:val="22"/>
                <w:szCs w:val="22"/>
              </w:rPr>
              <w:t>5.3.6</w:t>
            </w:r>
          </w:p>
          <w:p w14:paraId="6A4CD3D9" w14:textId="36F4C2F2" w:rsidR="0043705D" w:rsidRPr="00191F2D" w:rsidRDefault="0043705D">
            <w:pPr>
              <w:numPr>
                <w:ilvl w:val="0"/>
                <w:numId w:val="37"/>
              </w:numPr>
              <w:spacing w:line="360" w:lineRule="auto"/>
              <w:rPr>
                <w:rStyle w:val="Strong"/>
                <w:rFonts w:cs="Arial"/>
                <w:b w:val="0"/>
                <w:sz w:val="22"/>
                <w:szCs w:val="22"/>
              </w:rPr>
            </w:pPr>
            <w:r w:rsidRPr="00191F2D">
              <w:rPr>
                <w:rStyle w:val="Strong"/>
                <w:rFonts w:cs="Arial"/>
                <w:b w:val="0"/>
                <w:sz w:val="22"/>
                <w:szCs w:val="22"/>
              </w:rPr>
              <w:t xml:space="preserve">Accreditation must be according to </w:t>
            </w:r>
            <w:r w:rsidRPr="00191F2D">
              <w:rPr>
                <w:rStyle w:val="Strong"/>
                <w:rFonts w:cs="Arial"/>
                <w:b w:val="0"/>
                <w:sz w:val="22"/>
                <w:szCs w:val="22"/>
              </w:rPr>
              <w:lastRenderedPageBreak/>
              <w:t xml:space="preserve">specification </w:t>
            </w:r>
            <w:r w:rsidR="00863838" w:rsidRPr="00191F2D">
              <w:rPr>
                <w:rStyle w:val="Strong"/>
                <w:rFonts w:cs="Arial"/>
                <w:b w:val="0"/>
                <w:sz w:val="22"/>
                <w:szCs w:val="22"/>
              </w:rPr>
              <w:t>5.3.9</w:t>
            </w:r>
          </w:p>
          <w:p w14:paraId="2068297D" w14:textId="67323B0F" w:rsidR="0043705D" w:rsidRPr="00191F2D" w:rsidRDefault="0043705D">
            <w:pPr>
              <w:numPr>
                <w:ilvl w:val="0"/>
                <w:numId w:val="37"/>
              </w:numPr>
              <w:spacing w:line="360" w:lineRule="auto"/>
              <w:ind w:right="72"/>
              <w:rPr>
                <w:rFonts w:cs="Arial"/>
                <w:sz w:val="22"/>
                <w:szCs w:val="22"/>
              </w:rPr>
            </w:pPr>
            <w:r w:rsidRPr="00191F2D">
              <w:rPr>
                <w:rFonts w:cs="Arial"/>
                <w:sz w:val="22"/>
                <w:szCs w:val="22"/>
              </w:rPr>
              <w:t xml:space="preserve">Portable toilets must be according to specification </w:t>
            </w:r>
            <w:r w:rsidR="00863838" w:rsidRPr="00191F2D">
              <w:rPr>
                <w:rFonts w:cs="Arial"/>
                <w:sz w:val="22"/>
                <w:szCs w:val="22"/>
              </w:rPr>
              <w:t>5.3.1</w:t>
            </w:r>
          </w:p>
          <w:p w14:paraId="570C6B56" w14:textId="57AD635A" w:rsidR="0043705D" w:rsidRPr="00191F2D" w:rsidRDefault="0043705D">
            <w:pPr>
              <w:numPr>
                <w:ilvl w:val="0"/>
                <w:numId w:val="37"/>
              </w:numPr>
              <w:spacing w:line="360" w:lineRule="auto"/>
              <w:ind w:right="72"/>
              <w:rPr>
                <w:rFonts w:cs="Arial"/>
                <w:sz w:val="22"/>
                <w:szCs w:val="22"/>
              </w:rPr>
            </w:pPr>
            <w:r w:rsidRPr="00191F2D">
              <w:rPr>
                <w:rFonts w:cs="Arial"/>
                <w:sz w:val="22"/>
                <w:szCs w:val="22"/>
              </w:rPr>
              <w:t xml:space="preserve">Cleaning service must be according to specification </w:t>
            </w:r>
            <w:r w:rsidR="00863838" w:rsidRPr="00191F2D">
              <w:rPr>
                <w:rFonts w:cs="Arial"/>
                <w:sz w:val="22"/>
                <w:szCs w:val="22"/>
              </w:rPr>
              <w:t>5.3.2</w:t>
            </w:r>
            <w:r w:rsidRPr="00191F2D">
              <w:rPr>
                <w:rFonts w:cs="Arial"/>
                <w:sz w:val="22"/>
                <w:szCs w:val="22"/>
              </w:rPr>
              <w:t>; and</w:t>
            </w:r>
          </w:p>
          <w:p w14:paraId="127EB4A9" w14:textId="1FD62173" w:rsidR="0043705D" w:rsidRPr="00191F2D" w:rsidRDefault="0043705D">
            <w:pPr>
              <w:numPr>
                <w:ilvl w:val="0"/>
                <w:numId w:val="37"/>
              </w:numPr>
              <w:spacing w:line="360" w:lineRule="auto"/>
              <w:ind w:right="72"/>
              <w:rPr>
                <w:rFonts w:cs="Arial"/>
                <w:sz w:val="22"/>
                <w:szCs w:val="22"/>
              </w:rPr>
            </w:pPr>
            <w:r w:rsidRPr="00191F2D">
              <w:rPr>
                <w:rFonts w:cs="Arial"/>
                <w:sz w:val="22"/>
                <w:szCs w:val="22"/>
              </w:rPr>
              <w:t xml:space="preserve">Signage must be according to specification </w:t>
            </w:r>
            <w:r w:rsidR="00863838" w:rsidRPr="00191F2D">
              <w:rPr>
                <w:rFonts w:cs="Arial"/>
                <w:sz w:val="22"/>
                <w:szCs w:val="22"/>
              </w:rPr>
              <w:t>5.3.3</w:t>
            </w:r>
          </w:p>
          <w:p w14:paraId="21E578E2" w14:textId="2FDC474E" w:rsidR="0043705D" w:rsidRPr="00191F2D" w:rsidRDefault="0043705D">
            <w:pPr>
              <w:numPr>
                <w:ilvl w:val="0"/>
                <w:numId w:val="37"/>
              </w:numPr>
              <w:spacing w:line="360" w:lineRule="auto"/>
              <w:ind w:right="72"/>
              <w:rPr>
                <w:rFonts w:cs="Arial"/>
                <w:sz w:val="22"/>
                <w:szCs w:val="22"/>
              </w:rPr>
            </w:pPr>
            <w:r w:rsidRPr="00191F2D">
              <w:rPr>
                <w:rFonts w:cs="Arial"/>
                <w:sz w:val="22"/>
                <w:szCs w:val="22"/>
              </w:rPr>
              <w:t xml:space="preserve">Crowd control barriers must be according to specification </w:t>
            </w:r>
            <w:r w:rsidR="00203947" w:rsidRPr="00191F2D">
              <w:rPr>
                <w:rFonts w:cs="Arial"/>
                <w:sz w:val="22"/>
                <w:szCs w:val="22"/>
              </w:rPr>
              <w:t>5.3.5</w:t>
            </w:r>
          </w:p>
          <w:p w14:paraId="7B5B467F" w14:textId="2B86F4E8" w:rsidR="0043705D" w:rsidRPr="00191F2D" w:rsidRDefault="0043705D">
            <w:pPr>
              <w:numPr>
                <w:ilvl w:val="0"/>
                <w:numId w:val="37"/>
              </w:numPr>
              <w:spacing w:line="360" w:lineRule="auto"/>
              <w:ind w:right="72"/>
              <w:rPr>
                <w:rFonts w:cs="Arial"/>
                <w:sz w:val="22"/>
                <w:szCs w:val="22"/>
              </w:rPr>
            </w:pPr>
            <w:r w:rsidRPr="00191F2D">
              <w:rPr>
                <w:rFonts w:cs="Arial"/>
                <w:sz w:val="22"/>
                <w:szCs w:val="22"/>
              </w:rPr>
              <w:t xml:space="preserve">The parking area must be managed according to specification </w:t>
            </w:r>
            <w:r w:rsidR="00203947" w:rsidRPr="00191F2D">
              <w:rPr>
                <w:rFonts w:cs="Arial"/>
                <w:sz w:val="22"/>
                <w:szCs w:val="22"/>
              </w:rPr>
              <w:t>5.3.4</w:t>
            </w:r>
          </w:p>
          <w:p w14:paraId="7ABA97A9" w14:textId="6841AD0D" w:rsidR="0043705D" w:rsidRPr="00191F2D" w:rsidRDefault="0043705D">
            <w:pPr>
              <w:numPr>
                <w:ilvl w:val="0"/>
                <w:numId w:val="37"/>
              </w:numPr>
              <w:spacing w:line="360" w:lineRule="auto"/>
              <w:ind w:right="72"/>
              <w:rPr>
                <w:rStyle w:val="Strong"/>
                <w:rFonts w:cs="Arial"/>
                <w:b w:val="0"/>
                <w:bCs w:val="0"/>
                <w:sz w:val="22"/>
                <w:szCs w:val="22"/>
              </w:rPr>
            </w:pPr>
            <w:r w:rsidRPr="00191F2D">
              <w:rPr>
                <w:rFonts w:cs="Arial"/>
                <w:sz w:val="22"/>
                <w:szCs w:val="22"/>
              </w:rPr>
              <w:t xml:space="preserve">Sound and stage as per </w:t>
            </w:r>
            <w:r w:rsidR="00203947" w:rsidRPr="00191F2D">
              <w:rPr>
                <w:rFonts w:cs="Arial"/>
                <w:sz w:val="22"/>
                <w:szCs w:val="22"/>
              </w:rPr>
              <w:t>A</w:t>
            </w:r>
            <w:r w:rsidRPr="00191F2D">
              <w:rPr>
                <w:rFonts w:cs="Arial"/>
                <w:sz w:val="22"/>
                <w:szCs w:val="22"/>
              </w:rPr>
              <w:t>nnexure B</w:t>
            </w:r>
          </w:p>
        </w:tc>
      </w:tr>
      <w:tr w:rsidR="00191F2D" w:rsidRPr="00191F2D" w14:paraId="51954F5F" w14:textId="77777777" w:rsidTr="00551F81">
        <w:trPr>
          <w:trHeight w:val="983"/>
        </w:trPr>
        <w:tc>
          <w:tcPr>
            <w:tcW w:w="873" w:type="dxa"/>
            <w:tcBorders>
              <w:bottom w:val="single" w:sz="4" w:space="0" w:color="auto"/>
            </w:tcBorders>
            <w:shd w:val="clear" w:color="auto" w:fill="auto"/>
          </w:tcPr>
          <w:p w14:paraId="29A9C1A5" w14:textId="66AF3E16" w:rsidR="004F6A59" w:rsidRPr="00191F2D" w:rsidRDefault="004378CC" w:rsidP="004F6A59">
            <w:pPr>
              <w:spacing w:line="360" w:lineRule="auto"/>
              <w:ind w:hanging="18"/>
              <w:rPr>
                <w:rStyle w:val="Strong"/>
                <w:rFonts w:cs="Arial"/>
                <w:sz w:val="22"/>
                <w:szCs w:val="22"/>
              </w:rPr>
            </w:pPr>
            <w:r w:rsidRPr="00191F2D">
              <w:rPr>
                <w:rStyle w:val="Strong"/>
                <w:rFonts w:cs="Arial"/>
                <w:sz w:val="22"/>
                <w:szCs w:val="22"/>
              </w:rPr>
              <w:lastRenderedPageBreak/>
              <w:t>5.2.1</w:t>
            </w:r>
            <w:r w:rsidR="00CD4E2B" w:rsidRPr="00191F2D">
              <w:rPr>
                <w:rStyle w:val="Strong"/>
                <w:rFonts w:cs="Arial"/>
                <w:sz w:val="22"/>
                <w:szCs w:val="22"/>
              </w:rPr>
              <w:t>2</w:t>
            </w:r>
          </w:p>
        </w:tc>
        <w:tc>
          <w:tcPr>
            <w:tcW w:w="1978" w:type="dxa"/>
            <w:gridSpan w:val="2"/>
            <w:tcBorders>
              <w:bottom w:val="single" w:sz="4" w:space="0" w:color="auto"/>
            </w:tcBorders>
            <w:shd w:val="clear" w:color="auto" w:fill="auto"/>
          </w:tcPr>
          <w:p w14:paraId="7076A71D" w14:textId="77777777" w:rsidR="004F6A59" w:rsidRPr="00191F2D" w:rsidRDefault="0060355A" w:rsidP="004F6A59">
            <w:pPr>
              <w:spacing w:line="360" w:lineRule="auto"/>
              <w:rPr>
                <w:rFonts w:cs="Arial"/>
                <w:b/>
                <w:sz w:val="22"/>
                <w:szCs w:val="22"/>
              </w:rPr>
            </w:pPr>
            <w:r w:rsidRPr="00191F2D">
              <w:rPr>
                <w:rFonts w:cs="Arial"/>
                <w:b/>
                <w:sz w:val="22"/>
                <w:szCs w:val="22"/>
              </w:rPr>
              <w:t>Mapungubwe Comedy</w:t>
            </w:r>
            <w:r w:rsidR="004F6A59" w:rsidRPr="00191F2D">
              <w:rPr>
                <w:rFonts w:cs="Arial"/>
                <w:b/>
                <w:sz w:val="22"/>
                <w:szCs w:val="22"/>
              </w:rPr>
              <w:t xml:space="preserve"> Night</w:t>
            </w:r>
          </w:p>
          <w:p w14:paraId="3D3794A0" w14:textId="77777777" w:rsidR="00966803" w:rsidRPr="00191F2D" w:rsidRDefault="00966803" w:rsidP="00966803">
            <w:pPr>
              <w:spacing w:line="360" w:lineRule="auto"/>
              <w:rPr>
                <w:rFonts w:cs="Arial"/>
                <w:b/>
                <w:sz w:val="22"/>
                <w:szCs w:val="22"/>
              </w:rPr>
            </w:pPr>
            <w:r w:rsidRPr="00191F2D">
              <w:rPr>
                <w:rFonts w:cs="Arial"/>
                <w:b/>
                <w:sz w:val="22"/>
                <w:szCs w:val="22"/>
              </w:rPr>
              <w:t>2023/2024</w:t>
            </w:r>
          </w:p>
          <w:p w14:paraId="184D9D5D" w14:textId="77777777" w:rsidR="00966803" w:rsidRPr="00191F2D" w:rsidRDefault="00966803" w:rsidP="00966803">
            <w:pPr>
              <w:spacing w:line="360" w:lineRule="auto"/>
              <w:rPr>
                <w:rFonts w:cs="Arial"/>
                <w:b/>
                <w:sz w:val="22"/>
                <w:szCs w:val="22"/>
              </w:rPr>
            </w:pPr>
            <w:r w:rsidRPr="00191F2D">
              <w:rPr>
                <w:rFonts w:cs="Arial"/>
                <w:b/>
                <w:sz w:val="22"/>
                <w:szCs w:val="22"/>
              </w:rPr>
              <w:lastRenderedPageBreak/>
              <w:t>2024/2025</w:t>
            </w:r>
          </w:p>
          <w:p w14:paraId="2E016539" w14:textId="749AA717" w:rsidR="00F771CE" w:rsidRPr="00191F2D" w:rsidRDefault="00966803" w:rsidP="00966803">
            <w:pPr>
              <w:spacing w:line="360" w:lineRule="auto"/>
              <w:jc w:val="both"/>
              <w:rPr>
                <w:rFonts w:cs="Arial"/>
                <w:b/>
                <w:sz w:val="22"/>
                <w:szCs w:val="22"/>
              </w:rPr>
            </w:pPr>
            <w:r w:rsidRPr="00191F2D">
              <w:rPr>
                <w:rFonts w:cs="Arial"/>
                <w:b/>
                <w:sz w:val="22"/>
                <w:szCs w:val="22"/>
              </w:rPr>
              <w:t>2025/2026</w:t>
            </w:r>
          </w:p>
        </w:tc>
        <w:tc>
          <w:tcPr>
            <w:tcW w:w="3118" w:type="dxa"/>
            <w:tcBorders>
              <w:bottom w:val="single" w:sz="4" w:space="0" w:color="auto"/>
            </w:tcBorders>
            <w:shd w:val="clear" w:color="auto" w:fill="auto"/>
          </w:tcPr>
          <w:p w14:paraId="565947C6" w14:textId="3A2347B4" w:rsidR="00804708" w:rsidRPr="00191F2D" w:rsidRDefault="00804708" w:rsidP="00804708">
            <w:pPr>
              <w:spacing w:line="360" w:lineRule="auto"/>
              <w:rPr>
                <w:rFonts w:cs="Arial"/>
                <w:b/>
                <w:sz w:val="22"/>
                <w:szCs w:val="22"/>
              </w:rPr>
            </w:pPr>
            <w:r w:rsidRPr="00191F2D">
              <w:rPr>
                <w:rFonts w:cs="Arial"/>
                <w:b/>
                <w:sz w:val="22"/>
                <w:szCs w:val="22"/>
              </w:rPr>
              <w:lastRenderedPageBreak/>
              <w:t>The Service Provider is required to:</w:t>
            </w:r>
          </w:p>
          <w:p w14:paraId="768296E2" w14:textId="77777777" w:rsidR="00804708" w:rsidRPr="00191F2D" w:rsidRDefault="00804708" w:rsidP="00804708">
            <w:pPr>
              <w:spacing w:line="360" w:lineRule="auto"/>
              <w:rPr>
                <w:rFonts w:cs="Arial"/>
                <w:b/>
                <w:sz w:val="22"/>
                <w:szCs w:val="22"/>
              </w:rPr>
            </w:pPr>
          </w:p>
          <w:p w14:paraId="1CC5176F" w14:textId="77777777" w:rsidR="004F6A59" w:rsidRPr="00191F2D" w:rsidRDefault="004E0CD7">
            <w:pPr>
              <w:pStyle w:val="ListParagraph"/>
              <w:numPr>
                <w:ilvl w:val="0"/>
                <w:numId w:val="28"/>
              </w:numPr>
              <w:spacing w:line="360" w:lineRule="auto"/>
              <w:jc w:val="both"/>
              <w:rPr>
                <w:rStyle w:val="Strong"/>
                <w:rFonts w:ascii="Arial" w:hAnsi="Arial" w:cs="Arial"/>
                <w:b w:val="0"/>
                <w:bCs w:val="0"/>
              </w:rPr>
            </w:pPr>
            <w:r w:rsidRPr="00191F2D">
              <w:rPr>
                <w:rStyle w:val="Strong"/>
                <w:rFonts w:ascii="Arial" w:hAnsi="Arial" w:cs="Arial"/>
                <w:b w:val="0"/>
              </w:rPr>
              <w:lastRenderedPageBreak/>
              <w:t xml:space="preserve">Contract and remunerate 10 </w:t>
            </w:r>
            <w:r w:rsidR="0060355A" w:rsidRPr="00191F2D">
              <w:rPr>
                <w:rStyle w:val="Strong"/>
                <w:rFonts w:ascii="Arial" w:hAnsi="Arial" w:cs="Arial"/>
                <w:b w:val="0"/>
              </w:rPr>
              <w:t>comedians (</w:t>
            </w:r>
            <w:r w:rsidRPr="00191F2D">
              <w:rPr>
                <w:rStyle w:val="Strong"/>
                <w:rFonts w:ascii="Arial" w:hAnsi="Arial" w:cs="Arial"/>
                <w:b w:val="0"/>
              </w:rPr>
              <w:t xml:space="preserve">5 </w:t>
            </w:r>
            <w:r w:rsidR="00F8029E" w:rsidRPr="00191F2D">
              <w:rPr>
                <w:rStyle w:val="Strong"/>
                <w:rFonts w:ascii="Arial" w:hAnsi="Arial" w:cs="Arial"/>
                <w:b w:val="0"/>
              </w:rPr>
              <w:t>d</w:t>
            </w:r>
            <w:r w:rsidRPr="00191F2D">
              <w:rPr>
                <w:rStyle w:val="Strong"/>
                <w:rFonts w:ascii="Arial" w:hAnsi="Arial" w:cs="Arial"/>
                <w:b w:val="0"/>
              </w:rPr>
              <w:t>eveloped, local and 5 upcoming,</w:t>
            </w:r>
            <w:r w:rsidR="009D69BE" w:rsidRPr="00191F2D">
              <w:rPr>
                <w:rStyle w:val="Strong"/>
                <w:rFonts w:ascii="Arial" w:hAnsi="Arial" w:cs="Arial"/>
                <w:b w:val="0"/>
              </w:rPr>
              <w:t xml:space="preserve"> </w:t>
            </w:r>
            <w:r w:rsidRPr="00191F2D">
              <w:rPr>
                <w:rStyle w:val="Strong"/>
                <w:rFonts w:ascii="Arial" w:hAnsi="Arial" w:cs="Arial"/>
                <w:b w:val="0"/>
              </w:rPr>
              <w:t>local</w:t>
            </w:r>
            <w:r w:rsidR="008C7850" w:rsidRPr="00191F2D">
              <w:rPr>
                <w:rStyle w:val="Strong"/>
                <w:rFonts w:ascii="Arial" w:hAnsi="Arial" w:cs="Arial"/>
                <w:b w:val="0"/>
              </w:rPr>
              <w:t>)</w:t>
            </w:r>
            <w:r w:rsidR="004F6A59" w:rsidRPr="00191F2D">
              <w:rPr>
                <w:rStyle w:val="Strong"/>
                <w:rFonts w:ascii="Arial" w:hAnsi="Arial" w:cs="Arial"/>
                <w:b w:val="0"/>
              </w:rPr>
              <w:t xml:space="preserve"> to participate in the events; and</w:t>
            </w:r>
          </w:p>
          <w:p w14:paraId="5020CF38" w14:textId="292AF908" w:rsidR="004F6A59" w:rsidRPr="00191F2D" w:rsidRDefault="00A21928">
            <w:pPr>
              <w:pStyle w:val="ListParagraph"/>
              <w:numPr>
                <w:ilvl w:val="0"/>
                <w:numId w:val="28"/>
              </w:numPr>
              <w:spacing w:line="360" w:lineRule="auto"/>
              <w:jc w:val="both"/>
              <w:rPr>
                <w:rStyle w:val="Strong"/>
                <w:rFonts w:ascii="Arial" w:hAnsi="Arial" w:cs="Arial"/>
                <w:b w:val="0"/>
              </w:rPr>
            </w:pPr>
            <w:r w:rsidRPr="00191F2D">
              <w:rPr>
                <w:rStyle w:val="Strong"/>
                <w:rFonts w:ascii="Arial" w:hAnsi="Arial" w:cs="Arial"/>
                <w:b w:val="0"/>
              </w:rPr>
              <w:t>L</w:t>
            </w:r>
            <w:r w:rsidR="004F6A59" w:rsidRPr="00191F2D">
              <w:rPr>
                <w:rStyle w:val="Strong"/>
                <w:rFonts w:ascii="Arial" w:hAnsi="Arial" w:cs="Arial"/>
                <w:b w:val="0"/>
              </w:rPr>
              <w:t>iaise with artists for their technical riders</w:t>
            </w:r>
            <w:r w:rsidR="008C7850" w:rsidRPr="00191F2D">
              <w:rPr>
                <w:rStyle w:val="Strong"/>
                <w:rFonts w:ascii="Arial" w:hAnsi="Arial" w:cs="Arial"/>
                <w:b w:val="0"/>
              </w:rPr>
              <w:t xml:space="preserve">, time for </w:t>
            </w:r>
            <w:r w:rsidR="0060355A" w:rsidRPr="00191F2D">
              <w:rPr>
                <w:rStyle w:val="Strong"/>
                <w:rFonts w:ascii="Arial" w:hAnsi="Arial" w:cs="Arial"/>
                <w:b w:val="0"/>
              </w:rPr>
              <w:t>performance</w:t>
            </w:r>
            <w:r w:rsidR="004F6A59" w:rsidRPr="00191F2D">
              <w:rPr>
                <w:rStyle w:val="Strong"/>
                <w:rFonts w:ascii="Arial" w:hAnsi="Arial" w:cs="Arial"/>
                <w:b w:val="0"/>
              </w:rPr>
              <w:t xml:space="preserve"> and other logistical </w:t>
            </w:r>
            <w:proofErr w:type="gramStart"/>
            <w:r w:rsidR="004F6A59" w:rsidRPr="00191F2D">
              <w:rPr>
                <w:rStyle w:val="Strong"/>
                <w:rFonts w:ascii="Arial" w:hAnsi="Arial" w:cs="Arial"/>
                <w:b w:val="0"/>
              </w:rPr>
              <w:t>requirements;</w:t>
            </w:r>
            <w:proofErr w:type="gramEnd"/>
            <w:r w:rsidR="004F6A59" w:rsidRPr="00191F2D">
              <w:rPr>
                <w:rStyle w:val="Strong"/>
                <w:rFonts w:ascii="Arial" w:hAnsi="Arial" w:cs="Arial"/>
                <w:b w:val="0"/>
              </w:rPr>
              <w:t xml:space="preserve"> </w:t>
            </w:r>
          </w:p>
          <w:p w14:paraId="15BA85A4" w14:textId="0DDC499F" w:rsidR="004F6A59" w:rsidRPr="00191F2D" w:rsidRDefault="00A21928">
            <w:pPr>
              <w:pStyle w:val="ListParagraph"/>
              <w:numPr>
                <w:ilvl w:val="0"/>
                <w:numId w:val="28"/>
              </w:numPr>
              <w:spacing w:line="360" w:lineRule="auto"/>
              <w:jc w:val="both"/>
              <w:rPr>
                <w:rFonts w:ascii="Arial" w:hAnsi="Arial" w:cs="Arial"/>
                <w:bCs/>
              </w:rPr>
            </w:pPr>
            <w:r w:rsidRPr="00191F2D">
              <w:rPr>
                <w:rFonts w:ascii="Arial" w:hAnsi="Arial" w:cs="Arial"/>
              </w:rPr>
              <w:t>C</w:t>
            </w:r>
            <w:r w:rsidR="004F6A59" w:rsidRPr="00191F2D">
              <w:rPr>
                <w:rFonts w:ascii="Arial" w:hAnsi="Arial" w:cs="Arial"/>
              </w:rPr>
              <w:t>oordinat</w:t>
            </w:r>
            <w:r w:rsidRPr="00191F2D">
              <w:rPr>
                <w:rFonts w:ascii="Arial" w:hAnsi="Arial" w:cs="Arial"/>
              </w:rPr>
              <w:t>e</w:t>
            </w:r>
            <w:r w:rsidR="004F6A59" w:rsidRPr="00191F2D">
              <w:rPr>
                <w:rFonts w:ascii="Arial" w:hAnsi="Arial" w:cs="Arial"/>
              </w:rPr>
              <w:t xml:space="preserve"> and manag</w:t>
            </w:r>
            <w:r w:rsidRPr="00191F2D">
              <w:rPr>
                <w:rFonts w:ascii="Arial" w:hAnsi="Arial" w:cs="Arial"/>
              </w:rPr>
              <w:t>e</w:t>
            </w:r>
            <w:r w:rsidR="004F6A59" w:rsidRPr="00191F2D">
              <w:rPr>
                <w:rFonts w:ascii="Arial" w:hAnsi="Arial" w:cs="Arial"/>
              </w:rPr>
              <w:t xml:space="preserve"> the Joint Operation Committee that will be responsible for traffic regulation, ambulance services and matters provided for in the Safety at Sports and Recreational Events Act, 2010; and</w:t>
            </w:r>
          </w:p>
          <w:p w14:paraId="40CD0FFD" w14:textId="60FCB246" w:rsidR="00537D50" w:rsidRPr="00191F2D" w:rsidRDefault="00A21928">
            <w:pPr>
              <w:pStyle w:val="ListParagraph"/>
              <w:numPr>
                <w:ilvl w:val="0"/>
                <w:numId w:val="28"/>
              </w:numPr>
              <w:spacing w:line="360" w:lineRule="auto"/>
              <w:rPr>
                <w:rStyle w:val="Strong"/>
                <w:rFonts w:ascii="Arial" w:hAnsi="Arial" w:cs="Arial"/>
                <w:b w:val="0"/>
              </w:rPr>
            </w:pPr>
            <w:r w:rsidRPr="00191F2D">
              <w:rPr>
                <w:rStyle w:val="Strong"/>
                <w:rFonts w:ascii="Arial" w:hAnsi="Arial" w:cs="Arial"/>
                <w:b w:val="0"/>
              </w:rPr>
              <w:t>C</w:t>
            </w:r>
            <w:r w:rsidR="004F6A59" w:rsidRPr="00191F2D">
              <w:rPr>
                <w:rStyle w:val="Strong"/>
                <w:rFonts w:ascii="Arial" w:hAnsi="Arial" w:cs="Arial"/>
                <w:b w:val="0"/>
              </w:rPr>
              <w:t>oordinating</w:t>
            </w:r>
            <w:r w:rsidR="000B3B23" w:rsidRPr="00191F2D">
              <w:rPr>
                <w:rStyle w:val="Strong"/>
                <w:rFonts w:ascii="Arial" w:hAnsi="Arial" w:cs="Arial"/>
                <w:b w:val="0"/>
              </w:rPr>
              <w:t>, management</w:t>
            </w:r>
            <w:r w:rsidR="004F6A59" w:rsidRPr="00191F2D">
              <w:rPr>
                <w:rStyle w:val="Strong"/>
                <w:rFonts w:ascii="Arial" w:hAnsi="Arial" w:cs="Arial"/>
                <w:b w:val="0"/>
              </w:rPr>
              <w:t xml:space="preserve"> and execution of the comedy </w:t>
            </w:r>
            <w:proofErr w:type="gramStart"/>
            <w:r w:rsidR="004F6A59" w:rsidRPr="00191F2D">
              <w:rPr>
                <w:rStyle w:val="Strong"/>
                <w:rFonts w:ascii="Arial" w:hAnsi="Arial" w:cs="Arial"/>
                <w:b w:val="0"/>
              </w:rPr>
              <w:t>performance;</w:t>
            </w:r>
            <w:proofErr w:type="gramEnd"/>
          </w:p>
          <w:p w14:paraId="6D5CB0DF" w14:textId="71B53F78" w:rsidR="004F6A59" w:rsidRPr="00191F2D" w:rsidRDefault="001822F0">
            <w:pPr>
              <w:pStyle w:val="ListParagraph"/>
              <w:numPr>
                <w:ilvl w:val="0"/>
                <w:numId w:val="28"/>
              </w:numPr>
              <w:spacing w:line="360" w:lineRule="auto"/>
              <w:jc w:val="both"/>
              <w:rPr>
                <w:rStyle w:val="Strong"/>
                <w:rFonts w:ascii="Arial" w:hAnsi="Arial" w:cs="Arial"/>
                <w:b w:val="0"/>
              </w:rPr>
            </w:pPr>
            <w:r w:rsidRPr="00191F2D">
              <w:rPr>
                <w:rFonts w:ascii="Arial" w:hAnsi="Arial" w:cs="Arial"/>
                <w:bCs/>
              </w:rPr>
              <w:t>P</w:t>
            </w:r>
            <w:r w:rsidR="004F6A59" w:rsidRPr="00191F2D">
              <w:rPr>
                <w:rFonts w:ascii="Arial" w:hAnsi="Arial" w:cs="Arial"/>
                <w:bCs/>
              </w:rPr>
              <w:t>rovide</w:t>
            </w:r>
            <w:r w:rsidR="004F6A59" w:rsidRPr="00191F2D">
              <w:rPr>
                <w:rFonts w:ascii="Arial" w:hAnsi="Arial" w:cs="Arial"/>
                <w:b/>
              </w:rPr>
              <w:t xml:space="preserve"> </w:t>
            </w:r>
            <w:r w:rsidR="004F6A59" w:rsidRPr="00191F2D">
              <w:rPr>
                <w:rStyle w:val="Strong"/>
                <w:rFonts w:ascii="Arial" w:hAnsi="Arial" w:cs="Arial"/>
                <w:b w:val="0"/>
              </w:rPr>
              <w:t xml:space="preserve">the technical riders for the performing </w:t>
            </w:r>
            <w:proofErr w:type="gramStart"/>
            <w:r w:rsidR="004F6A59" w:rsidRPr="00191F2D">
              <w:rPr>
                <w:rStyle w:val="Strong"/>
                <w:rFonts w:ascii="Arial" w:hAnsi="Arial" w:cs="Arial"/>
                <w:b w:val="0"/>
              </w:rPr>
              <w:t>artists;</w:t>
            </w:r>
            <w:proofErr w:type="gramEnd"/>
          </w:p>
          <w:p w14:paraId="17FA4ACF" w14:textId="270723DB" w:rsidR="004F6A59" w:rsidRPr="00191F2D" w:rsidRDefault="001822F0">
            <w:pPr>
              <w:pStyle w:val="ListParagraph"/>
              <w:numPr>
                <w:ilvl w:val="0"/>
                <w:numId w:val="28"/>
              </w:numPr>
              <w:spacing w:line="360" w:lineRule="auto"/>
              <w:jc w:val="both"/>
              <w:rPr>
                <w:rStyle w:val="Strong"/>
                <w:rFonts w:ascii="Arial" w:hAnsi="Arial" w:cs="Arial"/>
                <w:b w:val="0"/>
              </w:rPr>
            </w:pPr>
            <w:r w:rsidRPr="00191F2D">
              <w:rPr>
                <w:rFonts w:ascii="Arial" w:hAnsi="Arial" w:cs="Arial"/>
                <w:bCs/>
              </w:rPr>
              <w:t>P</w:t>
            </w:r>
            <w:r w:rsidR="00537D50" w:rsidRPr="00191F2D">
              <w:rPr>
                <w:rFonts w:ascii="Arial" w:hAnsi="Arial" w:cs="Arial"/>
                <w:bCs/>
              </w:rPr>
              <w:t>rovide</w:t>
            </w:r>
            <w:r w:rsidR="00537D50" w:rsidRPr="00191F2D">
              <w:rPr>
                <w:rStyle w:val="Strong"/>
                <w:rFonts w:ascii="Arial" w:hAnsi="Arial" w:cs="Arial"/>
                <w:b w:val="0"/>
              </w:rPr>
              <w:t xml:space="preserve"> </w:t>
            </w:r>
            <w:r w:rsidR="006A6EF5" w:rsidRPr="00191F2D">
              <w:rPr>
                <w:rStyle w:val="Strong"/>
                <w:rFonts w:ascii="Arial" w:hAnsi="Arial" w:cs="Arial"/>
                <w:b w:val="0"/>
              </w:rPr>
              <w:t>Sound</w:t>
            </w:r>
            <w:r w:rsidR="004F6A59" w:rsidRPr="00191F2D">
              <w:rPr>
                <w:rStyle w:val="Strong"/>
                <w:rFonts w:ascii="Arial" w:hAnsi="Arial" w:cs="Arial"/>
                <w:b w:val="0"/>
              </w:rPr>
              <w:t xml:space="preserve"> system for 1000 </w:t>
            </w:r>
            <w:proofErr w:type="gramStart"/>
            <w:r w:rsidR="004F6A59" w:rsidRPr="00191F2D">
              <w:rPr>
                <w:rStyle w:val="Strong"/>
                <w:rFonts w:ascii="Arial" w:hAnsi="Arial" w:cs="Arial"/>
                <w:b w:val="0"/>
              </w:rPr>
              <w:t>people;</w:t>
            </w:r>
            <w:proofErr w:type="gramEnd"/>
          </w:p>
          <w:p w14:paraId="7814A683" w14:textId="448482E5" w:rsidR="000A432E" w:rsidRPr="00191F2D" w:rsidRDefault="001822F0">
            <w:pPr>
              <w:pStyle w:val="ListParagraph"/>
              <w:numPr>
                <w:ilvl w:val="0"/>
                <w:numId w:val="28"/>
              </w:numPr>
              <w:spacing w:line="360" w:lineRule="auto"/>
              <w:jc w:val="both"/>
              <w:rPr>
                <w:rStyle w:val="Strong"/>
                <w:rFonts w:ascii="Arial" w:hAnsi="Arial" w:cs="Arial"/>
                <w:b w:val="0"/>
              </w:rPr>
            </w:pPr>
            <w:r w:rsidRPr="00191F2D">
              <w:rPr>
                <w:rFonts w:ascii="Arial" w:hAnsi="Arial" w:cs="Arial"/>
                <w:bCs/>
              </w:rPr>
              <w:t>P</w:t>
            </w:r>
            <w:r w:rsidR="00537D50" w:rsidRPr="00191F2D">
              <w:rPr>
                <w:rFonts w:ascii="Arial" w:hAnsi="Arial" w:cs="Arial"/>
                <w:bCs/>
              </w:rPr>
              <w:t>rovide</w:t>
            </w:r>
            <w:r w:rsidR="00537D50" w:rsidRPr="00191F2D">
              <w:rPr>
                <w:rStyle w:val="Strong"/>
                <w:rFonts w:ascii="Arial" w:hAnsi="Arial" w:cs="Arial"/>
                <w:b w:val="0"/>
              </w:rPr>
              <w:t xml:space="preserve"> </w:t>
            </w:r>
            <w:r w:rsidR="000A432E" w:rsidRPr="00191F2D">
              <w:rPr>
                <w:rStyle w:val="Strong"/>
                <w:rFonts w:ascii="Arial" w:hAnsi="Arial" w:cs="Arial"/>
                <w:b w:val="0"/>
              </w:rPr>
              <w:t xml:space="preserve">Security </w:t>
            </w:r>
            <w:proofErr w:type="gramStart"/>
            <w:r w:rsidR="000A432E" w:rsidRPr="00191F2D">
              <w:rPr>
                <w:rStyle w:val="Strong"/>
                <w:rFonts w:ascii="Arial" w:hAnsi="Arial" w:cs="Arial"/>
                <w:b w:val="0"/>
              </w:rPr>
              <w:t>guards</w:t>
            </w:r>
            <w:proofErr w:type="gramEnd"/>
          </w:p>
          <w:p w14:paraId="4B44DC16" w14:textId="2A5397D4" w:rsidR="000A432E" w:rsidRPr="00191F2D" w:rsidRDefault="001822F0">
            <w:pPr>
              <w:pStyle w:val="ListParagraph"/>
              <w:numPr>
                <w:ilvl w:val="0"/>
                <w:numId w:val="28"/>
              </w:numPr>
              <w:spacing w:line="360" w:lineRule="auto"/>
              <w:jc w:val="both"/>
              <w:rPr>
                <w:rStyle w:val="Strong"/>
                <w:rFonts w:ascii="Arial" w:hAnsi="Arial" w:cs="Arial"/>
                <w:b w:val="0"/>
              </w:rPr>
            </w:pPr>
            <w:r w:rsidRPr="00191F2D">
              <w:rPr>
                <w:rStyle w:val="Strong"/>
                <w:rFonts w:ascii="Arial" w:hAnsi="Arial" w:cs="Arial"/>
                <w:b w:val="0"/>
              </w:rPr>
              <w:t xml:space="preserve">Provide </w:t>
            </w:r>
            <w:proofErr w:type="gramStart"/>
            <w:r w:rsidRPr="00191F2D">
              <w:rPr>
                <w:rStyle w:val="Strong"/>
                <w:rFonts w:ascii="Arial" w:hAnsi="Arial" w:cs="Arial"/>
                <w:b w:val="0"/>
              </w:rPr>
              <w:t>a</w:t>
            </w:r>
            <w:r w:rsidR="000A432E" w:rsidRPr="00191F2D">
              <w:rPr>
                <w:rStyle w:val="Strong"/>
                <w:rFonts w:ascii="Arial" w:hAnsi="Arial" w:cs="Arial"/>
                <w:b w:val="0"/>
              </w:rPr>
              <w:t>ccreditation</w:t>
            </w:r>
            <w:proofErr w:type="gramEnd"/>
          </w:p>
          <w:p w14:paraId="691BE904" w14:textId="34DC9944" w:rsidR="004F6A59" w:rsidRPr="00191F2D" w:rsidRDefault="001822F0">
            <w:pPr>
              <w:pStyle w:val="ListParagraph"/>
              <w:numPr>
                <w:ilvl w:val="0"/>
                <w:numId w:val="28"/>
              </w:numPr>
              <w:spacing w:line="360" w:lineRule="auto"/>
              <w:jc w:val="both"/>
              <w:rPr>
                <w:rStyle w:val="Strong"/>
                <w:rFonts w:ascii="Arial" w:hAnsi="Arial" w:cs="Arial"/>
              </w:rPr>
            </w:pPr>
            <w:r w:rsidRPr="00191F2D">
              <w:rPr>
                <w:rFonts w:ascii="Arial" w:hAnsi="Arial" w:cs="Arial"/>
                <w:bCs/>
              </w:rPr>
              <w:t>P</w:t>
            </w:r>
            <w:r w:rsidR="00537D50" w:rsidRPr="00191F2D">
              <w:rPr>
                <w:rFonts w:ascii="Arial" w:hAnsi="Arial" w:cs="Arial"/>
                <w:bCs/>
              </w:rPr>
              <w:t>rovide</w:t>
            </w:r>
            <w:r w:rsidR="00537D50" w:rsidRPr="00191F2D">
              <w:rPr>
                <w:rStyle w:val="Strong"/>
                <w:rFonts w:ascii="Arial" w:hAnsi="Arial" w:cs="Arial"/>
                <w:b w:val="0"/>
              </w:rPr>
              <w:t xml:space="preserve"> </w:t>
            </w:r>
            <w:r w:rsidR="00D21EB3" w:rsidRPr="00191F2D">
              <w:rPr>
                <w:rStyle w:val="Strong"/>
                <w:rFonts w:ascii="Arial" w:hAnsi="Arial" w:cs="Arial"/>
                <w:b w:val="0"/>
              </w:rPr>
              <w:t>cleaning</w:t>
            </w:r>
            <w:r w:rsidR="000A432E" w:rsidRPr="00191F2D">
              <w:rPr>
                <w:rStyle w:val="Strong"/>
                <w:rFonts w:ascii="Arial" w:hAnsi="Arial" w:cs="Arial"/>
                <w:b w:val="0"/>
              </w:rPr>
              <w:t xml:space="preserve"> services</w:t>
            </w:r>
          </w:p>
        </w:tc>
        <w:tc>
          <w:tcPr>
            <w:tcW w:w="2130" w:type="dxa"/>
            <w:tcBorders>
              <w:bottom w:val="single" w:sz="4" w:space="0" w:color="auto"/>
            </w:tcBorders>
            <w:shd w:val="clear" w:color="auto" w:fill="auto"/>
          </w:tcPr>
          <w:p w14:paraId="6EC71D3C" w14:textId="4BF1BE55" w:rsidR="004F6A59" w:rsidRPr="00191F2D" w:rsidRDefault="004F6A59" w:rsidP="004F6A59">
            <w:pPr>
              <w:spacing w:line="360" w:lineRule="auto"/>
              <w:rPr>
                <w:rStyle w:val="Strong"/>
                <w:rFonts w:cs="Arial"/>
                <w:b w:val="0"/>
                <w:sz w:val="22"/>
                <w:szCs w:val="22"/>
              </w:rPr>
            </w:pPr>
            <w:r w:rsidRPr="00191F2D">
              <w:rPr>
                <w:rFonts w:cs="Arial"/>
                <w:spacing w:val="-3"/>
                <w:sz w:val="22"/>
                <w:szCs w:val="22"/>
                <w:lang w:val="en-GB"/>
              </w:rPr>
              <w:lastRenderedPageBreak/>
              <w:t xml:space="preserve">Venue </w:t>
            </w:r>
            <w:r w:rsidR="00327C60" w:rsidRPr="00191F2D">
              <w:rPr>
                <w:rFonts w:cs="Arial"/>
                <w:spacing w:val="-3"/>
                <w:sz w:val="22"/>
                <w:szCs w:val="22"/>
                <w:lang w:val="en-GB"/>
              </w:rPr>
              <w:t xml:space="preserve">and </w:t>
            </w:r>
            <w:r w:rsidR="001C4D44" w:rsidRPr="00191F2D">
              <w:rPr>
                <w:rFonts w:cs="Arial"/>
                <w:spacing w:val="-3"/>
                <w:sz w:val="22"/>
                <w:szCs w:val="22"/>
                <w:lang w:val="en-GB"/>
              </w:rPr>
              <w:t xml:space="preserve">date </w:t>
            </w:r>
            <w:r w:rsidRPr="00191F2D">
              <w:rPr>
                <w:rFonts w:cs="Arial"/>
                <w:spacing w:val="-3"/>
                <w:sz w:val="22"/>
                <w:szCs w:val="22"/>
                <w:lang w:val="en-GB"/>
              </w:rPr>
              <w:t xml:space="preserve">to be Determined by </w:t>
            </w:r>
            <w:r w:rsidR="00F204D2" w:rsidRPr="00191F2D">
              <w:rPr>
                <w:rFonts w:cs="Arial"/>
                <w:spacing w:val="-3"/>
                <w:sz w:val="22"/>
                <w:szCs w:val="22"/>
                <w:lang w:val="en-GB"/>
              </w:rPr>
              <w:t>Department</w:t>
            </w:r>
            <w:r w:rsidR="008C7850" w:rsidRPr="00191F2D">
              <w:rPr>
                <w:rFonts w:cs="Arial"/>
                <w:spacing w:val="-3"/>
                <w:sz w:val="22"/>
                <w:szCs w:val="22"/>
                <w:lang w:val="en-GB"/>
              </w:rPr>
              <w:t xml:space="preserve"> and the </w:t>
            </w:r>
            <w:r w:rsidR="008C7850" w:rsidRPr="00191F2D">
              <w:rPr>
                <w:rFonts w:cs="Arial"/>
                <w:spacing w:val="-3"/>
                <w:sz w:val="22"/>
                <w:szCs w:val="22"/>
                <w:lang w:val="en-GB"/>
              </w:rPr>
              <w:lastRenderedPageBreak/>
              <w:t>bidder/bidding entity will secure and pay for the venue.</w:t>
            </w:r>
          </w:p>
        </w:tc>
        <w:tc>
          <w:tcPr>
            <w:tcW w:w="2264" w:type="dxa"/>
            <w:tcBorders>
              <w:bottom w:val="single" w:sz="4" w:space="0" w:color="auto"/>
            </w:tcBorders>
            <w:shd w:val="clear" w:color="auto" w:fill="auto"/>
          </w:tcPr>
          <w:p w14:paraId="67B97E61" w14:textId="04B67275" w:rsidR="004F6A59" w:rsidRPr="00191F2D" w:rsidRDefault="004F6A59">
            <w:pPr>
              <w:pStyle w:val="ListParagraph"/>
              <w:numPr>
                <w:ilvl w:val="0"/>
                <w:numId w:val="38"/>
              </w:numPr>
              <w:spacing w:line="360" w:lineRule="auto"/>
              <w:ind w:right="72"/>
              <w:rPr>
                <w:rFonts w:ascii="Arial" w:hAnsi="Arial" w:cs="Arial"/>
              </w:rPr>
            </w:pPr>
            <w:r w:rsidRPr="00191F2D">
              <w:rPr>
                <w:rFonts w:ascii="Arial" w:hAnsi="Arial" w:cs="Arial"/>
              </w:rPr>
              <w:lastRenderedPageBreak/>
              <w:t xml:space="preserve">Ensure compliance with the </w:t>
            </w:r>
            <w:r w:rsidRPr="00191F2D">
              <w:rPr>
                <w:rFonts w:ascii="Arial" w:hAnsi="Arial" w:cs="Arial"/>
              </w:rPr>
              <w:lastRenderedPageBreak/>
              <w:t>Safety at Sports and Recreational Events Act, 2010</w:t>
            </w:r>
          </w:p>
          <w:p w14:paraId="52324B8B" w14:textId="402571AD" w:rsidR="004F6A59" w:rsidRPr="00191F2D" w:rsidRDefault="004F6A59">
            <w:pPr>
              <w:numPr>
                <w:ilvl w:val="0"/>
                <w:numId w:val="23"/>
              </w:numPr>
              <w:spacing w:line="360" w:lineRule="auto"/>
              <w:rPr>
                <w:rStyle w:val="Strong"/>
                <w:rFonts w:cs="Arial"/>
                <w:b w:val="0"/>
                <w:sz w:val="22"/>
                <w:szCs w:val="22"/>
              </w:rPr>
            </w:pPr>
            <w:r w:rsidRPr="00191F2D">
              <w:rPr>
                <w:rStyle w:val="Strong"/>
                <w:rFonts w:cs="Arial"/>
                <w:b w:val="0"/>
                <w:sz w:val="22"/>
                <w:szCs w:val="22"/>
              </w:rPr>
              <w:t xml:space="preserve">Security guards must be according to specification </w:t>
            </w:r>
            <w:r w:rsidR="00203947" w:rsidRPr="00191F2D">
              <w:rPr>
                <w:rStyle w:val="Strong"/>
                <w:rFonts w:cs="Arial"/>
                <w:b w:val="0"/>
                <w:sz w:val="22"/>
                <w:szCs w:val="22"/>
              </w:rPr>
              <w:t>5.3.6</w:t>
            </w:r>
          </w:p>
          <w:p w14:paraId="6E88FA72" w14:textId="025D81D7" w:rsidR="004F6A59" w:rsidRPr="00191F2D" w:rsidRDefault="004F6A59">
            <w:pPr>
              <w:numPr>
                <w:ilvl w:val="0"/>
                <w:numId w:val="23"/>
              </w:numPr>
              <w:spacing w:line="360" w:lineRule="auto"/>
              <w:rPr>
                <w:rStyle w:val="Strong"/>
                <w:rFonts w:cs="Arial"/>
                <w:b w:val="0"/>
                <w:sz w:val="22"/>
                <w:szCs w:val="22"/>
              </w:rPr>
            </w:pPr>
            <w:r w:rsidRPr="00191F2D">
              <w:rPr>
                <w:rStyle w:val="Strong"/>
                <w:rFonts w:cs="Arial"/>
                <w:b w:val="0"/>
                <w:sz w:val="22"/>
                <w:szCs w:val="22"/>
              </w:rPr>
              <w:t xml:space="preserve">Accreditation must be according to specification </w:t>
            </w:r>
            <w:r w:rsidR="00203947" w:rsidRPr="00191F2D">
              <w:rPr>
                <w:rStyle w:val="Strong"/>
                <w:rFonts w:cs="Arial"/>
                <w:b w:val="0"/>
                <w:sz w:val="22"/>
                <w:szCs w:val="22"/>
              </w:rPr>
              <w:t>5.3.9</w:t>
            </w:r>
          </w:p>
          <w:p w14:paraId="17FCD749" w14:textId="6CA799FC" w:rsidR="004F6A59" w:rsidRPr="00191F2D" w:rsidRDefault="004F6A59">
            <w:pPr>
              <w:numPr>
                <w:ilvl w:val="0"/>
                <w:numId w:val="23"/>
              </w:numPr>
              <w:spacing w:line="360" w:lineRule="auto"/>
              <w:ind w:right="72"/>
              <w:rPr>
                <w:rFonts w:cs="Arial"/>
                <w:sz w:val="22"/>
                <w:szCs w:val="22"/>
              </w:rPr>
            </w:pPr>
            <w:r w:rsidRPr="00191F2D">
              <w:rPr>
                <w:rFonts w:cs="Arial"/>
                <w:sz w:val="22"/>
                <w:szCs w:val="22"/>
              </w:rPr>
              <w:t xml:space="preserve">Cleaning service must be according to specification </w:t>
            </w:r>
            <w:r w:rsidR="00203947" w:rsidRPr="00191F2D">
              <w:rPr>
                <w:rFonts w:cs="Arial"/>
                <w:sz w:val="22"/>
                <w:szCs w:val="22"/>
              </w:rPr>
              <w:t>5.3.2</w:t>
            </w:r>
            <w:r w:rsidRPr="00191F2D">
              <w:rPr>
                <w:rFonts w:cs="Arial"/>
                <w:sz w:val="22"/>
                <w:szCs w:val="22"/>
              </w:rPr>
              <w:t>; and</w:t>
            </w:r>
          </w:p>
          <w:p w14:paraId="59DBC656" w14:textId="6E038429" w:rsidR="004F6A59" w:rsidRPr="00191F2D" w:rsidRDefault="004F6A59">
            <w:pPr>
              <w:numPr>
                <w:ilvl w:val="0"/>
                <w:numId w:val="23"/>
              </w:numPr>
              <w:spacing w:line="360" w:lineRule="auto"/>
              <w:ind w:right="72"/>
              <w:rPr>
                <w:rFonts w:cs="Arial"/>
                <w:sz w:val="22"/>
                <w:szCs w:val="22"/>
              </w:rPr>
            </w:pPr>
            <w:r w:rsidRPr="00191F2D">
              <w:rPr>
                <w:rFonts w:cs="Arial"/>
                <w:sz w:val="22"/>
                <w:szCs w:val="22"/>
              </w:rPr>
              <w:t xml:space="preserve">The parking area must be managed according to specification </w:t>
            </w:r>
            <w:r w:rsidR="00203947" w:rsidRPr="00191F2D">
              <w:rPr>
                <w:rFonts w:cs="Arial"/>
                <w:sz w:val="22"/>
                <w:szCs w:val="22"/>
              </w:rPr>
              <w:t>5.3.4</w:t>
            </w:r>
          </w:p>
          <w:p w14:paraId="5F54C1A2" w14:textId="77777777" w:rsidR="004F6A59" w:rsidRPr="00191F2D" w:rsidRDefault="004F6A59" w:rsidP="004F6A59">
            <w:pPr>
              <w:spacing w:line="360" w:lineRule="auto"/>
              <w:ind w:right="-108"/>
              <w:rPr>
                <w:rStyle w:val="Strong"/>
                <w:rFonts w:cs="Arial"/>
                <w:b w:val="0"/>
                <w:sz w:val="22"/>
                <w:szCs w:val="22"/>
              </w:rPr>
            </w:pPr>
          </w:p>
        </w:tc>
      </w:tr>
      <w:tr w:rsidR="00191F2D" w:rsidRPr="00191F2D" w14:paraId="0D8A7E6E" w14:textId="77777777" w:rsidTr="00551F81">
        <w:tc>
          <w:tcPr>
            <w:tcW w:w="873" w:type="dxa"/>
            <w:tcBorders>
              <w:bottom w:val="single" w:sz="4" w:space="0" w:color="auto"/>
            </w:tcBorders>
            <w:shd w:val="clear" w:color="auto" w:fill="auto"/>
          </w:tcPr>
          <w:p w14:paraId="6812E273" w14:textId="1BBCEFD3" w:rsidR="004F6A59" w:rsidRPr="00191F2D" w:rsidRDefault="00D21EB3" w:rsidP="004F6A59">
            <w:pPr>
              <w:spacing w:line="360" w:lineRule="auto"/>
              <w:ind w:hanging="18"/>
              <w:rPr>
                <w:rStyle w:val="Strong"/>
                <w:rFonts w:cs="Arial"/>
                <w:sz w:val="22"/>
                <w:szCs w:val="22"/>
              </w:rPr>
            </w:pPr>
            <w:r w:rsidRPr="00191F2D">
              <w:rPr>
                <w:rStyle w:val="Strong"/>
                <w:rFonts w:cs="Arial"/>
                <w:sz w:val="22"/>
                <w:szCs w:val="22"/>
              </w:rPr>
              <w:lastRenderedPageBreak/>
              <w:t>5.2.1</w:t>
            </w:r>
            <w:r w:rsidR="00CD4E2B" w:rsidRPr="00191F2D">
              <w:rPr>
                <w:rStyle w:val="Strong"/>
                <w:rFonts w:cs="Arial"/>
                <w:sz w:val="22"/>
                <w:szCs w:val="22"/>
              </w:rPr>
              <w:t>3</w:t>
            </w:r>
          </w:p>
        </w:tc>
        <w:tc>
          <w:tcPr>
            <w:tcW w:w="1978" w:type="dxa"/>
            <w:gridSpan w:val="2"/>
            <w:tcBorders>
              <w:bottom w:val="single" w:sz="4" w:space="0" w:color="auto"/>
            </w:tcBorders>
            <w:shd w:val="clear" w:color="auto" w:fill="auto"/>
          </w:tcPr>
          <w:p w14:paraId="3786480B" w14:textId="77777777" w:rsidR="004F6A59" w:rsidRPr="00191F2D" w:rsidRDefault="00327C60" w:rsidP="004F6A59">
            <w:pPr>
              <w:spacing w:line="360" w:lineRule="auto"/>
              <w:jc w:val="both"/>
              <w:rPr>
                <w:rFonts w:cs="Arial"/>
                <w:b/>
                <w:sz w:val="22"/>
                <w:szCs w:val="22"/>
              </w:rPr>
            </w:pPr>
            <w:r w:rsidRPr="00191F2D">
              <w:rPr>
                <w:rFonts w:cs="Arial"/>
                <w:b/>
                <w:sz w:val="22"/>
                <w:szCs w:val="22"/>
              </w:rPr>
              <w:t xml:space="preserve">Mapungubwe </w:t>
            </w:r>
            <w:r w:rsidR="005678E5" w:rsidRPr="00191F2D">
              <w:rPr>
                <w:rFonts w:cs="Arial"/>
                <w:b/>
                <w:sz w:val="22"/>
                <w:szCs w:val="22"/>
              </w:rPr>
              <w:t>Music Festival</w:t>
            </w:r>
          </w:p>
          <w:p w14:paraId="3075BA1A" w14:textId="77777777" w:rsidR="00966803" w:rsidRPr="00191F2D" w:rsidRDefault="00966803" w:rsidP="00966803">
            <w:pPr>
              <w:spacing w:line="360" w:lineRule="auto"/>
              <w:rPr>
                <w:rFonts w:cs="Arial"/>
                <w:b/>
                <w:sz w:val="22"/>
                <w:szCs w:val="22"/>
              </w:rPr>
            </w:pPr>
            <w:r w:rsidRPr="00191F2D">
              <w:rPr>
                <w:rFonts w:cs="Arial"/>
                <w:b/>
                <w:sz w:val="22"/>
                <w:szCs w:val="22"/>
              </w:rPr>
              <w:t>2023/2024</w:t>
            </w:r>
          </w:p>
          <w:p w14:paraId="2F7132DD" w14:textId="77777777" w:rsidR="00966803" w:rsidRPr="00191F2D" w:rsidRDefault="00966803" w:rsidP="00966803">
            <w:pPr>
              <w:spacing w:line="360" w:lineRule="auto"/>
              <w:rPr>
                <w:rFonts w:cs="Arial"/>
                <w:b/>
                <w:sz w:val="22"/>
                <w:szCs w:val="22"/>
              </w:rPr>
            </w:pPr>
            <w:r w:rsidRPr="00191F2D">
              <w:rPr>
                <w:rFonts w:cs="Arial"/>
                <w:b/>
                <w:sz w:val="22"/>
                <w:szCs w:val="22"/>
              </w:rPr>
              <w:t>2024/2025</w:t>
            </w:r>
          </w:p>
          <w:p w14:paraId="759C02FB" w14:textId="24B923B3" w:rsidR="004F6A59" w:rsidRPr="00191F2D" w:rsidRDefault="00966803" w:rsidP="00966803">
            <w:pPr>
              <w:spacing w:line="360" w:lineRule="auto"/>
              <w:jc w:val="both"/>
              <w:rPr>
                <w:rFonts w:cs="Arial"/>
                <w:b/>
                <w:sz w:val="22"/>
                <w:szCs w:val="22"/>
              </w:rPr>
            </w:pPr>
            <w:r w:rsidRPr="00191F2D">
              <w:rPr>
                <w:rFonts w:cs="Arial"/>
                <w:b/>
                <w:sz w:val="22"/>
                <w:szCs w:val="22"/>
              </w:rPr>
              <w:t>2025/2026</w:t>
            </w:r>
          </w:p>
        </w:tc>
        <w:tc>
          <w:tcPr>
            <w:tcW w:w="3118" w:type="dxa"/>
            <w:tcBorders>
              <w:bottom w:val="single" w:sz="4" w:space="0" w:color="auto"/>
            </w:tcBorders>
            <w:shd w:val="clear" w:color="auto" w:fill="auto"/>
          </w:tcPr>
          <w:p w14:paraId="0AE35BC8" w14:textId="77777777" w:rsidR="00804708" w:rsidRPr="00191F2D" w:rsidRDefault="00804708" w:rsidP="00804708">
            <w:pPr>
              <w:spacing w:line="360" w:lineRule="auto"/>
              <w:rPr>
                <w:rFonts w:cs="Arial"/>
                <w:b/>
                <w:sz w:val="22"/>
                <w:szCs w:val="22"/>
              </w:rPr>
            </w:pPr>
            <w:r w:rsidRPr="00191F2D">
              <w:rPr>
                <w:rFonts w:cs="Arial"/>
                <w:b/>
                <w:sz w:val="22"/>
                <w:szCs w:val="22"/>
              </w:rPr>
              <w:t>The Service Provider is required to:</w:t>
            </w:r>
          </w:p>
          <w:p w14:paraId="072A9356" w14:textId="77777777" w:rsidR="00D21EB3" w:rsidRPr="00191F2D" w:rsidRDefault="00D21EB3" w:rsidP="00D21EB3">
            <w:pPr>
              <w:spacing w:line="360" w:lineRule="auto"/>
              <w:rPr>
                <w:rStyle w:val="Strong"/>
                <w:rFonts w:cs="Arial"/>
                <w:b w:val="0"/>
                <w:sz w:val="22"/>
                <w:szCs w:val="22"/>
              </w:rPr>
            </w:pPr>
          </w:p>
          <w:p w14:paraId="1344562E" w14:textId="2FF16E22" w:rsidR="00D21EB3" w:rsidRPr="00191F2D" w:rsidRDefault="00283759">
            <w:pPr>
              <w:pStyle w:val="ListParagraph"/>
              <w:numPr>
                <w:ilvl w:val="0"/>
                <w:numId w:val="40"/>
              </w:numPr>
              <w:spacing w:line="360" w:lineRule="auto"/>
              <w:rPr>
                <w:rStyle w:val="Strong"/>
                <w:rFonts w:ascii="Arial" w:hAnsi="Arial" w:cs="Arial"/>
                <w:b w:val="0"/>
              </w:rPr>
            </w:pPr>
            <w:r w:rsidRPr="00191F2D">
              <w:rPr>
                <w:rStyle w:val="Strong"/>
                <w:rFonts w:ascii="Arial" w:hAnsi="Arial" w:cs="Arial"/>
                <w:b w:val="0"/>
              </w:rPr>
              <w:t>C</w:t>
            </w:r>
            <w:r w:rsidR="005D00B1" w:rsidRPr="00191F2D">
              <w:rPr>
                <w:rStyle w:val="Strong"/>
                <w:rFonts w:ascii="Arial" w:hAnsi="Arial" w:cs="Arial"/>
                <w:b w:val="0"/>
              </w:rPr>
              <w:t>oordinat</w:t>
            </w:r>
            <w:r w:rsidRPr="00191F2D">
              <w:rPr>
                <w:rStyle w:val="Strong"/>
                <w:rFonts w:ascii="Arial" w:hAnsi="Arial" w:cs="Arial"/>
                <w:b w:val="0"/>
              </w:rPr>
              <w:t>e</w:t>
            </w:r>
            <w:r w:rsidR="005D00B1" w:rsidRPr="00191F2D">
              <w:rPr>
                <w:rStyle w:val="Strong"/>
                <w:rFonts w:ascii="Arial" w:hAnsi="Arial" w:cs="Arial"/>
                <w:b w:val="0"/>
              </w:rPr>
              <w:t xml:space="preserve">, </w:t>
            </w:r>
            <w:r w:rsidR="004F6A59" w:rsidRPr="00191F2D">
              <w:rPr>
                <w:rStyle w:val="Strong"/>
                <w:rFonts w:ascii="Arial" w:hAnsi="Arial" w:cs="Arial"/>
                <w:b w:val="0"/>
              </w:rPr>
              <w:t xml:space="preserve">management and execution of the </w:t>
            </w:r>
            <w:r w:rsidR="00327C60" w:rsidRPr="00191F2D">
              <w:rPr>
                <w:rStyle w:val="Strong"/>
                <w:rFonts w:ascii="Arial" w:hAnsi="Arial" w:cs="Arial"/>
                <w:b w:val="0"/>
              </w:rPr>
              <w:t>Music</w:t>
            </w:r>
            <w:r w:rsidR="004F6A59" w:rsidRPr="00191F2D">
              <w:rPr>
                <w:rStyle w:val="Strong"/>
                <w:rFonts w:ascii="Arial" w:hAnsi="Arial" w:cs="Arial"/>
                <w:b w:val="0"/>
              </w:rPr>
              <w:t xml:space="preserve"> </w:t>
            </w:r>
            <w:proofErr w:type="gramStart"/>
            <w:r w:rsidR="004F6A59" w:rsidRPr="00191F2D">
              <w:rPr>
                <w:rStyle w:val="Strong"/>
                <w:rFonts w:ascii="Arial" w:hAnsi="Arial" w:cs="Arial"/>
                <w:b w:val="0"/>
              </w:rPr>
              <w:t>Festival;</w:t>
            </w:r>
            <w:proofErr w:type="gramEnd"/>
          </w:p>
          <w:p w14:paraId="3EE73943" w14:textId="1E1C35E0" w:rsidR="00D21EB3" w:rsidRPr="00191F2D" w:rsidRDefault="004F6A59">
            <w:pPr>
              <w:pStyle w:val="ListParagraph"/>
              <w:numPr>
                <w:ilvl w:val="0"/>
                <w:numId w:val="40"/>
              </w:numPr>
              <w:spacing w:line="360" w:lineRule="auto"/>
              <w:rPr>
                <w:rStyle w:val="Strong"/>
                <w:rFonts w:ascii="Arial" w:hAnsi="Arial" w:cs="Arial"/>
                <w:b w:val="0"/>
              </w:rPr>
            </w:pPr>
            <w:r w:rsidRPr="00191F2D">
              <w:rPr>
                <w:rStyle w:val="Strong"/>
                <w:rFonts w:ascii="Arial" w:hAnsi="Arial" w:cs="Arial"/>
                <w:b w:val="0"/>
              </w:rPr>
              <w:t>Contracting, management and remunerations of</w:t>
            </w:r>
            <w:r w:rsidR="00B70FC2" w:rsidRPr="00191F2D">
              <w:rPr>
                <w:rStyle w:val="Strong"/>
                <w:rFonts w:ascii="Arial" w:hAnsi="Arial" w:cs="Arial"/>
                <w:b w:val="0"/>
              </w:rPr>
              <w:t xml:space="preserve"> 20</w:t>
            </w:r>
            <w:r w:rsidRPr="00191F2D">
              <w:rPr>
                <w:rStyle w:val="Strong"/>
                <w:rFonts w:ascii="Arial" w:hAnsi="Arial" w:cs="Arial"/>
                <w:b w:val="0"/>
              </w:rPr>
              <w:t xml:space="preserve"> artists</w:t>
            </w:r>
            <w:r w:rsidR="00B70FC2" w:rsidRPr="00191F2D">
              <w:rPr>
                <w:rStyle w:val="Strong"/>
                <w:rFonts w:ascii="Arial" w:hAnsi="Arial" w:cs="Arial"/>
                <w:b w:val="0"/>
              </w:rPr>
              <w:t xml:space="preserve"> (5 upcoming local, 8 developed local and 7 national)</w:t>
            </w:r>
            <w:r w:rsidR="00B53727" w:rsidRPr="00191F2D">
              <w:rPr>
                <w:rStyle w:val="Strong"/>
                <w:rFonts w:ascii="Arial" w:hAnsi="Arial" w:cs="Arial"/>
                <w:b w:val="0"/>
              </w:rPr>
              <w:t xml:space="preserve"> </w:t>
            </w:r>
            <w:r w:rsidRPr="00191F2D">
              <w:rPr>
                <w:rStyle w:val="Strong"/>
                <w:rFonts w:ascii="Arial" w:hAnsi="Arial" w:cs="Arial"/>
                <w:b w:val="0"/>
              </w:rPr>
              <w:t xml:space="preserve">as agreed with the </w:t>
            </w:r>
            <w:r w:rsidR="00F204D2" w:rsidRPr="00191F2D">
              <w:rPr>
                <w:rStyle w:val="Strong"/>
                <w:rFonts w:ascii="Arial" w:hAnsi="Arial" w:cs="Arial"/>
                <w:b w:val="0"/>
              </w:rPr>
              <w:t>Department</w:t>
            </w:r>
            <w:r w:rsidRPr="00191F2D">
              <w:rPr>
                <w:rStyle w:val="Strong"/>
                <w:rFonts w:ascii="Arial" w:hAnsi="Arial" w:cs="Arial"/>
                <w:b w:val="0"/>
              </w:rPr>
              <w:t>.</w:t>
            </w:r>
          </w:p>
          <w:p w14:paraId="0337FD05" w14:textId="77777777" w:rsidR="0064245B" w:rsidRPr="00191F2D" w:rsidRDefault="004F6A59">
            <w:pPr>
              <w:pStyle w:val="ListParagraph"/>
              <w:numPr>
                <w:ilvl w:val="0"/>
                <w:numId w:val="40"/>
              </w:numPr>
              <w:spacing w:line="360" w:lineRule="auto"/>
              <w:rPr>
                <w:rFonts w:ascii="Arial" w:hAnsi="Arial" w:cs="Arial"/>
                <w:bCs/>
              </w:rPr>
            </w:pPr>
            <w:r w:rsidRPr="00191F2D">
              <w:rPr>
                <w:rFonts w:ascii="Arial" w:hAnsi="Arial" w:cs="Arial"/>
              </w:rPr>
              <w:t>Coordinating and managing of the Joint Operation Committee that will be responsible for traffic regulation, ambulance services and matters provided for in the Safety at Sports and Recreational Events Act, 2010; and</w:t>
            </w:r>
          </w:p>
          <w:p w14:paraId="3DE058AB" w14:textId="77777777" w:rsidR="0064245B" w:rsidRPr="00191F2D" w:rsidRDefault="004F6A59">
            <w:pPr>
              <w:pStyle w:val="ListParagraph"/>
              <w:numPr>
                <w:ilvl w:val="0"/>
                <w:numId w:val="40"/>
              </w:numPr>
              <w:spacing w:line="360" w:lineRule="auto"/>
              <w:rPr>
                <w:rFonts w:ascii="Arial" w:hAnsi="Arial" w:cs="Arial"/>
                <w:bCs/>
              </w:rPr>
            </w:pPr>
            <w:r w:rsidRPr="00191F2D">
              <w:rPr>
                <w:rFonts w:ascii="Arial" w:hAnsi="Arial" w:cs="Arial"/>
              </w:rPr>
              <w:t>Liaison with artists for their technical riders</w:t>
            </w:r>
            <w:r w:rsidR="00FE699E" w:rsidRPr="00191F2D">
              <w:rPr>
                <w:rFonts w:ascii="Arial" w:hAnsi="Arial" w:cs="Arial"/>
              </w:rPr>
              <w:t>, time for performance</w:t>
            </w:r>
            <w:r w:rsidRPr="00191F2D">
              <w:rPr>
                <w:rFonts w:ascii="Arial" w:hAnsi="Arial" w:cs="Arial"/>
              </w:rPr>
              <w:t xml:space="preserve"> and other logistical requirements.</w:t>
            </w:r>
          </w:p>
          <w:p w14:paraId="33D73485" w14:textId="77777777" w:rsidR="0064245B" w:rsidRPr="00191F2D" w:rsidRDefault="00BB6003">
            <w:pPr>
              <w:pStyle w:val="ListParagraph"/>
              <w:numPr>
                <w:ilvl w:val="0"/>
                <w:numId w:val="40"/>
              </w:numPr>
              <w:spacing w:line="360" w:lineRule="auto"/>
              <w:rPr>
                <w:rFonts w:ascii="Arial" w:hAnsi="Arial" w:cs="Arial"/>
                <w:bCs/>
              </w:rPr>
            </w:pPr>
            <w:r w:rsidRPr="00191F2D">
              <w:rPr>
                <w:rFonts w:ascii="Arial" w:hAnsi="Arial" w:cs="Arial"/>
              </w:rPr>
              <w:t xml:space="preserve">Arrange public liability insurance for </w:t>
            </w:r>
            <w:r w:rsidR="002A4E1B" w:rsidRPr="00191F2D">
              <w:rPr>
                <w:rFonts w:ascii="Arial" w:hAnsi="Arial" w:cs="Arial"/>
              </w:rPr>
              <w:t>20</w:t>
            </w:r>
            <w:r w:rsidRPr="00191F2D">
              <w:rPr>
                <w:rFonts w:ascii="Arial" w:hAnsi="Arial" w:cs="Arial"/>
              </w:rPr>
              <w:t xml:space="preserve">000 </w:t>
            </w:r>
            <w:proofErr w:type="gramStart"/>
            <w:r w:rsidRPr="00191F2D">
              <w:rPr>
                <w:rFonts w:ascii="Arial" w:hAnsi="Arial" w:cs="Arial"/>
              </w:rPr>
              <w:t>people</w:t>
            </w:r>
            <w:proofErr w:type="gramEnd"/>
          </w:p>
          <w:p w14:paraId="03A392F5" w14:textId="77777777" w:rsidR="0064245B" w:rsidRPr="00191F2D" w:rsidRDefault="0064245B">
            <w:pPr>
              <w:pStyle w:val="ListParagraph"/>
              <w:numPr>
                <w:ilvl w:val="0"/>
                <w:numId w:val="40"/>
              </w:numPr>
              <w:spacing w:line="360" w:lineRule="auto"/>
              <w:rPr>
                <w:rStyle w:val="Strong"/>
                <w:rFonts w:ascii="Arial" w:hAnsi="Arial" w:cs="Arial"/>
                <w:b w:val="0"/>
              </w:rPr>
            </w:pPr>
            <w:r w:rsidRPr="00191F2D">
              <w:rPr>
                <w:rFonts w:ascii="Arial" w:hAnsi="Arial" w:cs="Arial"/>
                <w:bCs/>
              </w:rPr>
              <w:t>P</w:t>
            </w:r>
            <w:r w:rsidR="004F6A59" w:rsidRPr="00191F2D">
              <w:rPr>
                <w:rFonts w:ascii="Arial" w:hAnsi="Arial" w:cs="Arial"/>
                <w:bCs/>
              </w:rPr>
              <w:t>rovide</w:t>
            </w:r>
            <w:r w:rsidRPr="00191F2D">
              <w:rPr>
                <w:rFonts w:ascii="Arial" w:hAnsi="Arial" w:cs="Arial"/>
                <w:b/>
              </w:rPr>
              <w:t xml:space="preserve"> </w:t>
            </w:r>
            <w:r w:rsidR="004F6A59" w:rsidRPr="00191F2D">
              <w:rPr>
                <w:rStyle w:val="Strong"/>
                <w:rFonts w:ascii="Arial" w:hAnsi="Arial" w:cs="Arial"/>
                <w:b w:val="0"/>
              </w:rPr>
              <w:t xml:space="preserve">technical riders for </w:t>
            </w:r>
            <w:proofErr w:type="gramStart"/>
            <w:r w:rsidR="004F6A59" w:rsidRPr="00191F2D">
              <w:rPr>
                <w:rStyle w:val="Strong"/>
                <w:rFonts w:ascii="Arial" w:hAnsi="Arial" w:cs="Arial"/>
                <w:b w:val="0"/>
              </w:rPr>
              <w:t>artists;</w:t>
            </w:r>
            <w:proofErr w:type="gramEnd"/>
          </w:p>
          <w:p w14:paraId="5A844623" w14:textId="36E96904" w:rsidR="0064245B" w:rsidRPr="00191F2D" w:rsidRDefault="0064245B">
            <w:pPr>
              <w:pStyle w:val="ListParagraph"/>
              <w:numPr>
                <w:ilvl w:val="0"/>
                <w:numId w:val="40"/>
              </w:numPr>
              <w:spacing w:line="360" w:lineRule="auto"/>
              <w:rPr>
                <w:rStyle w:val="Strong"/>
                <w:rFonts w:ascii="Arial" w:hAnsi="Arial" w:cs="Arial"/>
                <w:b w:val="0"/>
              </w:rPr>
            </w:pPr>
            <w:r w:rsidRPr="00191F2D">
              <w:rPr>
                <w:rFonts w:ascii="Arial" w:hAnsi="Arial" w:cs="Arial"/>
                <w:bCs/>
              </w:rPr>
              <w:lastRenderedPageBreak/>
              <w:t>Provide</w:t>
            </w:r>
            <w:r w:rsidRPr="00191F2D">
              <w:rPr>
                <w:rFonts w:ascii="Arial" w:hAnsi="Arial" w:cs="Arial"/>
                <w:b/>
              </w:rPr>
              <w:t xml:space="preserve"> </w:t>
            </w:r>
            <w:r w:rsidR="004F6A59" w:rsidRPr="00191F2D">
              <w:rPr>
                <w:rStyle w:val="Strong"/>
                <w:rFonts w:ascii="Arial" w:hAnsi="Arial" w:cs="Arial"/>
                <w:b w:val="0"/>
              </w:rPr>
              <w:t>catering</w:t>
            </w:r>
            <w:r w:rsidR="004F6A59" w:rsidRPr="00191F2D">
              <w:rPr>
                <w:rStyle w:val="Strong"/>
                <w:rFonts w:ascii="Arial" w:hAnsi="Arial" w:cs="Arial"/>
              </w:rPr>
              <w:t xml:space="preserve"> </w:t>
            </w:r>
            <w:r w:rsidR="00FE699E" w:rsidRPr="00191F2D">
              <w:rPr>
                <w:rStyle w:val="Strong"/>
                <w:rFonts w:ascii="Arial" w:hAnsi="Arial" w:cs="Arial"/>
                <w:b w:val="0"/>
              </w:rPr>
              <w:t>for</w:t>
            </w:r>
            <w:r w:rsidR="004F6A59" w:rsidRPr="00191F2D">
              <w:rPr>
                <w:rStyle w:val="Strong"/>
                <w:rFonts w:ascii="Arial" w:hAnsi="Arial" w:cs="Arial"/>
                <w:b w:val="0"/>
              </w:rPr>
              <w:t xml:space="preserve"> </w:t>
            </w:r>
            <w:r w:rsidR="00AF3FB6" w:rsidRPr="00191F2D">
              <w:rPr>
                <w:rStyle w:val="Strong"/>
                <w:rFonts w:ascii="Arial" w:hAnsi="Arial" w:cs="Arial"/>
                <w:b w:val="0"/>
              </w:rPr>
              <w:t>3</w:t>
            </w:r>
            <w:r w:rsidR="003E276D" w:rsidRPr="00191F2D">
              <w:rPr>
                <w:rStyle w:val="Strong"/>
                <w:rFonts w:ascii="Arial" w:hAnsi="Arial" w:cs="Arial"/>
                <w:b w:val="0"/>
              </w:rPr>
              <w:t>0</w:t>
            </w:r>
            <w:r w:rsidR="00412033" w:rsidRPr="00191F2D">
              <w:rPr>
                <w:rStyle w:val="Strong"/>
                <w:rFonts w:ascii="Arial" w:hAnsi="Arial" w:cs="Arial"/>
                <w:b w:val="0"/>
              </w:rPr>
              <w:t xml:space="preserve">0 </w:t>
            </w:r>
            <w:r w:rsidR="004F6A59" w:rsidRPr="00191F2D">
              <w:rPr>
                <w:rStyle w:val="Strong"/>
                <w:rFonts w:ascii="Arial" w:hAnsi="Arial" w:cs="Arial"/>
                <w:b w:val="0"/>
              </w:rPr>
              <w:t>artists</w:t>
            </w:r>
            <w:r w:rsidR="004D3A38" w:rsidRPr="00191F2D">
              <w:rPr>
                <w:rStyle w:val="Strong"/>
                <w:rFonts w:ascii="Arial" w:hAnsi="Arial" w:cs="Arial"/>
                <w:b w:val="0"/>
              </w:rPr>
              <w:t xml:space="preserve"> </w:t>
            </w:r>
            <w:r w:rsidR="004D3A38" w:rsidRPr="00191F2D">
              <w:rPr>
                <w:rStyle w:val="Strong"/>
                <w:rFonts w:ascii="Arial" w:hAnsi="Arial" w:cs="Arial"/>
                <w:b w:val="0"/>
                <w:bCs w:val="0"/>
              </w:rPr>
              <w:t xml:space="preserve">and </w:t>
            </w:r>
            <w:r w:rsidR="003E276D" w:rsidRPr="00191F2D">
              <w:rPr>
                <w:rStyle w:val="Strong"/>
                <w:rFonts w:ascii="Arial" w:hAnsi="Arial" w:cs="Arial"/>
                <w:b w:val="0"/>
                <w:bCs w:val="0"/>
              </w:rPr>
              <w:t>100</w:t>
            </w:r>
            <w:r w:rsidR="0081696E" w:rsidRPr="00191F2D">
              <w:rPr>
                <w:rStyle w:val="Strong"/>
                <w:rFonts w:ascii="Arial" w:hAnsi="Arial" w:cs="Arial"/>
                <w:b w:val="0"/>
                <w:bCs w:val="0"/>
              </w:rPr>
              <w:t xml:space="preserve"> </w:t>
            </w:r>
            <w:proofErr w:type="gramStart"/>
            <w:r w:rsidR="0081696E" w:rsidRPr="00191F2D">
              <w:rPr>
                <w:rStyle w:val="Strong"/>
                <w:rFonts w:ascii="Arial" w:hAnsi="Arial" w:cs="Arial"/>
                <w:b w:val="0"/>
                <w:bCs w:val="0"/>
              </w:rPr>
              <w:t>VIP</w:t>
            </w:r>
            <w:proofErr w:type="gramEnd"/>
          </w:p>
          <w:p w14:paraId="51D87B22" w14:textId="77777777" w:rsidR="00B43F64" w:rsidRPr="00191F2D" w:rsidRDefault="004F6A59">
            <w:pPr>
              <w:pStyle w:val="ListParagraph"/>
              <w:numPr>
                <w:ilvl w:val="0"/>
                <w:numId w:val="40"/>
              </w:numPr>
              <w:spacing w:line="360" w:lineRule="auto"/>
              <w:rPr>
                <w:rStyle w:val="Strong"/>
                <w:rFonts w:ascii="Arial" w:hAnsi="Arial" w:cs="Arial"/>
                <w:b w:val="0"/>
              </w:rPr>
            </w:pPr>
            <w:r w:rsidRPr="00191F2D">
              <w:rPr>
                <w:rStyle w:val="Strong"/>
                <w:rFonts w:ascii="Arial" w:hAnsi="Arial" w:cs="Arial"/>
                <w:b w:val="0"/>
              </w:rPr>
              <w:t xml:space="preserve">Provide Sound and </w:t>
            </w:r>
            <w:proofErr w:type="gramStart"/>
            <w:r w:rsidRPr="00191F2D">
              <w:rPr>
                <w:rStyle w:val="Strong"/>
                <w:rFonts w:ascii="Arial" w:hAnsi="Arial" w:cs="Arial"/>
                <w:b w:val="0"/>
              </w:rPr>
              <w:t>stage</w:t>
            </w:r>
            <w:proofErr w:type="gramEnd"/>
          </w:p>
          <w:p w14:paraId="5823BD3E" w14:textId="5D88DC8F" w:rsidR="00B43F64" w:rsidRPr="00191F2D" w:rsidRDefault="00B43F64">
            <w:pPr>
              <w:pStyle w:val="ListParagraph"/>
              <w:numPr>
                <w:ilvl w:val="0"/>
                <w:numId w:val="40"/>
              </w:numPr>
              <w:spacing w:line="360" w:lineRule="auto"/>
              <w:rPr>
                <w:rFonts w:ascii="Arial" w:hAnsi="Arial" w:cs="Arial"/>
                <w:bCs/>
              </w:rPr>
            </w:pPr>
            <w:r w:rsidRPr="00191F2D">
              <w:rPr>
                <w:rFonts w:ascii="Arial" w:hAnsi="Arial" w:cs="Arial"/>
              </w:rPr>
              <w:t>Provide a</w:t>
            </w:r>
            <w:r w:rsidR="004F6A59" w:rsidRPr="00191F2D">
              <w:rPr>
                <w:rFonts w:ascii="Arial" w:hAnsi="Arial" w:cs="Arial"/>
              </w:rPr>
              <w:t xml:space="preserve">ccommodation for artists who will perform after 20h00 and who reside more than 250 km radius </w:t>
            </w:r>
            <w:r w:rsidR="0060355A" w:rsidRPr="00191F2D">
              <w:rPr>
                <w:rFonts w:ascii="Arial" w:hAnsi="Arial" w:cs="Arial"/>
              </w:rPr>
              <w:t>from</w:t>
            </w:r>
            <w:r w:rsidR="00D35F59" w:rsidRPr="00191F2D">
              <w:rPr>
                <w:rFonts w:ascii="Arial" w:hAnsi="Arial" w:cs="Arial"/>
              </w:rPr>
              <w:t xml:space="preserve"> </w:t>
            </w:r>
            <w:proofErr w:type="gramStart"/>
            <w:r w:rsidR="00D35F59" w:rsidRPr="00191F2D">
              <w:rPr>
                <w:rFonts w:ascii="Arial" w:hAnsi="Arial" w:cs="Arial"/>
              </w:rPr>
              <w:t>Polokwane</w:t>
            </w:r>
            <w:proofErr w:type="gramEnd"/>
          </w:p>
          <w:p w14:paraId="472FD326" w14:textId="77777777" w:rsidR="00B43F64" w:rsidRPr="00191F2D" w:rsidRDefault="00B43F64">
            <w:pPr>
              <w:pStyle w:val="ListParagraph"/>
              <w:numPr>
                <w:ilvl w:val="0"/>
                <w:numId w:val="40"/>
              </w:numPr>
              <w:spacing w:line="360" w:lineRule="auto"/>
              <w:rPr>
                <w:rFonts w:ascii="Arial" w:hAnsi="Arial" w:cs="Arial"/>
                <w:bCs/>
              </w:rPr>
            </w:pPr>
            <w:r w:rsidRPr="00191F2D">
              <w:rPr>
                <w:rFonts w:ascii="Arial" w:hAnsi="Arial" w:cs="Arial"/>
              </w:rPr>
              <w:t xml:space="preserve">Provide </w:t>
            </w:r>
            <w:r w:rsidR="004F6A59" w:rsidRPr="00191F2D">
              <w:rPr>
                <w:rFonts w:ascii="Arial" w:hAnsi="Arial" w:cs="Arial"/>
              </w:rPr>
              <w:t xml:space="preserve">audio visual screens and speakers that will ensure that the artists are visible and audible from all </w:t>
            </w:r>
            <w:proofErr w:type="gramStart"/>
            <w:r w:rsidR="004F6A59" w:rsidRPr="00191F2D">
              <w:rPr>
                <w:rFonts w:ascii="Arial" w:hAnsi="Arial" w:cs="Arial"/>
              </w:rPr>
              <w:t>sides;</w:t>
            </w:r>
            <w:proofErr w:type="gramEnd"/>
          </w:p>
          <w:p w14:paraId="2DBD950E" w14:textId="77777777" w:rsidR="00B43F64" w:rsidRPr="00191F2D" w:rsidRDefault="00B43F64">
            <w:pPr>
              <w:pStyle w:val="ListParagraph"/>
              <w:numPr>
                <w:ilvl w:val="0"/>
                <w:numId w:val="40"/>
              </w:numPr>
              <w:spacing w:line="360" w:lineRule="auto"/>
              <w:rPr>
                <w:rFonts w:ascii="Arial" w:hAnsi="Arial" w:cs="Arial"/>
                <w:bCs/>
              </w:rPr>
            </w:pPr>
            <w:r w:rsidRPr="00191F2D">
              <w:rPr>
                <w:rFonts w:ascii="Arial" w:hAnsi="Arial" w:cs="Arial"/>
              </w:rPr>
              <w:t xml:space="preserve">Provide </w:t>
            </w:r>
            <w:r w:rsidR="004F6A59" w:rsidRPr="00191F2D">
              <w:rPr>
                <w:rFonts w:ascii="Arial" w:hAnsi="Arial" w:cs="Arial"/>
              </w:rPr>
              <w:t xml:space="preserve">security </w:t>
            </w:r>
            <w:proofErr w:type="gramStart"/>
            <w:r w:rsidR="004F6A59" w:rsidRPr="00191F2D">
              <w:rPr>
                <w:rFonts w:ascii="Arial" w:hAnsi="Arial" w:cs="Arial"/>
              </w:rPr>
              <w:t>guards;</w:t>
            </w:r>
            <w:proofErr w:type="gramEnd"/>
          </w:p>
          <w:p w14:paraId="7BF6E0E1" w14:textId="64977677" w:rsidR="00B43F64" w:rsidRPr="00191F2D" w:rsidRDefault="001822F0">
            <w:pPr>
              <w:pStyle w:val="ListParagraph"/>
              <w:numPr>
                <w:ilvl w:val="0"/>
                <w:numId w:val="40"/>
              </w:numPr>
              <w:spacing w:line="360" w:lineRule="auto"/>
              <w:rPr>
                <w:rFonts w:ascii="Arial" w:hAnsi="Arial" w:cs="Arial"/>
                <w:bCs/>
              </w:rPr>
            </w:pPr>
            <w:r w:rsidRPr="00191F2D">
              <w:rPr>
                <w:rFonts w:ascii="Arial" w:hAnsi="Arial" w:cs="Arial"/>
              </w:rPr>
              <w:t xml:space="preserve">Provide </w:t>
            </w:r>
            <w:proofErr w:type="gramStart"/>
            <w:r w:rsidR="004F6A59" w:rsidRPr="00191F2D">
              <w:rPr>
                <w:rFonts w:ascii="Arial" w:hAnsi="Arial" w:cs="Arial"/>
              </w:rPr>
              <w:t>accreditation;</w:t>
            </w:r>
            <w:proofErr w:type="gramEnd"/>
          </w:p>
          <w:p w14:paraId="69CC6A40" w14:textId="5A443CB1" w:rsidR="00B43F64" w:rsidRPr="00191F2D" w:rsidRDefault="001822F0">
            <w:pPr>
              <w:pStyle w:val="ListParagraph"/>
              <w:numPr>
                <w:ilvl w:val="0"/>
                <w:numId w:val="40"/>
              </w:numPr>
              <w:spacing w:line="360" w:lineRule="auto"/>
              <w:rPr>
                <w:rStyle w:val="Strong"/>
                <w:rFonts w:ascii="Arial" w:hAnsi="Arial" w:cs="Arial"/>
                <w:b w:val="0"/>
              </w:rPr>
            </w:pPr>
            <w:r w:rsidRPr="00191F2D">
              <w:rPr>
                <w:rStyle w:val="Strong"/>
                <w:rFonts w:ascii="Arial" w:hAnsi="Arial" w:cs="Arial"/>
                <w:b w:val="0"/>
              </w:rPr>
              <w:t>P</w:t>
            </w:r>
            <w:r w:rsidR="00B43F64" w:rsidRPr="00191F2D">
              <w:rPr>
                <w:rStyle w:val="Strong"/>
                <w:rFonts w:ascii="Arial" w:hAnsi="Arial" w:cs="Arial"/>
                <w:b w:val="0"/>
                <w:bCs w:val="0"/>
              </w:rPr>
              <w:t>rovide</w:t>
            </w:r>
            <w:r w:rsidR="00B43F64" w:rsidRPr="00191F2D">
              <w:rPr>
                <w:rStyle w:val="Strong"/>
                <w:rFonts w:ascii="Arial" w:hAnsi="Arial" w:cs="Arial"/>
              </w:rPr>
              <w:t xml:space="preserve"> </w:t>
            </w:r>
            <w:r w:rsidR="004F6A59" w:rsidRPr="00191F2D">
              <w:rPr>
                <w:rStyle w:val="Strong"/>
                <w:rFonts w:ascii="Arial" w:hAnsi="Arial" w:cs="Arial"/>
                <w:b w:val="0"/>
              </w:rPr>
              <w:t xml:space="preserve">portable </w:t>
            </w:r>
            <w:proofErr w:type="gramStart"/>
            <w:r w:rsidR="004F6A59" w:rsidRPr="00191F2D">
              <w:rPr>
                <w:rStyle w:val="Strong"/>
                <w:rFonts w:ascii="Arial" w:hAnsi="Arial" w:cs="Arial"/>
                <w:b w:val="0"/>
              </w:rPr>
              <w:t>toilets;</w:t>
            </w:r>
            <w:proofErr w:type="gramEnd"/>
          </w:p>
          <w:p w14:paraId="40F66C8E" w14:textId="1FE3185E" w:rsidR="00B43F64" w:rsidRPr="00191F2D" w:rsidRDefault="001822F0">
            <w:pPr>
              <w:pStyle w:val="ListParagraph"/>
              <w:numPr>
                <w:ilvl w:val="0"/>
                <w:numId w:val="40"/>
              </w:numPr>
              <w:spacing w:line="360" w:lineRule="auto"/>
              <w:rPr>
                <w:rStyle w:val="Strong"/>
                <w:rFonts w:ascii="Arial" w:hAnsi="Arial" w:cs="Arial"/>
                <w:b w:val="0"/>
              </w:rPr>
            </w:pPr>
            <w:r w:rsidRPr="00191F2D">
              <w:rPr>
                <w:rStyle w:val="Strong"/>
                <w:rFonts w:ascii="Arial" w:hAnsi="Arial" w:cs="Arial"/>
                <w:b w:val="0"/>
              </w:rPr>
              <w:t xml:space="preserve">Provide </w:t>
            </w:r>
            <w:r w:rsidR="004F6A59" w:rsidRPr="00191F2D">
              <w:rPr>
                <w:rStyle w:val="Strong"/>
                <w:rFonts w:ascii="Arial" w:hAnsi="Arial" w:cs="Arial"/>
                <w:b w:val="0"/>
              </w:rPr>
              <w:t xml:space="preserve">cleaning </w:t>
            </w:r>
            <w:proofErr w:type="gramStart"/>
            <w:r w:rsidR="004F6A59" w:rsidRPr="00191F2D">
              <w:rPr>
                <w:rStyle w:val="Strong"/>
                <w:rFonts w:ascii="Arial" w:hAnsi="Arial" w:cs="Arial"/>
                <w:b w:val="0"/>
              </w:rPr>
              <w:t>service;</w:t>
            </w:r>
            <w:proofErr w:type="gramEnd"/>
          </w:p>
          <w:p w14:paraId="21A268DD" w14:textId="1B6396EE" w:rsidR="00B43F64" w:rsidRPr="00191F2D" w:rsidRDefault="001822F0">
            <w:pPr>
              <w:pStyle w:val="ListParagraph"/>
              <w:numPr>
                <w:ilvl w:val="0"/>
                <w:numId w:val="40"/>
              </w:numPr>
              <w:spacing w:line="360" w:lineRule="auto"/>
              <w:rPr>
                <w:rStyle w:val="Strong"/>
                <w:rFonts w:ascii="Arial" w:hAnsi="Arial" w:cs="Arial"/>
                <w:b w:val="0"/>
              </w:rPr>
            </w:pPr>
            <w:r w:rsidRPr="00191F2D">
              <w:rPr>
                <w:rStyle w:val="Strong"/>
                <w:rFonts w:ascii="Arial" w:hAnsi="Arial" w:cs="Arial"/>
                <w:b w:val="0"/>
              </w:rPr>
              <w:t xml:space="preserve">Provide </w:t>
            </w:r>
            <w:proofErr w:type="gramStart"/>
            <w:r w:rsidR="004F6A59" w:rsidRPr="00191F2D">
              <w:rPr>
                <w:rStyle w:val="Strong"/>
                <w:rFonts w:ascii="Arial" w:hAnsi="Arial" w:cs="Arial"/>
                <w:b w:val="0"/>
              </w:rPr>
              <w:t>signage;</w:t>
            </w:r>
            <w:proofErr w:type="gramEnd"/>
          </w:p>
          <w:p w14:paraId="3FD655ED" w14:textId="77777777" w:rsidR="00BC0A45" w:rsidRPr="00191F2D" w:rsidRDefault="001822F0">
            <w:pPr>
              <w:pStyle w:val="ListParagraph"/>
              <w:numPr>
                <w:ilvl w:val="0"/>
                <w:numId w:val="40"/>
              </w:numPr>
              <w:spacing w:line="360" w:lineRule="auto"/>
              <w:rPr>
                <w:rStyle w:val="Strong"/>
                <w:rFonts w:ascii="Arial" w:hAnsi="Arial" w:cs="Arial"/>
                <w:b w:val="0"/>
              </w:rPr>
            </w:pPr>
            <w:r w:rsidRPr="00191F2D">
              <w:rPr>
                <w:rStyle w:val="Strong"/>
                <w:rFonts w:ascii="Arial" w:hAnsi="Arial" w:cs="Arial"/>
                <w:b w:val="0"/>
              </w:rPr>
              <w:t xml:space="preserve">Provide </w:t>
            </w:r>
            <w:r w:rsidR="004F6A59" w:rsidRPr="00191F2D">
              <w:rPr>
                <w:rStyle w:val="Strong"/>
                <w:rFonts w:ascii="Arial" w:hAnsi="Arial" w:cs="Arial"/>
                <w:b w:val="0"/>
              </w:rPr>
              <w:t xml:space="preserve">crowd control </w:t>
            </w:r>
            <w:proofErr w:type="gramStart"/>
            <w:r w:rsidR="004F6A59" w:rsidRPr="00191F2D">
              <w:rPr>
                <w:rStyle w:val="Strong"/>
                <w:rFonts w:ascii="Arial" w:hAnsi="Arial" w:cs="Arial"/>
                <w:b w:val="0"/>
              </w:rPr>
              <w:t>barriers;</w:t>
            </w:r>
            <w:proofErr w:type="gramEnd"/>
          </w:p>
          <w:p w14:paraId="1BE82875" w14:textId="6EF6A1BD" w:rsidR="004F6A59" w:rsidRPr="00191F2D" w:rsidRDefault="00BC0A45">
            <w:pPr>
              <w:pStyle w:val="ListParagraph"/>
              <w:numPr>
                <w:ilvl w:val="0"/>
                <w:numId w:val="40"/>
              </w:numPr>
              <w:spacing w:line="360" w:lineRule="auto"/>
              <w:rPr>
                <w:rFonts w:ascii="Arial" w:hAnsi="Arial" w:cs="Arial"/>
                <w:bCs/>
              </w:rPr>
            </w:pPr>
            <w:r w:rsidRPr="00191F2D">
              <w:rPr>
                <w:rStyle w:val="Strong"/>
                <w:rFonts w:ascii="Arial" w:hAnsi="Arial" w:cs="Arial"/>
                <w:b w:val="0"/>
              </w:rPr>
              <w:t>M</w:t>
            </w:r>
            <w:r w:rsidR="004F6A59" w:rsidRPr="00191F2D">
              <w:rPr>
                <w:rStyle w:val="Strong"/>
                <w:rFonts w:ascii="Arial" w:hAnsi="Arial" w:cs="Arial"/>
                <w:b w:val="0"/>
              </w:rPr>
              <w:t>anagement of parking area.</w:t>
            </w:r>
          </w:p>
        </w:tc>
        <w:tc>
          <w:tcPr>
            <w:tcW w:w="2130" w:type="dxa"/>
            <w:tcBorders>
              <w:bottom w:val="single" w:sz="4" w:space="0" w:color="auto"/>
            </w:tcBorders>
            <w:shd w:val="clear" w:color="auto" w:fill="auto"/>
          </w:tcPr>
          <w:p w14:paraId="66EF1812" w14:textId="604B94F6" w:rsidR="00283759" w:rsidRPr="00191F2D" w:rsidRDefault="003F5BBD">
            <w:pPr>
              <w:pStyle w:val="ListParagraph"/>
              <w:numPr>
                <w:ilvl w:val="0"/>
                <w:numId w:val="46"/>
              </w:numPr>
              <w:spacing w:line="360" w:lineRule="auto"/>
              <w:rPr>
                <w:rFonts w:ascii="Arial" w:hAnsi="Arial" w:cs="Arial"/>
                <w:spacing w:val="-3"/>
                <w:lang w:val="en-GB"/>
              </w:rPr>
            </w:pPr>
            <w:r w:rsidRPr="00191F2D">
              <w:rPr>
                <w:rFonts w:ascii="Arial" w:hAnsi="Arial" w:cs="Arial"/>
                <w:spacing w:val="-3"/>
                <w:lang w:val="en-GB"/>
              </w:rPr>
              <w:lastRenderedPageBreak/>
              <w:t>Venue and</w:t>
            </w:r>
            <w:r w:rsidR="00327C60" w:rsidRPr="00191F2D">
              <w:rPr>
                <w:rFonts w:ascii="Arial" w:hAnsi="Arial" w:cs="Arial"/>
                <w:spacing w:val="-3"/>
                <w:lang w:val="en-GB"/>
              </w:rPr>
              <w:t xml:space="preserve"> date </w:t>
            </w:r>
            <w:r w:rsidR="004F6A59" w:rsidRPr="00191F2D">
              <w:rPr>
                <w:rFonts w:ascii="Arial" w:hAnsi="Arial" w:cs="Arial"/>
                <w:spacing w:val="-3"/>
                <w:lang w:val="en-GB"/>
              </w:rPr>
              <w:t xml:space="preserve">to be Determined by </w:t>
            </w:r>
            <w:r w:rsidR="00F204D2" w:rsidRPr="00191F2D">
              <w:rPr>
                <w:rFonts w:ascii="Arial" w:hAnsi="Arial" w:cs="Arial"/>
                <w:spacing w:val="-3"/>
                <w:lang w:val="en-GB"/>
              </w:rPr>
              <w:t>Department</w:t>
            </w:r>
            <w:r w:rsidR="00686CBB" w:rsidRPr="00191F2D">
              <w:rPr>
                <w:rFonts w:ascii="Arial" w:hAnsi="Arial" w:cs="Arial"/>
                <w:spacing w:val="-3"/>
                <w:lang w:val="en-GB"/>
              </w:rPr>
              <w:t xml:space="preserve">. The bidder/bidding entity will secure and pay for the </w:t>
            </w:r>
            <w:proofErr w:type="gramStart"/>
            <w:r w:rsidR="00686CBB" w:rsidRPr="00191F2D">
              <w:rPr>
                <w:rFonts w:ascii="Arial" w:hAnsi="Arial" w:cs="Arial"/>
                <w:spacing w:val="-3"/>
                <w:lang w:val="en-GB"/>
              </w:rPr>
              <w:t>venue</w:t>
            </w:r>
            <w:proofErr w:type="gramEnd"/>
          </w:p>
          <w:p w14:paraId="3464CF38" w14:textId="4354147F" w:rsidR="00107A04" w:rsidRPr="00191F2D" w:rsidRDefault="00107A04">
            <w:pPr>
              <w:pStyle w:val="ListParagraph"/>
              <w:numPr>
                <w:ilvl w:val="0"/>
                <w:numId w:val="46"/>
              </w:numPr>
              <w:spacing w:line="360" w:lineRule="auto"/>
              <w:rPr>
                <w:rStyle w:val="Strong"/>
                <w:rFonts w:ascii="Arial" w:hAnsi="Arial" w:cs="Arial"/>
                <w:b w:val="0"/>
                <w:bCs w:val="0"/>
                <w:spacing w:val="-3"/>
                <w:lang w:val="en-GB"/>
              </w:rPr>
            </w:pPr>
            <w:r w:rsidRPr="00191F2D">
              <w:rPr>
                <w:rFonts w:ascii="Arial" w:hAnsi="Arial" w:cs="Arial"/>
                <w:spacing w:val="-3"/>
                <w:lang w:val="en-GB"/>
              </w:rPr>
              <w:t xml:space="preserve">The service provider will be </w:t>
            </w:r>
            <w:r w:rsidR="00283759" w:rsidRPr="00191F2D">
              <w:rPr>
                <w:rFonts w:ascii="Arial" w:hAnsi="Arial" w:cs="Arial"/>
                <w:spacing w:val="-3"/>
                <w:lang w:val="en-GB"/>
              </w:rPr>
              <w:t>required</w:t>
            </w:r>
            <w:r w:rsidRPr="00191F2D">
              <w:rPr>
                <w:rFonts w:ascii="Arial" w:hAnsi="Arial" w:cs="Arial"/>
                <w:spacing w:val="-3"/>
                <w:lang w:val="en-GB"/>
              </w:rPr>
              <w:t xml:space="preserve"> to cover the pitch (</w:t>
            </w:r>
            <w:r w:rsidR="005D0AE9" w:rsidRPr="00191F2D">
              <w:rPr>
                <w:rFonts w:ascii="Arial" w:hAnsi="Arial" w:cs="Arial"/>
                <w:spacing w:val="-3"/>
                <w:lang w:val="en-GB"/>
              </w:rPr>
              <w:t>1</w:t>
            </w:r>
            <w:r w:rsidR="007C7730" w:rsidRPr="00191F2D">
              <w:rPr>
                <w:rFonts w:ascii="Arial" w:hAnsi="Arial" w:cs="Arial"/>
                <w:spacing w:val="-3"/>
                <w:lang w:val="en-GB"/>
              </w:rPr>
              <w:t>00</w:t>
            </w:r>
            <w:r w:rsidR="005D0AE9" w:rsidRPr="00191F2D">
              <w:rPr>
                <w:rFonts w:ascii="Arial" w:hAnsi="Arial" w:cs="Arial"/>
                <w:spacing w:val="-3"/>
                <w:lang w:val="en-GB"/>
              </w:rPr>
              <w:t>m</w:t>
            </w:r>
            <w:r w:rsidRPr="00191F2D">
              <w:rPr>
                <w:rFonts w:ascii="Arial" w:hAnsi="Arial" w:cs="Arial"/>
                <w:spacing w:val="-3"/>
                <w:lang w:val="en-GB"/>
              </w:rPr>
              <w:t xml:space="preserve"> x </w:t>
            </w:r>
            <w:r w:rsidR="005D0AE9" w:rsidRPr="00191F2D">
              <w:rPr>
                <w:rFonts w:ascii="Arial" w:hAnsi="Arial" w:cs="Arial"/>
                <w:spacing w:val="-3"/>
                <w:lang w:val="en-GB"/>
              </w:rPr>
              <w:t>140</w:t>
            </w:r>
            <w:r w:rsidRPr="00191F2D">
              <w:rPr>
                <w:rFonts w:ascii="Arial" w:hAnsi="Arial" w:cs="Arial"/>
                <w:spacing w:val="-3"/>
                <w:lang w:val="en-GB"/>
              </w:rPr>
              <w:t xml:space="preserve">m) </w:t>
            </w:r>
            <w:r w:rsidR="006349CF" w:rsidRPr="00191F2D">
              <w:rPr>
                <w:rFonts w:ascii="Arial" w:hAnsi="Arial" w:cs="Arial"/>
                <w:spacing w:val="-3"/>
                <w:lang w:val="en-GB"/>
              </w:rPr>
              <w:t xml:space="preserve">with pitch cover </w:t>
            </w:r>
            <w:r w:rsidRPr="00191F2D">
              <w:rPr>
                <w:rFonts w:ascii="Arial" w:hAnsi="Arial" w:cs="Arial"/>
                <w:spacing w:val="-3"/>
                <w:lang w:val="en-GB"/>
              </w:rPr>
              <w:t>if required.</w:t>
            </w:r>
            <w:r w:rsidR="00D70415" w:rsidRPr="00191F2D">
              <w:rPr>
                <w:rFonts w:ascii="Arial" w:hAnsi="Arial" w:cs="Arial"/>
                <w:spacing w:val="-3"/>
                <w:lang w:val="en-GB"/>
              </w:rPr>
              <w:t xml:space="preserve"> </w:t>
            </w:r>
          </w:p>
        </w:tc>
        <w:tc>
          <w:tcPr>
            <w:tcW w:w="2264" w:type="dxa"/>
            <w:tcBorders>
              <w:bottom w:val="single" w:sz="4" w:space="0" w:color="auto"/>
            </w:tcBorders>
            <w:shd w:val="clear" w:color="auto" w:fill="auto"/>
          </w:tcPr>
          <w:p w14:paraId="42C7BA4A" w14:textId="4E3B11F8" w:rsidR="00144B85" w:rsidRPr="00191F2D" w:rsidRDefault="004F6A59">
            <w:pPr>
              <w:pStyle w:val="ListParagraph"/>
              <w:numPr>
                <w:ilvl w:val="0"/>
                <w:numId w:val="39"/>
              </w:numPr>
              <w:spacing w:line="360" w:lineRule="auto"/>
              <w:rPr>
                <w:rStyle w:val="Strong"/>
                <w:rFonts w:ascii="Arial" w:hAnsi="Arial" w:cs="Arial"/>
                <w:b w:val="0"/>
              </w:rPr>
            </w:pPr>
            <w:r w:rsidRPr="00191F2D">
              <w:rPr>
                <w:rStyle w:val="Strong"/>
                <w:rFonts w:ascii="Arial" w:hAnsi="Arial" w:cs="Arial"/>
                <w:b w:val="0"/>
              </w:rPr>
              <w:t xml:space="preserve">Accommodation must have a tourism star grading of not less than 3 stars which must include bed, </w:t>
            </w:r>
            <w:r w:rsidR="00144B85" w:rsidRPr="00191F2D">
              <w:rPr>
                <w:rStyle w:val="Strong"/>
                <w:rFonts w:ascii="Arial" w:hAnsi="Arial" w:cs="Arial"/>
                <w:b w:val="0"/>
              </w:rPr>
              <w:t>breakfast,</w:t>
            </w:r>
            <w:r w:rsidRPr="00191F2D">
              <w:rPr>
                <w:rStyle w:val="Strong"/>
                <w:rFonts w:ascii="Arial" w:hAnsi="Arial" w:cs="Arial"/>
                <w:b w:val="0"/>
              </w:rPr>
              <w:t xml:space="preserve"> and </w:t>
            </w:r>
            <w:proofErr w:type="gramStart"/>
            <w:r w:rsidRPr="00191F2D">
              <w:rPr>
                <w:rStyle w:val="Strong"/>
                <w:rFonts w:ascii="Arial" w:hAnsi="Arial" w:cs="Arial"/>
                <w:b w:val="0"/>
              </w:rPr>
              <w:t>dinner</w:t>
            </w:r>
            <w:proofErr w:type="gramEnd"/>
          </w:p>
          <w:p w14:paraId="20C1582A" w14:textId="77777777" w:rsidR="00144B85" w:rsidRPr="00191F2D" w:rsidRDefault="004F6A59">
            <w:pPr>
              <w:pStyle w:val="ListParagraph"/>
              <w:numPr>
                <w:ilvl w:val="0"/>
                <w:numId w:val="39"/>
              </w:numPr>
              <w:spacing w:line="360" w:lineRule="auto"/>
              <w:rPr>
                <w:rFonts w:ascii="Arial" w:hAnsi="Arial" w:cs="Arial"/>
                <w:bCs/>
              </w:rPr>
            </w:pPr>
            <w:r w:rsidRPr="00191F2D">
              <w:rPr>
                <w:rStyle w:val="Strong"/>
                <w:rFonts w:ascii="Arial" w:hAnsi="Arial" w:cs="Arial"/>
                <w:b w:val="0"/>
              </w:rPr>
              <w:t xml:space="preserve">Catering must be according to the specification under clause </w:t>
            </w:r>
            <w:r w:rsidR="000B019E" w:rsidRPr="00191F2D">
              <w:rPr>
                <w:rFonts w:ascii="Arial" w:hAnsi="Arial" w:cs="Arial"/>
              </w:rPr>
              <w:t>5.3.8</w:t>
            </w:r>
          </w:p>
          <w:p w14:paraId="18769ED7" w14:textId="77777777" w:rsidR="00144B85" w:rsidRPr="00191F2D" w:rsidRDefault="004F6A59">
            <w:pPr>
              <w:pStyle w:val="ListParagraph"/>
              <w:numPr>
                <w:ilvl w:val="0"/>
                <w:numId w:val="39"/>
              </w:numPr>
              <w:spacing w:line="360" w:lineRule="auto"/>
              <w:rPr>
                <w:rStyle w:val="Strong"/>
                <w:rFonts w:ascii="Arial" w:hAnsi="Arial" w:cs="Arial"/>
                <w:b w:val="0"/>
              </w:rPr>
            </w:pPr>
            <w:r w:rsidRPr="00191F2D">
              <w:rPr>
                <w:rStyle w:val="Strong"/>
                <w:rFonts w:ascii="Arial" w:hAnsi="Arial" w:cs="Arial"/>
                <w:b w:val="0"/>
              </w:rPr>
              <w:t>Marquee tents must be according to the specification</w:t>
            </w:r>
            <w:r w:rsidR="008D10EA" w:rsidRPr="00191F2D">
              <w:rPr>
                <w:rStyle w:val="Strong"/>
                <w:rFonts w:ascii="Arial" w:hAnsi="Arial" w:cs="Arial"/>
                <w:b w:val="0"/>
              </w:rPr>
              <w:t xml:space="preserve"> 5.3.7</w:t>
            </w:r>
          </w:p>
          <w:p w14:paraId="1B390E8D" w14:textId="77777777" w:rsidR="00144B85" w:rsidRPr="00191F2D" w:rsidRDefault="004F6A59">
            <w:pPr>
              <w:pStyle w:val="ListParagraph"/>
              <w:numPr>
                <w:ilvl w:val="0"/>
                <w:numId w:val="39"/>
              </w:numPr>
              <w:spacing w:line="360" w:lineRule="auto"/>
              <w:rPr>
                <w:rFonts w:ascii="Arial" w:hAnsi="Arial" w:cs="Arial"/>
                <w:bCs/>
              </w:rPr>
            </w:pPr>
            <w:r w:rsidRPr="00191F2D">
              <w:rPr>
                <w:rFonts w:ascii="Arial" w:hAnsi="Arial" w:cs="Arial"/>
              </w:rPr>
              <w:t>Ensure compliance with the Safety at Sports and Recreational Events Act, 2010</w:t>
            </w:r>
          </w:p>
          <w:p w14:paraId="3CAA813C" w14:textId="77777777" w:rsidR="00144B85" w:rsidRPr="00191F2D" w:rsidRDefault="004F6A59">
            <w:pPr>
              <w:pStyle w:val="ListParagraph"/>
              <w:numPr>
                <w:ilvl w:val="0"/>
                <w:numId w:val="39"/>
              </w:numPr>
              <w:spacing w:line="360" w:lineRule="auto"/>
              <w:rPr>
                <w:rStyle w:val="Strong"/>
                <w:rFonts w:ascii="Arial" w:hAnsi="Arial" w:cs="Arial"/>
                <w:b w:val="0"/>
              </w:rPr>
            </w:pPr>
            <w:r w:rsidRPr="00191F2D">
              <w:rPr>
                <w:rStyle w:val="Strong"/>
                <w:rFonts w:ascii="Arial" w:hAnsi="Arial" w:cs="Arial"/>
                <w:b w:val="0"/>
              </w:rPr>
              <w:t xml:space="preserve">Security guards must be according to specification </w:t>
            </w:r>
            <w:r w:rsidR="008D10EA" w:rsidRPr="00191F2D">
              <w:rPr>
                <w:rStyle w:val="Strong"/>
                <w:rFonts w:ascii="Arial" w:hAnsi="Arial" w:cs="Arial"/>
                <w:b w:val="0"/>
              </w:rPr>
              <w:t>5.3.6</w:t>
            </w:r>
          </w:p>
          <w:p w14:paraId="0BA89B0F" w14:textId="77777777" w:rsidR="00144B85" w:rsidRPr="00191F2D" w:rsidRDefault="004F6A59">
            <w:pPr>
              <w:pStyle w:val="ListParagraph"/>
              <w:numPr>
                <w:ilvl w:val="0"/>
                <w:numId w:val="39"/>
              </w:numPr>
              <w:spacing w:line="360" w:lineRule="auto"/>
              <w:rPr>
                <w:rStyle w:val="Strong"/>
                <w:rFonts w:ascii="Arial" w:hAnsi="Arial" w:cs="Arial"/>
                <w:b w:val="0"/>
              </w:rPr>
            </w:pPr>
            <w:r w:rsidRPr="00191F2D">
              <w:rPr>
                <w:rStyle w:val="Strong"/>
                <w:rFonts w:ascii="Arial" w:hAnsi="Arial" w:cs="Arial"/>
                <w:b w:val="0"/>
              </w:rPr>
              <w:lastRenderedPageBreak/>
              <w:t xml:space="preserve">Accreditation must be according to specification </w:t>
            </w:r>
            <w:r w:rsidR="008D10EA" w:rsidRPr="00191F2D">
              <w:rPr>
                <w:rStyle w:val="Strong"/>
                <w:rFonts w:ascii="Arial" w:hAnsi="Arial" w:cs="Arial"/>
                <w:b w:val="0"/>
              </w:rPr>
              <w:t>5.3.9</w:t>
            </w:r>
          </w:p>
          <w:p w14:paraId="019290DC" w14:textId="77777777" w:rsidR="00144B85" w:rsidRPr="00191F2D" w:rsidRDefault="004F6A59">
            <w:pPr>
              <w:pStyle w:val="ListParagraph"/>
              <w:numPr>
                <w:ilvl w:val="0"/>
                <w:numId w:val="39"/>
              </w:numPr>
              <w:spacing w:line="360" w:lineRule="auto"/>
              <w:rPr>
                <w:rFonts w:ascii="Arial" w:hAnsi="Arial" w:cs="Arial"/>
                <w:bCs/>
              </w:rPr>
            </w:pPr>
            <w:r w:rsidRPr="00191F2D">
              <w:rPr>
                <w:rFonts w:ascii="Arial" w:hAnsi="Arial" w:cs="Arial"/>
              </w:rPr>
              <w:t xml:space="preserve">Portable toilets must be according to specification </w:t>
            </w:r>
            <w:r w:rsidR="008D10EA" w:rsidRPr="00191F2D">
              <w:rPr>
                <w:rFonts w:ascii="Arial" w:hAnsi="Arial" w:cs="Arial"/>
              </w:rPr>
              <w:t>5.3.1</w:t>
            </w:r>
          </w:p>
          <w:p w14:paraId="6B64D3D8" w14:textId="77777777" w:rsidR="002637A9" w:rsidRPr="00191F2D" w:rsidRDefault="004F6A59">
            <w:pPr>
              <w:pStyle w:val="ListParagraph"/>
              <w:numPr>
                <w:ilvl w:val="0"/>
                <w:numId w:val="39"/>
              </w:numPr>
              <w:spacing w:line="360" w:lineRule="auto"/>
              <w:rPr>
                <w:rFonts w:ascii="Arial" w:hAnsi="Arial" w:cs="Arial"/>
                <w:bCs/>
              </w:rPr>
            </w:pPr>
            <w:r w:rsidRPr="00191F2D">
              <w:rPr>
                <w:rFonts w:ascii="Arial" w:hAnsi="Arial" w:cs="Arial"/>
              </w:rPr>
              <w:t xml:space="preserve">Cleaning service must be according to specification </w:t>
            </w:r>
            <w:r w:rsidR="009B6503" w:rsidRPr="00191F2D">
              <w:rPr>
                <w:rFonts w:ascii="Arial" w:hAnsi="Arial" w:cs="Arial"/>
              </w:rPr>
              <w:t>5.3.2</w:t>
            </w:r>
            <w:r w:rsidRPr="00191F2D">
              <w:rPr>
                <w:rFonts w:ascii="Arial" w:hAnsi="Arial" w:cs="Arial"/>
              </w:rPr>
              <w:t>; and</w:t>
            </w:r>
          </w:p>
          <w:p w14:paraId="481EC902" w14:textId="77777777" w:rsidR="002637A9" w:rsidRPr="00191F2D" w:rsidRDefault="004F6A59">
            <w:pPr>
              <w:pStyle w:val="ListParagraph"/>
              <w:numPr>
                <w:ilvl w:val="0"/>
                <w:numId w:val="39"/>
              </w:numPr>
              <w:spacing w:line="360" w:lineRule="auto"/>
              <w:rPr>
                <w:rFonts w:ascii="Arial" w:hAnsi="Arial" w:cs="Arial"/>
                <w:bCs/>
              </w:rPr>
            </w:pPr>
            <w:r w:rsidRPr="00191F2D">
              <w:rPr>
                <w:rFonts w:ascii="Arial" w:hAnsi="Arial" w:cs="Arial"/>
              </w:rPr>
              <w:t xml:space="preserve">Signage must be according to specification </w:t>
            </w:r>
            <w:r w:rsidR="009B6503" w:rsidRPr="00191F2D">
              <w:rPr>
                <w:rFonts w:ascii="Arial" w:hAnsi="Arial" w:cs="Arial"/>
              </w:rPr>
              <w:t>5.3</w:t>
            </w:r>
            <w:r w:rsidRPr="00191F2D">
              <w:rPr>
                <w:rFonts w:ascii="Arial" w:hAnsi="Arial" w:cs="Arial"/>
              </w:rPr>
              <w:t>.3.</w:t>
            </w:r>
          </w:p>
          <w:p w14:paraId="1AF6951E" w14:textId="77777777" w:rsidR="002637A9" w:rsidRPr="00191F2D" w:rsidRDefault="004F6A59">
            <w:pPr>
              <w:pStyle w:val="ListParagraph"/>
              <w:numPr>
                <w:ilvl w:val="0"/>
                <w:numId w:val="39"/>
              </w:numPr>
              <w:spacing w:line="360" w:lineRule="auto"/>
              <w:rPr>
                <w:rFonts w:ascii="Arial" w:hAnsi="Arial" w:cs="Arial"/>
                <w:bCs/>
              </w:rPr>
            </w:pPr>
            <w:r w:rsidRPr="00191F2D">
              <w:rPr>
                <w:rFonts w:ascii="Arial" w:hAnsi="Arial" w:cs="Arial"/>
              </w:rPr>
              <w:t xml:space="preserve">Crowd control barriers must be according to specification </w:t>
            </w:r>
            <w:r w:rsidR="009B6503" w:rsidRPr="00191F2D">
              <w:rPr>
                <w:rFonts w:ascii="Arial" w:hAnsi="Arial" w:cs="Arial"/>
              </w:rPr>
              <w:t>5.3.5</w:t>
            </w:r>
          </w:p>
          <w:p w14:paraId="4E0C63F5" w14:textId="77777777" w:rsidR="002637A9" w:rsidRPr="00191F2D" w:rsidRDefault="004F6A59">
            <w:pPr>
              <w:pStyle w:val="ListParagraph"/>
              <w:numPr>
                <w:ilvl w:val="0"/>
                <w:numId w:val="39"/>
              </w:numPr>
              <w:spacing w:line="360" w:lineRule="auto"/>
              <w:rPr>
                <w:rFonts w:ascii="Arial" w:hAnsi="Arial" w:cs="Arial"/>
                <w:bCs/>
              </w:rPr>
            </w:pPr>
            <w:r w:rsidRPr="00191F2D">
              <w:rPr>
                <w:rFonts w:ascii="Arial" w:hAnsi="Arial" w:cs="Arial"/>
              </w:rPr>
              <w:t xml:space="preserve">The parking area must be managed according to specification </w:t>
            </w:r>
            <w:r w:rsidR="009B6503" w:rsidRPr="00191F2D">
              <w:rPr>
                <w:rFonts w:ascii="Arial" w:hAnsi="Arial" w:cs="Arial"/>
              </w:rPr>
              <w:t>5.3.4</w:t>
            </w:r>
          </w:p>
          <w:p w14:paraId="32B60FD7" w14:textId="5883A98D" w:rsidR="004F6A59" w:rsidRPr="00191F2D" w:rsidRDefault="004F6A59">
            <w:pPr>
              <w:pStyle w:val="ListParagraph"/>
              <w:numPr>
                <w:ilvl w:val="0"/>
                <w:numId w:val="39"/>
              </w:numPr>
              <w:spacing w:line="360" w:lineRule="auto"/>
              <w:rPr>
                <w:rStyle w:val="Strong"/>
                <w:rFonts w:ascii="Arial" w:hAnsi="Arial" w:cs="Arial"/>
                <w:b w:val="0"/>
              </w:rPr>
            </w:pPr>
            <w:r w:rsidRPr="00191F2D">
              <w:rPr>
                <w:rFonts w:ascii="Arial" w:hAnsi="Arial" w:cs="Arial"/>
              </w:rPr>
              <w:lastRenderedPageBreak/>
              <w:t>Sound and stage as per</w:t>
            </w:r>
            <w:r w:rsidR="009B6503" w:rsidRPr="00191F2D">
              <w:rPr>
                <w:rFonts w:ascii="Arial" w:hAnsi="Arial" w:cs="Arial"/>
              </w:rPr>
              <w:t xml:space="preserve"> Annexure B</w:t>
            </w:r>
          </w:p>
        </w:tc>
      </w:tr>
      <w:tr w:rsidR="00191F2D" w:rsidRPr="00191F2D" w14:paraId="4DEB0882" w14:textId="77777777" w:rsidTr="00551F81">
        <w:tc>
          <w:tcPr>
            <w:tcW w:w="873" w:type="dxa"/>
            <w:tcBorders>
              <w:bottom w:val="single" w:sz="4" w:space="0" w:color="auto"/>
            </w:tcBorders>
            <w:shd w:val="clear" w:color="auto" w:fill="auto"/>
          </w:tcPr>
          <w:p w14:paraId="2E59C675" w14:textId="2492241C" w:rsidR="00C6556C" w:rsidRPr="00191F2D" w:rsidRDefault="00C6556C" w:rsidP="00C6556C">
            <w:pPr>
              <w:spacing w:line="360" w:lineRule="auto"/>
              <w:rPr>
                <w:rStyle w:val="Strong"/>
                <w:rFonts w:cs="Arial"/>
                <w:sz w:val="22"/>
                <w:szCs w:val="22"/>
              </w:rPr>
            </w:pPr>
            <w:r w:rsidRPr="00191F2D">
              <w:rPr>
                <w:rStyle w:val="Strong"/>
                <w:rFonts w:cs="Arial"/>
                <w:sz w:val="22"/>
                <w:szCs w:val="22"/>
              </w:rPr>
              <w:lastRenderedPageBreak/>
              <w:t>5</w:t>
            </w:r>
            <w:r w:rsidRPr="00191F2D">
              <w:rPr>
                <w:rStyle w:val="Strong"/>
                <w:rFonts w:cs="Arial"/>
              </w:rPr>
              <w:t>.2.1</w:t>
            </w:r>
            <w:r w:rsidR="00CD4E2B" w:rsidRPr="00191F2D">
              <w:rPr>
                <w:rStyle w:val="Strong"/>
                <w:rFonts w:cs="Arial"/>
              </w:rPr>
              <w:t>4</w:t>
            </w:r>
          </w:p>
        </w:tc>
        <w:tc>
          <w:tcPr>
            <w:tcW w:w="1978" w:type="dxa"/>
            <w:gridSpan w:val="2"/>
            <w:tcBorders>
              <w:bottom w:val="single" w:sz="4" w:space="0" w:color="auto"/>
            </w:tcBorders>
            <w:shd w:val="clear" w:color="auto" w:fill="auto"/>
          </w:tcPr>
          <w:p w14:paraId="5BE80829" w14:textId="5D67B66D" w:rsidR="00C6556C" w:rsidRPr="00191F2D" w:rsidRDefault="00C6556C" w:rsidP="00C6556C">
            <w:pPr>
              <w:spacing w:line="360" w:lineRule="auto"/>
              <w:rPr>
                <w:rFonts w:cs="Arial"/>
                <w:b/>
                <w:sz w:val="22"/>
                <w:szCs w:val="22"/>
              </w:rPr>
            </w:pPr>
            <w:r w:rsidRPr="00191F2D">
              <w:rPr>
                <w:rFonts w:cs="Arial"/>
                <w:b/>
                <w:sz w:val="22"/>
                <w:szCs w:val="22"/>
              </w:rPr>
              <w:t xml:space="preserve">Mapungubwe </w:t>
            </w:r>
            <w:r w:rsidR="00CE3B73" w:rsidRPr="00191F2D">
              <w:rPr>
                <w:rFonts w:cs="Arial"/>
                <w:b/>
                <w:sz w:val="22"/>
                <w:szCs w:val="22"/>
              </w:rPr>
              <w:t>Cup</w:t>
            </w:r>
          </w:p>
          <w:p w14:paraId="7B08A7B3" w14:textId="77777777" w:rsidR="00966803" w:rsidRPr="00191F2D" w:rsidRDefault="00966803" w:rsidP="00966803">
            <w:pPr>
              <w:spacing w:line="360" w:lineRule="auto"/>
              <w:rPr>
                <w:rFonts w:cs="Arial"/>
                <w:b/>
                <w:sz w:val="22"/>
                <w:szCs w:val="22"/>
              </w:rPr>
            </w:pPr>
            <w:r w:rsidRPr="00191F2D">
              <w:rPr>
                <w:rFonts w:cs="Arial"/>
                <w:b/>
                <w:sz w:val="22"/>
                <w:szCs w:val="22"/>
              </w:rPr>
              <w:t>2023/2024</w:t>
            </w:r>
          </w:p>
          <w:p w14:paraId="16167AA3" w14:textId="77777777" w:rsidR="00966803" w:rsidRPr="00191F2D" w:rsidRDefault="00966803" w:rsidP="00966803">
            <w:pPr>
              <w:spacing w:line="360" w:lineRule="auto"/>
              <w:rPr>
                <w:rFonts w:cs="Arial"/>
                <w:b/>
                <w:sz w:val="22"/>
                <w:szCs w:val="22"/>
              </w:rPr>
            </w:pPr>
            <w:r w:rsidRPr="00191F2D">
              <w:rPr>
                <w:rFonts w:cs="Arial"/>
                <w:b/>
                <w:sz w:val="22"/>
                <w:szCs w:val="22"/>
              </w:rPr>
              <w:t>2024/2025</w:t>
            </w:r>
          </w:p>
          <w:p w14:paraId="451F3E0F" w14:textId="776B7563" w:rsidR="00C6556C" w:rsidRPr="00191F2D" w:rsidRDefault="00966803" w:rsidP="00966803">
            <w:pPr>
              <w:spacing w:line="360" w:lineRule="auto"/>
              <w:jc w:val="both"/>
              <w:rPr>
                <w:rFonts w:cs="Arial"/>
                <w:b/>
                <w:sz w:val="22"/>
                <w:szCs w:val="22"/>
              </w:rPr>
            </w:pPr>
            <w:r w:rsidRPr="00191F2D">
              <w:rPr>
                <w:rFonts w:cs="Arial"/>
                <w:b/>
                <w:sz w:val="22"/>
                <w:szCs w:val="22"/>
              </w:rPr>
              <w:t>2025/2026</w:t>
            </w:r>
          </w:p>
        </w:tc>
        <w:tc>
          <w:tcPr>
            <w:tcW w:w="3118" w:type="dxa"/>
            <w:tcBorders>
              <w:bottom w:val="single" w:sz="4" w:space="0" w:color="auto"/>
            </w:tcBorders>
            <w:shd w:val="clear" w:color="auto" w:fill="auto"/>
          </w:tcPr>
          <w:p w14:paraId="6F54F35D" w14:textId="77777777" w:rsidR="00A47B82" w:rsidRPr="00191F2D" w:rsidRDefault="00A47B82" w:rsidP="00A47B82">
            <w:pPr>
              <w:spacing w:line="360" w:lineRule="auto"/>
              <w:rPr>
                <w:rFonts w:cs="Arial"/>
                <w:b/>
                <w:sz w:val="22"/>
                <w:szCs w:val="22"/>
              </w:rPr>
            </w:pPr>
            <w:r w:rsidRPr="00191F2D">
              <w:rPr>
                <w:rFonts w:cs="Arial"/>
                <w:b/>
                <w:sz w:val="22"/>
                <w:szCs w:val="22"/>
              </w:rPr>
              <w:t>The Service Provider is required to:</w:t>
            </w:r>
          </w:p>
          <w:p w14:paraId="57B2FD21" w14:textId="77777777" w:rsidR="00C6556C" w:rsidRPr="00191F2D" w:rsidRDefault="00C6556C" w:rsidP="00C6556C">
            <w:pPr>
              <w:spacing w:line="360" w:lineRule="auto"/>
              <w:rPr>
                <w:rFonts w:cs="Arial"/>
                <w:sz w:val="22"/>
                <w:szCs w:val="22"/>
              </w:rPr>
            </w:pPr>
          </w:p>
          <w:p w14:paraId="08A5D13B" w14:textId="3A1D274A" w:rsidR="00C6556C" w:rsidRPr="00191F2D" w:rsidRDefault="00C6556C">
            <w:pPr>
              <w:pStyle w:val="ListParagraph"/>
              <w:numPr>
                <w:ilvl w:val="0"/>
                <w:numId w:val="50"/>
              </w:numPr>
              <w:spacing w:line="360" w:lineRule="auto"/>
              <w:rPr>
                <w:rFonts w:ascii="Arial" w:hAnsi="Arial" w:cs="Arial"/>
                <w:bCs/>
              </w:rPr>
            </w:pPr>
            <w:r w:rsidRPr="00191F2D">
              <w:rPr>
                <w:rFonts w:ascii="Arial" w:hAnsi="Arial" w:cs="Arial"/>
                <w:bCs/>
              </w:rPr>
              <w:t xml:space="preserve">Coordinate </w:t>
            </w:r>
            <w:r w:rsidR="00CF59A9" w:rsidRPr="00191F2D">
              <w:rPr>
                <w:rFonts w:ascii="Arial" w:hAnsi="Arial" w:cs="Arial"/>
                <w:bCs/>
              </w:rPr>
              <w:t>two Rugby teams to play during Mapungubwe Cup</w:t>
            </w:r>
            <w:r w:rsidR="00362FC4" w:rsidRPr="00191F2D">
              <w:rPr>
                <w:rFonts w:ascii="Arial" w:hAnsi="Arial" w:cs="Arial"/>
                <w:bCs/>
              </w:rPr>
              <w:t>.</w:t>
            </w:r>
          </w:p>
          <w:p w14:paraId="3CB121D7" w14:textId="23D84E40" w:rsidR="00362FC4" w:rsidRPr="00191F2D" w:rsidRDefault="00F1273F">
            <w:pPr>
              <w:pStyle w:val="ListParagraph"/>
              <w:numPr>
                <w:ilvl w:val="0"/>
                <w:numId w:val="50"/>
              </w:numPr>
              <w:spacing w:line="360" w:lineRule="auto"/>
              <w:rPr>
                <w:rFonts w:ascii="Arial" w:hAnsi="Arial" w:cs="Arial"/>
                <w:bCs/>
              </w:rPr>
            </w:pPr>
            <w:r w:rsidRPr="00191F2D">
              <w:rPr>
                <w:rFonts w:ascii="Arial" w:hAnsi="Arial" w:cs="Arial"/>
                <w:bCs/>
              </w:rPr>
              <w:t>Provide medals (</w:t>
            </w:r>
            <w:r w:rsidR="00C50D42" w:rsidRPr="00191F2D">
              <w:rPr>
                <w:rFonts w:ascii="Arial" w:hAnsi="Arial" w:cs="Arial"/>
                <w:bCs/>
              </w:rPr>
              <w:t>100)</w:t>
            </w:r>
            <w:r w:rsidR="00844ADF" w:rsidRPr="00191F2D">
              <w:rPr>
                <w:rFonts w:ascii="Arial" w:hAnsi="Arial" w:cs="Arial"/>
                <w:bCs/>
              </w:rPr>
              <w:t xml:space="preserve"> branded </w:t>
            </w:r>
            <w:proofErr w:type="gramStart"/>
            <w:r w:rsidR="00844ADF" w:rsidRPr="00191F2D">
              <w:rPr>
                <w:rFonts w:ascii="Arial" w:hAnsi="Arial" w:cs="Arial"/>
                <w:bCs/>
              </w:rPr>
              <w:t>Mapungubwe</w:t>
            </w:r>
            <w:proofErr w:type="gramEnd"/>
          </w:p>
          <w:p w14:paraId="6BCC5276" w14:textId="114C3753" w:rsidR="00D11B43" w:rsidRPr="00191F2D" w:rsidRDefault="00D11B43">
            <w:pPr>
              <w:pStyle w:val="ListParagraph"/>
              <w:numPr>
                <w:ilvl w:val="0"/>
                <w:numId w:val="50"/>
              </w:numPr>
              <w:spacing w:line="360" w:lineRule="auto"/>
              <w:rPr>
                <w:rFonts w:ascii="Arial" w:hAnsi="Arial" w:cs="Arial"/>
                <w:bCs/>
              </w:rPr>
            </w:pPr>
            <w:r w:rsidRPr="00191F2D">
              <w:rPr>
                <w:rFonts w:ascii="Arial" w:hAnsi="Arial" w:cs="Arial"/>
                <w:bCs/>
              </w:rPr>
              <w:t>Provide Catering for 100 people and VIP 50.</w:t>
            </w:r>
          </w:p>
          <w:p w14:paraId="33F333C2" w14:textId="4FEFD716" w:rsidR="00D11B43" w:rsidRPr="00191F2D" w:rsidRDefault="00D11B43">
            <w:pPr>
              <w:pStyle w:val="ListParagraph"/>
              <w:numPr>
                <w:ilvl w:val="0"/>
                <w:numId w:val="50"/>
              </w:numPr>
              <w:spacing w:line="360" w:lineRule="auto"/>
              <w:rPr>
                <w:rFonts w:ascii="Arial" w:hAnsi="Arial" w:cs="Arial"/>
                <w:bCs/>
              </w:rPr>
            </w:pPr>
            <w:r w:rsidRPr="00191F2D">
              <w:rPr>
                <w:rFonts w:ascii="Arial" w:hAnsi="Arial" w:cs="Arial"/>
                <w:bCs/>
              </w:rPr>
              <w:t xml:space="preserve">Provide Rugby kit </w:t>
            </w:r>
            <w:r w:rsidR="003A2286" w:rsidRPr="00191F2D">
              <w:rPr>
                <w:rFonts w:ascii="Arial" w:hAnsi="Arial" w:cs="Arial"/>
                <w:bCs/>
              </w:rPr>
              <w:t xml:space="preserve">and balls </w:t>
            </w:r>
            <w:r w:rsidR="004D78C4" w:rsidRPr="00191F2D">
              <w:rPr>
                <w:rFonts w:ascii="Arial" w:hAnsi="Arial" w:cs="Arial"/>
                <w:bCs/>
              </w:rPr>
              <w:t xml:space="preserve">(08) </w:t>
            </w:r>
            <w:r w:rsidR="003A2286" w:rsidRPr="00191F2D">
              <w:rPr>
                <w:rFonts w:ascii="Arial" w:hAnsi="Arial" w:cs="Arial"/>
                <w:bCs/>
              </w:rPr>
              <w:t xml:space="preserve">for the two </w:t>
            </w:r>
            <w:proofErr w:type="gramStart"/>
            <w:r w:rsidR="003A2286" w:rsidRPr="00191F2D">
              <w:rPr>
                <w:rFonts w:ascii="Arial" w:hAnsi="Arial" w:cs="Arial"/>
                <w:bCs/>
              </w:rPr>
              <w:t>teams</w:t>
            </w:r>
            <w:proofErr w:type="gramEnd"/>
          </w:p>
          <w:p w14:paraId="1358B901" w14:textId="62BDE763" w:rsidR="00D269AB" w:rsidRPr="00191F2D" w:rsidRDefault="00C6556C">
            <w:pPr>
              <w:pStyle w:val="ListParagraph"/>
              <w:numPr>
                <w:ilvl w:val="0"/>
                <w:numId w:val="50"/>
              </w:numPr>
              <w:spacing w:line="360" w:lineRule="auto"/>
              <w:rPr>
                <w:rFonts w:ascii="Arial" w:hAnsi="Arial" w:cs="Arial"/>
                <w:bCs/>
              </w:rPr>
            </w:pPr>
            <w:r w:rsidRPr="00191F2D">
              <w:rPr>
                <w:rFonts w:ascii="Arial" w:hAnsi="Arial" w:cs="Arial"/>
                <w:bCs/>
              </w:rPr>
              <w:t xml:space="preserve">Provide Mineral Bottled Water </w:t>
            </w:r>
            <w:r w:rsidR="00CE05BE" w:rsidRPr="00191F2D">
              <w:rPr>
                <w:rFonts w:ascii="Arial" w:hAnsi="Arial" w:cs="Arial"/>
                <w:bCs/>
              </w:rPr>
              <w:t xml:space="preserve">for </w:t>
            </w:r>
            <w:proofErr w:type="gramStart"/>
            <w:r w:rsidR="00CE05BE" w:rsidRPr="00191F2D">
              <w:rPr>
                <w:rFonts w:ascii="Arial" w:hAnsi="Arial" w:cs="Arial"/>
                <w:bCs/>
              </w:rPr>
              <w:t>athletes</w:t>
            </w:r>
            <w:proofErr w:type="gramEnd"/>
          </w:p>
          <w:p w14:paraId="712DD244" w14:textId="59548884" w:rsidR="00C6556C" w:rsidRPr="00191F2D" w:rsidRDefault="00BC0A45">
            <w:pPr>
              <w:pStyle w:val="ListParagraph"/>
              <w:numPr>
                <w:ilvl w:val="0"/>
                <w:numId w:val="50"/>
              </w:numPr>
              <w:spacing w:line="360" w:lineRule="auto"/>
              <w:rPr>
                <w:rFonts w:ascii="Arial" w:hAnsi="Arial" w:cs="Arial"/>
                <w:b/>
              </w:rPr>
            </w:pPr>
            <w:r w:rsidRPr="00191F2D">
              <w:rPr>
                <w:rFonts w:ascii="Arial" w:hAnsi="Arial" w:cs="Arial"/>
              </w:rPr>
              <w:t>C</w:t>
            </w:r>
            <w:r w:rsidR="00C6556C" w:rsidRPr="00191F2D">
              <w:rPr>
                <w:rFonts w:ascii="Arial" w:hAnsi="Arial" w:cs="Arial"/>
              </w:rPr>
              <w:t>o-ordinate and manage the Joint Operation Committee that will be responsible for traffic regulation, sufficient ambulance services and matters provided for in the Safety at Sports and Recreational Events Act, 2010.</w:t>
            </w:r>
          </w:p>
          <w:p w14:paraId="05E8682D" w14:textId="51FD6735" w:rsidR="00C6556C" w:rsidRPr="00191F2D" w:rsidRDefault="00C6556C">
            <w:pPr>
              <w:pStyle w:val="ListParagraph"/>
              <w:numPr>
                <w:ilvl w:val="0"/>
                <w:numId w:val="50"/>
              </w:numPr>
              <w:spacing w:line="360" w:lineRule="auto"/>
              <w:rPr>
                <w:rFonts w:ascii="Arial" w:hAnsi="Arial" w:cs="Arial"/>
                <w:b/>
              </w:rPr>
            </w:pPr>
            <w:r w:rsidRPr="00191F2D">
              <w:rPr>
                <w:rFonts w:ascii="Arial" w:hAnsi="Arial" w:cs="Arial"/>
              </w:rPr>
              <w:t xml:space="preserve">Arrange public liability insurance for </w:t>
            </w:r>
            <w:r w:rsidR="00D269AB" w:rsidRPr="00191F2D">
              <w:rPr>
                <w:rFonts w:ascii="Arial" w:hAnsi="Arial" w:cs="Arial"/>
              </w:rPr>
              <w:t>5</w:t>
            </w:r>
            <w:r w:rsidRPr="00191F2D">
              <w:rPr>
                <w:rFonts w:ascii="Arial" w:hAnsi="Arial" w:cs="Arial"/>
              </w:rPr>
              <w:t xml:space="preserve">000 </w:t>
            </w:r>
            <w:proofErr w:type="gramStart"/>
            <w:r w:rsidRPr="00191F2D">
              <w:rPr>
                <w:rFonts w:ascii="Arial" w:hAnsi="Arial" w:cs="Arial"/>
              </w:rPr>
              <w:t>people</w:t>
            </w:r>
            <w:proofErr w:type="gramEnd"/>
          </w:p>
          <w:p w14:paraId="3FF1485C" w14:textId="2FB4AAD0" w:rsidR="00C6556C" w:rsidRPr="00191F2D" w:rsidRDefault="00C6556C">
            <w:pPr>
              <w:pStyle w:val="ListParagraph"/>
              <w:numPr>
                <w:ilvl w:val="0"/>
                <w:numId w:val="50"/>
              </w:numPr>
              <w:spacing w:line="360" w:lineRule="auto"/>
              <w:rPr>
                <w:rFonts w:ascii="Arial" w:hAnsi="Arial" w:cs="Arial"/>
                <w:b/>
              </w:rPr>
            </w:pPr>
            <w:r w:rsidRPr="00191F2D">
              <w:rPr>
                <w:rFonts w:ascii="Arial" w:hAnsi="Arial" w:cs="Arial"/>
              </w:rPr>
              <w:lastRenderedPageBreak/>
              <w:t xml:space="preserve">Provide </w:t>
            </w:r>
            <w:r w:rsidR="00FA1A49" w:rsidRPr="00191F2D">
              <w:rPr>
                <w:rFonts w:ascii="Arial" w:hAnsi="Arial" w:cs="Arial"/>
              </w:rPr>
              <w:t xml:space="preserve">both rugby teams with </w:t>
            </w:r>
            <w:r w:rsidRPr="00191F2D">
              <w:rPr>
                <w:rFonts w:ascii="Arial" w:hAnsi="Arial" w:cs="Arial"/>
              </w:rPr>
              <w:t xml:space="preserve">medals </w:t>
            </w:r>
            <w:r w:rsidR="00FA1A49" w:rsidRPr="00191F2D">
              <w:rPr>
                <w:rFonts w:ascii="Arial" w:hAnsi="Arial" w:cs="Arial"/>
              </w:rPr>
              <w:t>and trophy for the winning team</w:t>
            </w:r>
            <w:r w:rsidR="00753820" w:rsidRPr="00191F2D">
              <w:rPr>
                <w:rFonts w:ascii="Arial" w:hAnsi="Arial" w:cs="Arial"/>
              </w:rPr>
              <w:t xml:space="preserve"> branded Mapungubwe</w:t>
            </w:r>
            <w:r w:rsidR="00FA1A49" w:rsidRPr="00191F2D">
              <w:rPr>
                <w:rFonts w:ascii="Arial" w:hAnsi="Arial" w:cs="Arial"/>
              </w:rPr>
              <w:t>.</w:t>
            </w:r>
          </w:p>
          <w:p w14:paraId="17CDFC10" w14:textId="5D295637" w:rsidR="00C6556C" w:rsidRPr="00191F2D" w:rsidRDefault="00BC0A45">
            <w:pPr>
              <w:pStyle w:val="ListParagraph"/>
              <w:numPr>
                <w:ilvl w:val="0"/>
                <w:numId w:val="50"/>
              </w:numPr>
              <w:spacing w:line="360" w:lineRule="auto"/>
              <w:rPr>
                <w:rFonts w:ascii="Arial" w:hAnsi="Arial" w:cs="Arial"/>
                <w:b/>
              </w:rPr>
            </w:pPr>
            <w:r w:rsidRPr="00191F2D">
              <w:rPr>
                <w:rFonts w:ascii="Arial" w:hAnsi="Arial" w:cs="Arial"/>
              </w:rPr>
              <w:t xml:space="preserve">Provide </w:t>
            </w:r>
            <w:r w:rsidR="00C6556C" w:rsidRPr="00191F2D">
              <w:rPr>
                <w:rFonts w:ascii="Arial" w:hAnsi="Arial" w:cs="Arial"/>
              </w:rPr>
              <w:t xml:space="preserve">an </w:t>
            </w:r>
            <w:proofErr w:type="gramStart"/>
            <w:r w:rsidR="00C6556C" w:rsidRPr="00191F2D">
              <w:rPr>
                <w:rFonts w:ascii="Arial" w:hAnsi="Arial" w:cs="Arial"/>
              </w:rPr>
              <w:t>open air</w:t>
            </w:r>
            <w:proofErr w:type="gramEnd"/>
            <w:r w:rsidR="00C6556C" w:rsidRPr="00191F2D">
              <w:rPr>
                <w:rFonts w:ascii="Arial" w:hAnsi="Arial" w:cs="Arial"/>
              </w:rPr>
              <w:t xml:space="preserve"> sound system to cater for </w:t>
            </w:r>
            <w:r w:rsidR="00753820" w:rsidRPr="00191F2D">
              <w:rPr>
                <w:rFonts w:ascii="Arial" w:hAnsi="Arial" w:cs="Arial"/>
              </w:rPr>
              <w:t>5</w:t>
            </w:r>
            <w:r w:rsidR="00C6556C" w:rsidRPr="00191F2D">
              <w:rPr>
                <w:rFonts w:ascii="Arial" w:hAnsi="Arial" w:cs="Arial"/>
              </w:rPr>
              <w:t> 000 people with speakers that will ensure that artists are audible from all sides;</w:t>
            </w:r>
          </w:p>
          <w:p w14:paraId="544B9EB2" w14:textId="2EA8ABC9" w:rsidR="00C6556C" w:rsidRPr="00191F2D" w:rsidRDefault="00BC0A45">
            <w:pPr>
              <w:pStyle w:val="ListParagraph"/>
              <w:numPr>
                <w:ilvl w:val="0"/>
                <w:numId w:val="50"/>
              </w:numPr>
              <w:spacing w:line="360" w:lineRule="auto"/>
              <w:rPr>
                <w:rStyle w:val="Strong"/>
                <w:rFonts w:ascii="Arial" w:hAnsi="Arial" w:cs="Arial"/>
                <w:bCs w:val="0"/>
              </w:rPr>
            </w:pPr>
            <w:r w:rsidRPr="00191F2D">
              <w:rPr>
                <w:rStyle w:val="Strong"/>
                <w:rFonts w:ascii="Arial" w:hAnsi="Arial" w:cs="Arial"/>
                <w:b w:val="0"/>
              </w:rPr>
              <w:t xml:space="preserve">Provide </w:t>
            </w:r>
            <w:r w:rsidR="00C6556C" w:rsidRPr="00191F2D">
              <w:rPr>
                <w:rStyle w:val="Strong"/>
                <w:rFonts w:ascii="Arial" w:hAnsi="Arial" w:cs="Arial"/>
                <w:b w:val="0"/>
              </w:rPr>
              <w:t xml:space="preserve">cleaning service after the </w:t>
            </w:r>
            <w:proofErr w:type="gramStart"/>
            <w:r w:rsidR="00C6556C" w:rsidRPr="00191F2D">
              <w:rPr>
                <w:rStyle w:val="Strong"/>
                <w:rFonts w:ascii="Arial" w:hAnsi="Arial" w:cs="Arial"/>
                <w:b w:val="0"/>
              </w:rPr>
              <w:t>event;</w:t>
            </w:r>
            <w:proofErr w:type="gramEnd"/>
            <w:r w:rsidR="00C6556C" w:rsidRPr="00191F2D">
              <w:rPr>
                <w:rStyle w:val="Strong"/>
                <w:rFonts w:ascii="Arial" w:hAnsi="Arial" w:cs="Arial"/>
                <w:b w:val="0"/>
              </w:rPr>
              <w:t xml:space="preserve"> </w:t>
            </w:r>
          </w:p>
          <w:p w14:paraId="7413E4EF" w14:textId="1DBFB743" w:rsidR="00C6556C" w:rsidRPr="00191F2D" w:rsidRDefault="00BC0A45">
            <w:pPr>
              <w:pStyle w:val="ListParagraph"/>
              <w:numPr>
                <w:ilvl w:val="0"/>
                <w:numId w:val="50"/>
              </w:numPr>
              <w:spacing w:line="360" w:lineRule="auto"/>
              <w:rPr>
                <w:rStyle w:val="Strong"/>
                <w:rFonts w:ascii="Arial" w:hAnsi="Arial" w:cs="Arial"/>
                <w:bCs w:val="0"/>
              </w:rPr>
            </w:pPr>
            <w:r w:rsidRPr="00191F2D">
              <w:rPr>
                <w:rStyle w:val="Strong"/>
                <w:rFonts w:ascii="Arial" w:hAnsi="Arial" w:cs="Arial"/>
                <w:b w:val="0"/>
              </w:rPr>
              <w:t xml:space="preserve">Provide </w:t>
            </w:r>
            <w:r w:rsidR="00C6556C" w:rsidRPr="00191F2D">
              <w:rPr>
                <w:rStyle w:val="Strong"/>
                <w:rFonts w:ascii="Arial" w:hAnsi="Arial" w:cs="Arial"/>
                <w:b w:val="0"/>
              </w:rPr>
              <w:t>signage.</w:t>
            </w:r>
          </w:p>
          <w:p w14:paraId="358A6F0F" w14:textId="6D5A2094" w:rsidR="00F03099" w:rsidRPr="00191F2D" w:rsidRDefault="00BC0A45">
            <w:pPr>
              <w:pStyle w:val="ListParagraph"/>
              <w:numPr>
                <w:ilvl w:val="0"/>
                <w:numId w:val="50"/>
              </w:numPr>
              <w:spacing w:line="360" w:lineRule="auto"/>
              <w:rPr>
                <w:rStyle w:val="Strong"/>
                <w:rFonts w:ascii="Arial" w:hAnsi="Arial" w:cs="Arial"/>
                <w:bCs w:val="0"/>
              </w:rPr>
            </w:pPr>
            <w:r w:rsidRPr="00191F2D">
              <w:rPr>
                <w:rStyle w:val="Strong"/>
                <w:rFonts w:ascii="Arial" w:hAnsi="Arial" w:cs="Arial"/>
                <w:b w:val="0"/>
              </w:rPr>
              <w:t>Provide s</w:t>
            </w:r>
            <w:r w:rsidR="00C6556C" w:rsidRPr="00191F2D">
              <w:rPr>
                <w:rStyle w:val="Strong"/>
                <w:rFonts w:ascii="Arial" w:hAnsi="Arial" w:cs="Arial"/>
                <w:b w:val="0"/>
              </w:rPr>
              <w:t xml:space="preserve">ecurity </w:t>
            </w:r>
            <w:proofErr w:type="gramStart"/>
            <w:r w:rsidR="00C6556C" w:rsidRPr="00191F2D">
              <w:rPr>
                <w:rStyle w:val="Strong"/>
                <w:rFonts w:ascii="Arial" w:hAnsi="Arial" w:cs="Arial"/>
                <w:b w:val="0"/>
              </w:rPr>
              <w:t>guard</w:t>
            </w:r>
            <w:r w:rsidR="00F03099" w:rsidRPr="00191F2D">
              <w:rPr>
                <w:rStyle w:val="Strong"/>
                <w:rFonts w:ascii="Arial" w:hAnsi="Arial" w:cs="Arial"/>
                <w:b w:val="0"/>
              </w:rPr>
              <w:t>s</w:t>
            </w:r>
            <w:proofErr w:type="gramEnd"/>
          </w:p>
          <w:p w14:paraId="5A9CB132" w14:textId="3B0823CC" w:rsidR="00C6556C" w:rsidRPr="00191F2D" w:rsidRDefault="00C6556C">
            <w:pPr>
              <w:pStyle w:val="ListParagraph"/>
              <w:numPr>
                <w:ilvl w:val="0"/>
                <w:numId w:val="50"/>
              </w:numPr>
              <w:spacing w:line="360" w:lineRule="auto"/>
              <w:rPr>
                <w:rStyle w:val="Strong"/>
                <w:rFonts w:ascii="Arial" w:hAnsi="Arial" w:cs="Arial"/>
                <w:bCs w:val="0"/>
              </w:rPr>
            </w:pPr>
            <w:r w:rsidRPr="00191F2D">
              <w:rPr>
                <w:rStyle w:val="Strong"/>
                <w:rFonts w:ascii="Arial" w:hAnsi="Arial" w:cs="Arial"/>
                <w:b w:val="0"/>
              </w:rPr>
              <w:t>P</w:t>
            </w:r>
            <w:r w:rsidR="00B66D61" w:rsidRPr="00191F2D">
              <w:rPr>
                <w:rStyle w:val="Strong"/>
                <w:rFonts w:ascii="Arial" w:hAnsi="Arial" w:cs="Arial"/>
                <w:b w:val="0"/>
              </w:rPr>
              <w:t>rovide p</w:t>
            </w:r>
            <w:r w:rsidRPr="00191F2D">
              <w:rPr>
                <w:rStyle w:val="Strong"/>
                <w:rFonts w:ascii="Arial" w:hAnsi="Arial" w:cs="Arial"/>
                <w:b w:val="0"/>
              </w:rPr>
              <w:t>ortable toilets</w:t>
            </w:r>
          </w:p>
        </w:tc>
        <w:tc>
          <w:tcPr>
            <w:tcW w:w="2130" w:type="dxa"/>
            <w:tcBorders>
              <w:bottom w:val="single" w:sz="4" w:space="0" w:color="auto"/>
            </w:tcBorders>
            <w:shd w:val="clear" w:color="auto" w:fill="auto"/>
          </w:tcPr>
          <w:p w14:paraId="4846ACA5" w14:textId="6B9F3A55" w:rsidR="00C6556C" w:rsidRPr="00191F2D" w:rsidRDefault="00C6556C">
            <w:pPr>
              <w:pStyle w:val="ListParagraph"/>
              <w:numPr>
                <w:ilvl w:val="0"/>
                <w:numId w:val="51"/>
              </w:numPr>
              <w:spacing w:line="360" w:lineRule="auto"/>
              <w:rPr>
                <w:rFonts w:ascii="Arial" w:hAnsi="Arial" w:cs="Arial"/>
              </w:rPr>
            </w:pPr>
            <w:r w:rsidRPr="00191F2D">
              <w:rPr>
                <w:rFonts w:ascii="Arial" w:hAnsi="Arial" w:cs="Arial"/>
                <w:spacing w:val="-3"/>
                <w:lang w:val="en-GB"/>
              </w:rPr>
              <w:lastRenderedPageBreak/>
              <w:t xml:space="preserve">The Service Provider will secure and pay for the venue </w:t>
            </w:r>
          </w:p>
        </w:tc>
        <w:tc>
          <w:tcPr>
            <w:tcW w:w="2264" w:type="dxa"/>
            <w:tcBorders>
              <w:bottom w:val="single" w:sz="4" w:space="0" w:color="auto"/>
            </w:tcBorders>
            <w:shd w:val="clear" w:color="auto" w:fill="auto"/>
          </w:tcPr>
          <w:p w14:paraId="691E8F15" w14:textId="77777777" w:rsidR="00C6556C" w:rsidRPr="00191F2D" w:rsidRDefault="00C6556C" w:rsidP="00C6556C">
            <w:pPr>
              <w:spacing w:line="360" w:lineRule="auto"/>
              <w:ind w:right="72"/>
              <w:rPr>
                <w:rFonts w:cs="Arial"/>
                <w:bCs/>
                <w:sz w:val="22"/>
                <w:szCs w:val="22"/>
              </w:rPr>
            </w:pPr>
            <w:r w:rsidRPr="00191F2D">
              <w:rPr>
                <w:rFonts w:cs="Arial"/>
                <w:bCs/>
                <w:sz w:val="22"/>
                <w:szCs w:val="22"/>
              </w:rPr>
              <w:t>The Service Provider must comply with the following service standards:</w:t>
            </w:r>
          </w:p>
          <w:p w14:paraId="1A456CAA" w14:textId="4285E55B" w:rsidR="00C6556C" w:rsidRPr="00191F2D" w:rsidRDefault="00C6556C">
            <w:pPr>
              <w:pStyle w:val="ListParagraph"/>
              <w:numPr>
                <w:ilvl w:val="0"/>
                <w:numId w:val="52"/>
              </w:numPr>
              <w:spacing w:line="360" w:lineRule="auto"/>
              <w:ind w:right="72"/>
              <w:rPr>
                <w:rFonts w:ascii="Arial" w:hAnsi="Arial" w:cs="Arial"/>
              </w:rPr>
            </w:pPr>
            <w:r w:rsidRPr="00191F2D">
              <w:rPr>
                <w:rFonts w:ascii="Arial" w:hAnsi="Arial" w:cs="Arial"/>
              </w:rPr>
              <w:t xml:space="preserve">Ensure compliance with the Safety at Sports and Recreational Events Act, </w:t>
            </w:r>
            <w:proofErr w:type="gramStart"/>
            <w:r w:rsidRPr="00191F2D">
              <w:rPr>
                <w:rFonts w:ascii="Arial" w:hAnsi="Arial" w:cs="Arial"/>
              </w:rPr>
              <w:t>2010;</w:t>
            </w:r>
            <w:proofErr w:type="gramEnd"/>
          </w:p>
          <w:p w14:paraId="74667020" w14:textId="11964FFB" w:rsidR="00C6556C" w:rsidRPr="00191F2D" w:rsidRDefault="00C6556C">
            <w:pPr>
              <w:pStyle w:val="ListParagraph"/>
              <w:numPr>
                <w:ilvl w:val="0"/>
                <w:numId w:val="52"/>
              </w:numPr>
              <w:spacing w:line="360" w:lineRule="auto"/>
              <w:ind w:right="72"/>
              <w:rPr>
                <w:rFonts w:ascii="Arial" w:hAnsi="Arial" w:cs="Arial"/>
              </w:rPr>
            </w:pPr>
            <w:r w:rsidRPr="00191F2D">
              <w:rPr>
                <w:rFonts w:ascii="Arial" w:hAnsi="Arial" w:cs="Arial"/>
              </w:rPr>
              <w:t>Security guards must be according to specification 5.3.6</w:t>
            </w:r>
          </w:p>
          <w:p w14:paraId="18E86893" w14:textId="77777777" w:rsidR="00C6556C" w:rsidRPr="00191F2D" w:rsidRDefault="00C6556C">
            <w:pPr>
              <w:pStyle w:val="ListParagraph"/>
              <w:numPr>
                <w:ilvl w:val="0"/>
                <w:numId w:val="52"/>
              </w:numPr>
              <w:spacing w:line="360" w:lineRule="auto"/>
              <w:ind w:right="72"/>
              <w:rPr>
                <w:rFonts w:ascii="Arial" w:hAnsi="Arial" w:cs="Arial"/>
              </w:rPr>
            </w:pPr>
            <w:r w:rsidRPr="00191F2D">
              <w:rPr>
                <w:rFonts w:ascii="Arial" w:hAnsi="Arial" w:cs="Arial"/>
              </w:rPr>
              <w:t>Portable toilets must be according to specification 5.3.1</w:t>
            </w:r>
          </w:p>
          <w:p w14:paraId="27008713" w14:textId="77777777" w:rsidR="00C6556C" w:rsidRPr="00191F2D" w:rsidRDefault="00C6556C">
            <w:pPr>
              <w:pStyle w:val="ListParagraph"/>
              <w:numPr>
                <w:ilvl w:val="0"/>
                <w:numId w:val="52"/>
              </w:numPr>
              <w:spacing w:line="360" w:lineRule="auto"/>
              <w:ind w:right="72"/>
              <w:rPr>
                <w:rFonts w:ascii="Arial" w:hAnsi="Arial" w:cs="Arial"/>
              </w:rPr>
            </w:pPr>
            <w:r w:rsidRPr="00191F2D">
              <w:rPr>
                <w:rFonts w:ascii="Arial" w:hAnsi="Arial" w:cs="Arial"/>
              </w:rPr>
              <w:t>Cleaning service must be according to specification 5.3.2 and</w:t>
            </w:r>
          </w:p>
          <w:p w14:paraId="5A4ABC2B" w14:textId="77777777" w:rsidR="00C6556C" w:rsidRPr="00191F2D" w:rsidRDefault="00C6556C">
            <w:pPr>
              <w:pStyle w:val="ListParagraph"/>
              <w:numPr>
                <w:ilvl w:val="0"/>
                <w:numId w:val="52"/>
              </w:numPr>
              <w:spacing w:line="360" w:lineRule="auto"/>
              <w:ind w:right="72"/>
              <w:rPr>
                <w:rFonts w:ascii="Arial" w:hAnsi="Arial" w:cs="Arial"/>
              </w:rPr>
            </w:pPr>
            <w:r w:rsidRPr="00191F2D">
              <w:rPr>
                <w:rFonts w:ascii="Arial" w:hAnsi="Arial" w:cs="Arial"/>
              </w:rPr>
              <w:t xml:space="preserve">Signage must be according to </w:t>
            </w:r>
            <w:r w:rsidRPr="00191F2D">
              <w:rPr>
                <w:rFonts w:ascii="Arial" w:hAnsi="Arial" w:cs="Arial"/>
              </w:rPr>
              <w:lastRenderedPageBreak/>
              <w:t>specification 5.3.3</w:t>
            </w:r>
          </w:p>
          <w:p w14:paraId="5A5A1BD8" w14:textId="77777777" w:rsidR="00C6556C" w:rsidRPr="00191F2D" w:rsidRDefault="00C6556C" w:rsidP="00C6556C">
            <w:pPr>
              <w:spacing w:line="360" w:lineRule="auto"/>
              <w:rPr>
                <w:rStyle w:val="Strong"/>
                <w:rFonts w:cs="Arial"/>
                <w:b w:val="0"/>
                <w:sz w:val="22"/>
                <w:szCs w:val="22"/>
              </w:rPr>
            </w:pPr>
          </w:p>
        </w:tc>
      </w:tr>
      <w:tr w:rsidR="00191F2D" w:rsidRPr="00191F2D" w14:paraId="200B5685" w14:textId="77777777" w:rsidTr="00551F81">
        <w:tc>
          <w:tcPr>
            <w:tcW w:w="873" w:type="dxa"/>
            <w:tcBorders>
              <w:top w:val="single" w:sz="4" w:space="0" w:color="auto"/>
              <w:left w:val="nil"/>
              <w:bottom w:val="single" w:sz="4" w:space="0" w:color="auto"/>
              <w:right w:val="nil"/>
            </w:tcBorders>
            <w:shd w:val="clear" w:color="auto" w:fill="auto"/>
          </w:tcPr>
          <w:p w14:paraId="1520F4D7" w14:textId="77777777" w:rsidR="004F6A59" w:rsidRPr="00191F2D" w:rsidRDefault="004F6A59" w:rsidP="004F6A59">
            <w:pPr>
              <w:spacing w:line="360" w:lineRule="auto"/>
              <w:ind w:hanging="18"/>
              <w:rPr>
                <w:rStyle w:val="Strong"/>
                <w:rFonts w:cs="Arial"/>
                <w:sz w:val="22"/>
                <w:szCs w:val="22"/>
              </w:rPr>
            </w:pPr>
          </w:p>
        </w:tc>
        <w:tc>
          <w:tcPr>
            <w:tcW w:w="1978" w:type="dxa"/>
            <w:gridSpan w:val="2"/>
            <w:tcBorders>
              <w:top w:val="single" w:sz="4" w:space="0" w:color="auto"/>
              <w:left w:val="nil"/>
              <w:bottom w:val="single" w:sz="4" w:space="0" w:color="auto"/>
              <w:right w:val="nil"/>
            </w:tcBorders>
            <w:shd w:val="clear" w:color="auto" w:fill="auto"/>
          </w:tcPr>
          <w:p w14:paraId="2C5D9C65" w14:textId="77777777" w:rsidR="004F6A59" w:rsidRPr="00191F2D" w:rsidRDefault="004F6A59" w:rsidP="004F6A59">
            <w:pPr>
              <w:spacing w:line="360" w:lineRule="auto"/>
              <w:jc w:val="both"/>
              <w:rPr>
                <w:rFonts w:cs="Arial"/>
                <w:b/>
                <w:sz w:val="22"/>
                <w:szCs w:val="22"/>
              </w:rPr>
            </w:pPr>
          </w:p>
        </w:tc>
        <w:tc>
          <w:tcPr>
            <w:tcW w:w="3118" w:type="dxa"/>
            <w:tcBorders>
              <w:top w:val="single" w:sz="4" w:space="0" w:color="auto"/>
              <w:left w:val="nil"/>
              <w:bottom w:val="single" w:sz="4" w:space="0" w:color="auto"/>
              <w:right w:val="nil"/>
            </w:tcBorders>
            <w:shd w:val="clear" w:color="auto" w:fill="auto"/>
          </w:tcPr>
          <w:p w14:paraId="1E45A2B0" w14:textId="77777777" w:rsidR="004F6A59" w:rsidRPr="00191F2D" w:rsidRDefault="004F6A59" w:rsidP="00EF7608">
            <w:pPr>
              <w:spacing w:line="360" w:lineRule="auto"/>
              <w:rPr>
                <w:rStyle w:val="Strong"/>
                <w:rFonts w:cs="Arial"/>
                <w:b w:val="0"/>
                <w:bCs w:val="0"/>
                <w:sz w:val="22"/>
                <w:szCs w:val="22"/>
                <w:lang w:val="fr-FR"/>
              </w:rPr>
            </w:pPr>
          </w:p>
        </w:tc>
        <w:tc>
          <w:tcPr>
            <w:tcW w:w="2130" w:type="dxa"/>
            <w:tcBorders>
              <w:top w:val="single" w:sz="4" w:space="0" w:color="auto"/>
              <w:left w:val="nil"/>
              <w:bottom w:val="single" w:sz="4" w:space="0" w:color="auto"/>
              <w:right w:val="nil"/>
            </w:tcBorders>
            <w:shd w:val="clear" w:color="auto" w:fill="auto"/>
          </w:tcPr>
          <w:p w14:paraId="707F052A" w14:textId="77777777" w:rsidR="004F6A59" w:rsidRPr="00191F2D" w:rsidRDefault="004F6A59" w:rsidP="004F6A59">
            <w:pPr>
              <w:spacing w:line="360" w:lineRule="auto"/>
              <w:rPr>
                <w:rStyle w:val="Strong"/>
                <w:rFonts w:cs="Arial"/>
                <w:sz w:val="22"/>
                <w:szCs w:val="22"/>
              </w:rPr>
            </w:pPr>
          </w:p>
        </w:tc>
        <w:tc>
          <w:tcPr>
            <w:tcW w:w="2264" w:type="dxa"/>
            <w:tcBorders>
              <w:top w:val="single" w:sz="4" w:space="0" w:color="auto"/>
              <w:left w:val="nil"/>
              <w:bottom w:val="single" w:sz="4" w:space="0" w:color="auto"/>
              <w:right w:val="nil"/>
            </w:tcBorders>
            <w:shd w:val="clear" w:color="auto" w:fill="auto"/>
          </w:tcPr>
          <w:p w14:paraId="53F6042F" w14:textId="77777777" w:rsidR="004F6A59" w:rsidRPr="00191F2D" w:rsidRDefault="004F6A59" w:rsidP="004F6A59">
            <w:pPr>
              <w:spacing w:line="360" w:lineRule="auto"/>
              <w:rPr>
                <w:rStyle w:val="Strong"/>
                <w:rFonts w:cs="Arial"/>
                <w:b w:val="0"/>
                <w:sz w:val="22"/>
                <w:szCs w:val="22"/>
              </w:rPr>
            </w:pPr>
          </w:p>
        </w:tc>
      </w:tr>
      <w:tr w:rsidR="00191F2D" w:rsidRPr="00191F2D" w14:paraId="0885FFE1" w14:textId="77777777" w:rsidTr="00A51756">
        <w:tc>
          <w:tcPr>
            <w:tcW w:w="1110" w:type="dxa"/>
            <w:gridSpan w:val="2"/>
            <w:tcBorders>
              <w:top w:val="single" w:sz="4" w:space="0" w:color="auto"/>
            </w:tcBorders>
            <w:shd w:val="clear" w:color="auto" w:fill="F2F2F2"/>
          </w:tcPr>
          <w:p w14:paraId="6E02DED1" w14:textId="1A35C558" w:rsidR="004F6A59" w:rsidRPr="00191F2D" w:rsidRDefault="00A816E9" w:rsidP="004F6A59">
            <w:pPr>
              <w:spacing w:after="200" w:line="276" w:lineRule="auto"/>
              <w:rPr>
                <w:rFonts w:cs="Arial"/>
                <w:b/>
                <w:sz w:val="22"/>
                <w:szCs w:val="22"/>
              </w:rPr>
            </w:pPr>
            <w:r w:rsidRPr="00191F2D">
              <w:rPr>
                <w:rFonts w:cs="Arial"/>
                <w:b/>
                <w:sz w:val="22"/>
                <w:szCs w:val="22"/>
              </w:rPr>
              <w:t>5.3</w:t>
            </w:r>
          </w:p>
        </w:tc>
        <w:tc>
          <w:tcPr>
            <w:tcW w:w="9253" w:type="dxa"/>
            <w:gridSpan w:val="4"/>
            <w:tcBorders>
              <w:top w:val="single" w:sz="4" w:space="0" w:color="auto"/>
            </w:tcBorders>
            <w:shd w:val="clear" w:color="auto" w:fill="F2F2F2"/>
          </w:tcPr>
          <w:p w14:paraId="7F2AE218" w14:textId="77777777" w:rsidR="004F6A59" w:rsidRPr="00191F2D" w:rsidRDefault="004F6A59" w:rsidP="004F6A59">
            <w:pPr>
              <w:spacing w:line="360" w:lineRule="auto"/>
              <w:jc w:val="both"/>
              <w:rPr>
                <w:rFonts w:cs="Arial"/>
                <w:b/>
                <w:sz w:val="22"/>
                <w:szCs w:val="22"/>
                <w:lang w:val="fr-FR"/>
              </w:rPr>
            </w:pPr>
            <w:r w:rsidRPr="00191F2D">
              <w:rPr>
                <w:rFonts w:cs="Arial"/>
                <w:b/>
                <w:sz w:val="22"/>
                <w:szCs w:val="22"/>
                <w:lang w:val="fr-FR"/>
              </w:rPr>
              <w:t>SPECIFICATIONS FOR SERVICES THAT MUST BE RENDERED</w:t>
            </w:r>
          </w:p>
          <w:p w14:paraId="2B30C1C2" w14:textId="77777777" w:rsidR="004F6A59" w:rsidRPr="00191F2D" w:rsidRDefault="004F6A59" w:rsidP="004F6A59">
            <w:pPr>
              <w:spacing w:line="360" w:lineRule="auto"/>
              <w:jc w:val="both"/>
              <w:rPr>
                <w:rFonts w:cs="Arial"/>
                <w:b/>
                <w:sz w:val="22"/>
                <w:szCs w:val="22"/>
                <w:lang w:val="fr-FR"/>
              </w:rPr>
            </w:pPr>
            <w:r w:rsidRPr="00191F2D">
              <w:rPr>
                <w:rFonts w:cs="Arial"/>
                <w:b/>
                <w:sz w:val="22"/>
                <w:szCs w:val="22"/>
                <w:lang w:val="fr-FR"/>
              </w:rPr>
              <w:t xml:space="preserve">The service provider must </w:t>
            </w:r>
            <w:proofErr w:type="spellStart"/>
            <w:r w:rsidRPr="00191F2D">
              <w:rPr>
                <w:rFonts w:cs="Arial"/>
                <w:b/>
                <w:sz w:val="22"/>
                <w:szCs w:val="22"/>
                <w:lang w:val="fr-FR"/>
              </w:rPr>
              <w:t>provide</w:t>
            </w:r>
            <w:proofErr w:type="spellEnd"/>
            <w:r w:rsidRPr="00191F2D">
              <w:rPr>
                <w:rFonts w:cs="Arial"/>
                <w:b/>
                <w:sz w:val="22"/>
                <w:szCs w:val="22"/>
                <w:lang w:val="fr-FR"/>
              </w:rPr>
              <w:t xml:space="preserve"> the </w:t>
            </w:r>
            <w:proofErr w:type="spellStart"/>
            <w:r w:rsidRPr="00191F2D">
              <w:rPr>
                <w:rFonts w:cs="Arial"/>
                <w:b/>
                <w:sz w:val="22"/>
                <w:szCs w:val="22"/>
                <w:lang w:val="fr-FR"/>
              </w:rPr>
              <w:t>following</w:t>
            </w:r>
            <w:proofErr w:type="spellEnd"/>
            <w:r w:rsidRPr="00191F2D">
              <w:rPr>
                <w:rFonts w:cs="Arial"/>
                <w:b/>
                <w:sz w:val="22"/>
                <w:szCs w:val="22"/>
                <w:lang w:val="fr-FR"/>
              </w:rPr>
              <w:t xml:space="preserve"> services :</w:t>
            </w:r>
          </w:p>
        </w:tc>
      </w:tr>
      <w:tr w:rsidR="00191F2D" w:rsidRPr="00191F2D" w14:paraId="2AA4D36A" w14:textId="77777777" w:rsidTr="00A51756">
        <w:trPr>
          <w:trHeight w:val="1833"/>
        </w:trPr>
        <w:tc>
          <w:tcPr>
            <w:tcW w:w="1110" w:type="dxa"/>
            <w:gridSpan w:val="2"/>
            <w:shd w:val="clear" w:color="auto" w:fill="auto"/>
          </w:tcPr>
          <w:p w14:paraId="17B60A65" w14:textId="66C6CB8C" w:rsidR="004F6A59" w:rsidRPr="00191F2D" w:rsidRDefault="00A816E9" w:rsidP="004F6A59">
            <w:pPr>
              <w:spacing w:after="200" w:line="276" w:lineRule="auto"/>
              <w:rPr>
                <w:rFonts w:cs="Arial"/>
                <w:b/>
                <w:bCs/>
                <w:sz w:val="22"/>
                <w:szCs w:val="22"/>
              </w:rPr>
            </w:pPr>
            <w:r w:rsidRPr="00191F2D">
              <w:rPr>
                <w:rFonts w:cs="Arial"/>
                <w:b/>
                <w:bCs/>
                <w:sz w:val="22"/>
                <w:szCs w:val="22"/>
              </w:rPr>
              <w:t>5.3.1</w:t>
            </w:r>
          </w:p>
        </w:tc>
        <w:tc>
          <w:tcPr>
            <w:tcW w:w="9253" w:type="dxa"/>
            <w:gridSpan w:val="4"/>
            <w:shd w:val="clear" w:color="auto" w:fill="auto"/>
          </w:tcPr>
          <w:p w14:paraId="3DB98C40" w14:textId="7797CABD" w:rsidR="004F6A59" w:rsidRPr="00191F2D" w:rsidRDefault="004F6A59" w:rsidP="004F6A59">
            <w:pPr>
              <w:spacing w:line="360" w:lineRule="auto"/>
              <w:ind w:right="-198"/>
              <w:jc w:val="both"/>
              <w:rPr>
                <w:rFonts w:cs="Arial"/>
                <w:b/>
                <w:sz w:val="22"/>
                <w:szCs w:val="22"/>
                <w:lang w:val="fr-FR"/>
              </w:rPr>
            </w:pPr>
            <w:r w:rsidRPr="00191F2D">
              <w:rPr>
                <w:rFonts w:cs="Arial"/>
                <w:b/>
                <w:sz w:val="22"/>
                <w:szCs w:val="22"/>
                <w:lang w:val="fr-FR"/>
              </w:rPr>
              <w:t xml:space="preserve">Portable </w:t>
            </w:r>
            <w:r w:rsidR="000C765B" w:rsidRPr="00191F2D">
              <w:rPr>
                <w:rFonts w:cs="Arial"/>
                <w:b/>
                <w:sz w:val="22"/>
                <w:szCs w:val="22"/>
                <w:lang w:val="fr-FR"/>
              </w:rPr>
              <w:t>C</w:t>
            </w:r>
            <w:r w:rsidRPr="00191F2D">
              <w:rPr>
                <w:rFonts w:cs="Arial"/>
                <w:b/>
                <w:sz w:val="22"/>
                <w:szCs w:val="22"/>
                <w:lang w:val="fr-FR"/>
              </w:rPr>
              <w:t xml:space="preserve">hemical </w:t>
            </w:r>
            <w:proofErr w:type="spellStart"/>
            <w:r w:rsidR="000C765B" w:rsidRPr="00191F2D">
              <w:rPr>
                <w:rFonts w:cs="Arial"/>
                <w:b/>
                <w:sz w:val="22"/>
                <w:szCs w:val="22"/>
                <w:lang w:val="fr-FR"/>
              </w:rPr>
              <w:t>T</w:t>
            </w:r>
            <w:r w:rsidRPr="00191F2D">
              <w:rPr>
                <w:rFonts w:cs="Arial"/>
                <w:b/>
                <w:sz w:val="22"/>
                <w:szCs w:val="22"/>
                <w:lang w:val="fr-FR"/>
              </w:rPr>
              <w:t>oilets</w:t>
            </w:r>
            <w:proofErr w:type="spellEnd"/>
          </w:p>
          <w:p w14:paraId="124638A3" w14:textId="62249B23" w:rsidR="004F6A59" w:rsidRPr="00191F2D" w:rsidRDefault="00D00D46" w:rsidP="005E238B">
            <w:pPr>
              <w:pStyle w:val="BodyText"/>
              <w:numPr>
                <w:ilvl w:val="0"/>
                <w:numId w:val="9"/>
              </w:numPr>
              <w:spacing w:after="200" w:line="276" w:lineRule="auto"/>
              <w:ind w:left="713"/>
              <w:contextualSpacing/>
              <w:rPr>
                <w:rFonts w:cs="Arial"/>
                <w:b/>
                <w:sz w:val="22"/>
                <w:szCs w:val="22"/>
                <w:lang w:val="fr-FR"/>
              </w:rPr>
            </w:pPr>
            <w:r w:rsidRPr="00191F2D">
              <w:rPr>
                <w:rFonts w:cs="Arial"/>
                <w:sz w:val="22"/>
                <w:szCs w:val="22"/>
              </w:rPr>
              <w:t>O</w:t>
            </w:r>
            <w:r w:rsidR="004F6A59" w:rsidRPr="00191F2D">
              <w:rPr>
                <w:rFonts w:cs="Arial"/>
                <w:sz w:val="22"/>
                <w:szCs w:val="22"/>
              </w:rPr>
              <w:t xml:space="preserve">rdinary flushable portable chemical toilets to cater for the attending masses at each of the outdoor venues listed in </w:t>
            </w:r>
            <w:r w:rsidR="00860A4F" w:rsidRPr="00191F2D">
              <w:rPr>
                <w:rFonts w:cs="Arial"/>
                <w:sz w:val="22"/>
                <w:szCs w:val="22"/>
              </w:rPr>
              <w:t>5.2.1</w:t>
            </w:r>
            <w:r w:rsidR="00700F1F" w:rsidRPr="00191F2D">
              <w:rPr>
                <w:rFonts w:cs="Arial"/>
                <w:sz w:val="22"/>
                <w:szCs w:val="22"/>
              </w:rPr>
              <w:t xml:space="preserve"> to </w:t>
            </w:r>
            <w:proofErr w:type="gramStart"/>
            <w:r w:rsidR="00860A4F" w:rsidRPr="00191F2D">
              <w:rPr>
                <w:rFonts w:cs="Arial"/>
                <w:sz w:val="22"/>
                <w:szCs w:val="22"/>
              </w:rPr>
              <w:t>5.2.1</w:t>
            </w:r>
            <w:r w:rsidR="009355AB" w:rsidRPr="00191F2D">
              <w:rPr>
                <w:rFonts w:cs="Arial"/>
                <w:sz w:val="22"/>
                <w:szCs w:val="22"/>
              </w:rPr>
              <w:t>3</w:t>
            </w:r>
            <w:proofErr w:type="gramEnd"/>
          </w:p>
          <w:p w14:paraId="2AF78056" w14:textId="5EAD3380" w:rsidR="004F6A59" w:rsidRPr="00191F2D" w:rsidRDefault="004F6A59" w:rsidP="005E238B">
            <w:pPr>
              <w:pStyle w:val="BodyText"/>
              <w:numPr>
                <w:ilvl w:val="0"/>
                <w:numId w:val="9"/>
              </w:numPr>
              <w:spacing w:after="200" w:line="276" w:lineRule="auto"/>
              <w:ind w:left="713"/>
              <w:contextualSpacing/>
              <w:rPr>
                <w:rFonts w:cs="Arial"/>
                <w:b/>
                <w:sz w:val="22"/>
                <w:szCs w:val="22"/>
                <w:lang w:val="fr-FR"/>
              </w:rPr>
            </w:pPr>
            <w:r w:rsidRPr="00191F2D">
              <w:rPr>
                <w:rFonts w:cs="Arial"/>
                <w:bCs w:val="0"/>
                <w:sz w:val="22"/>
                <w:szCs w:val="22"/>
              </w:rPr>
              <w:t xml:space="preserve">VIP, 2-in-1 flushing chemical toilets at each of the outdoor venues listed in </w:t>
            </w:r>
            <w:r w:rsidR="00860A4F" w:rsidRPr="00191F2D">
              <w:rPr>
                <w:rFonts w:cs="Arial"/>
                <w:sz w:val="22"/>
                <w:szCs w:val="22"/>
              </w:rPr>
              <w:t xml:space="preserve">5.2.1 to </w:t>
            </w:r>
            <w:proofErr w:type="gramStart"/>
            <w:r w:rsidR="00860A4F" w:rsidRPr="00191F2D">
              <w:rPr>
                <w:rFonts w:cs="Arial"/>
                <w:sz w:val="22"/>
                <w:szCs w:val="22"/>
              </w:rPr>
              <w:t>5.2.1</w:t>
            </w:r>
            <w:r w:rsidR="009355AB" w:rsidRPr="00191F2D">
              <w:rPr>
                <w:rFonts w:cs="Arial"/>
                <w:sz w:val="22"/>
                <w:szCs w:val="22"/>
              </w:rPr>
              <w:t>3</w:t>
            </w:r>
            <w:proofErr w:type="gramEnd"/>
          </w:p>
          <w:p w14:paraId="740322C7" w14:textId="7B624DD0" w:rsidR="004F6A59" w:rsidRPr="00191F2D" w:rsidRDefault="004F6A59" w:rsidP="005E238B">
            <w:pPr>
              <w:pStyle w:val="ListParagraph"/>
              <w:numPr>
                <w:ilvl w:val="0"/>
                <w:numId w:val="9"/>
              </w:numPr>
              <w:ind w:left="713"/>
              <w:jc w:val="both"/>
              <w:rPr>
                <w:rFonts w:ascii="Arial" w:hAnsi="Arial" w:cs="Arial"/>
                <w:b/>
                <w:lang w:val="fr-FR"/>
              </w:rPr>
            </w:pPr>
            <w:r w:rsidRPr="00191F2D">
              <w:rPr>
                <w:rFonts w:ascii="Arial" w:hAnsi="Arial" w:cs="Arial"/>
                <w:bCs/>
              </w:rPr>
              <w:t xml:space="preserve">Ensure that the toilets are constantly serviced and maintained for cleanliness </w:t>
            </w:r>
            <w:r w:rsidR="00700F1F" w:rsidRPr="00191F2D">
              <w:rPr>
                <w:rFonts w:ascii="Arial" w:hAnsi="Arial" w:cs="Arial"/>
                <w:bCs/>
              </w:rPr>
              <w:t>and provision of toilet</w:t>
            </w:r>
            <w:r w:rsidRPr="00191F2D">
              <w:rPr>
                <w:rFonts w:ascii="Arial" w:hAnsi="Arial" w:cs="Arial"/>
                <w:bCs/>
              </w:rPr>
              <w:t xml:space="preserve"> paper on the days of the </w:t>
            </w:r>
            <w:r w:rsidR="00700F1F" w:rsidRPr="00191F2D">
              <w:rPr>
                <w:rFonts w:ascii="Arial" w:hAnsi="Arial" w:cs="Arial"/>
                <w:bCs/>
              </w:rPr>
              <w:t xml:space="preserve">events listed in </w:t>
            </w:r>
            <w:r w:rsidR="00860A4F" w:rsidRPr="00191F2D">
              <w:rPr>
                <w:rFonts w:ascii="Arial" w:hAnsi="Arial" w:cs="Arial"/>
              </w:rPr>
              <w:t xml:space="preserve">5.2.1 to </w:t>
            </w:r>
            <w:proofErr w:type="gramStart"/>
            <w:r w:rsidR="00860A4F" w:rsidRPr="00191F2D">
              <w:rPr>
                <w:rFonts w:ascii="Arial" w:hAnsi="Arial" w:cs="Arial"/>
              </w:rPr>
              <w:t>5.2.1</w:t>
            </w:r>
            <w:r w:rsidR="009355AB" w:rsidRPr="00191F2D">
              <w:rPr>
                <w:rFonts w:ascii="Arial" w:hAnsi="Arial" w:cs="Arial"/>
              </w:rPr>
              <w:t>3</w:t>
            </w:r>
            <w:proofErr w:type="gramEnd"/>
          </w:p>
          <w:p w14:paraId="375A2DB2" w14:textId="77777777" w:rsidR="004F6A59" w:rsidRPr="00191F2D" w:rsidRDefault="004F6A59" w:rsidP="005E238B">
            <w:pPr>
              <w:pStyle w:val="ListParagraph"/>
              <w:numPr>
                <w:ilvl w:val="0"/>
                <w:numId w:val="9"/>
              </w:numPr>
              <w:ind w:left="713"/>
              <w:jc w:val="both"/>
              <w:rPr>
                <w:rFonts w:ascii="Arial" w:hAnsi="Arial" w:cs="Arial"/>
                <w:b/>
                <w:lang w:val="fr-FR"/>
              </w:rPr>
            </w:pPr>
            <w:r w:rsidRPr="00191F2D">
              <w:rPr>
                <w:rFonts w:ascii="Arial" w:hAnsi="Arial" w:cs="Arial"/>
                <w:bCs/>
              </w:rPr>
              <w:t xml:space="preserve">All toilets must be at the venue 24hours prior to the </w:t>
            </w:r>
            <w:proofErr w:type="gramStart"/>
            <w:r w:rsidRPr="00191F2D">
              <w:rPr>
                <w:rFonts w:ascii="Arial" w:hAnsi="Arial" w:cs="Arial"/>
                <w:bCs/>
              </w:rPr>
              <w:t>event</w:t>
            </w:r>
            <w:proofErr w:type="gramEnd"/>
          </w:p>
          <w:tbl>
            <w:tblPr>
              <w:tblStyle w:val="TableGrid"/>
              <w:tblW w:w="0" w:type="auto"/>
              <w:tblInd w:w="294" w:type="dxa"/>
              <w:tblLayout w:type="fixed"/>
              <w:tblLook w:val="04A0" w:firstRow="1" w:lastRow="0" w:firstColumn="1" w:lastColumn="0" w:noHBand="0" w:noVBand="1"/>
            </w:tblPr>
            <w:tblGrid>
              <w:gridCol w:w="4608"/>
              <w:gridCol w:w="4181"/>
            </w:tblGrid>
            <w:tr w:rsidR="00191F2D" w:rsidRPr="00191F2D" w14:paraId="216BBF38" w14:textId="77777777" w:rsidTr="0045328F">
              <w:tc>
                <w:tcPr>
                  <w:tcW w:w="4608" w:type="dxa"/>
                  <w:shd w:val="clear" w:color="auto" w:fill="D9E2F3" w:themeFill="accent5" w:themeFillTint="33"/>
                </w:tcPr>
                <w:p w14:paraId="1997D3D1" w14:textId="77777777" w:rsidR="00B02977" w:rsidRPr="00191F2D" w:rsidRDefault="00F020C5" w:rsidP="00D1650F">
                  <w:pPr>
                    <w:pStyle w:val="ListParagraph"/>
                    <w:ind w:left="0"/>
                    <w:jc w:val="both"/>
                    <w:rPr>
                      <w:rFonts w:ascii="Arial" w:hAnsi="Arial" w:cs="Arial"/>
                      <w:b/>
                      <w:lang w:val="fr-FR"/>
                    </w:rPr>
                  </w:pPr>
                  <w:r w:rsidRPr="00191F2D">
                    <w:rPr>
                      <w:rFonts w:ascii="Arial" w:hAnsi="Arial" w:cs="Arial"/>
                      <w:b/>
                      <w:lang w:val="fr-FR"/>
                    </w:rPr>
                    <w:t>Event</w:t>
                  </w:r>
                </w:p>
              </w:tc>
              <w:tc>
                <w:tcPr>
                  <w:tcW w:w="4181" w:type="dxa"/>
                  <w:shd w:val="clear" w:color="auto" w:fill="D9E2F3" w:themeFill="accent5" w:themeFillTint="33"/>
                </w:tcPr>
                <w:p w14:paraId="70A5BDB5" w14:textId="77777777" w:rsidR="00B02977" w:rsidRPr="00191F2D" w:rsidRDefault="00F020C5" w:rsidP="00D1650F">
                  <w:pPr>
                    <w:pStyle w:val="ListParagraph"/>
                    <w:ind w:left="0"/>
                    <w:jc w:val="both"/>
                    <w:rPr>
                      <w:rFonts w:ascii="Arial" w:hAnsi="Arial" w:cs="Arial"/>
                      <w:b/>
                      <w:lang w:val="fr-FR"/>
                    </w:rPr>
                  </w:pPr>
                  <w:r w:rsidRPr="00191F2D">
                    <w:rPr>
                      <w:rFonts w:ascii="Arial" w:hAnsi="Arial" w:cs="Arial"/>
                      <w:b/>
                      <w:lang w:val="fr-FR"/>
                    </w:rPr>
                    <w:t>Quantity and Description</w:t>
                  </w:r>
                </w:p>
              </w:tc>
            </w:tr>
            <w:tr w:rsidR="00191F2D" w:rsidRPr="00191F2D" w14:paraId="33B474B4" w14:textId="77777777" w:rsidTr="0045328F">
              <w:trPr>
                <w:trHeight w:val="1207"/>
              </w:trPr>
              <w:tc>
                <w:tcPr>
                  <w:tcW w:w="4608" w:type="dxa"/>
                  <w:shd w:val="clear" w:color="auto" w:fill="auto"/>
                </w:tcPr>
                <w:p w14:paraId="0C69DCD8" w14:textId="1932E064" w:rsidR="00B47B55" w:rsidRPr="00191F2D" w:rsidRDefault="00B47B55" w:rsidP="00F020C5">
                  <w:pPr>
                    <w:pStyle w:val="ListParagraph"/>
                    <w:ind w:left="0"/>
                    <w:jc w:val="both"/>
                    <w:rPr>
                      <w:rFonts w:ascii="Arial" w:hAnsi="Arial" w:cs="Arial"/>
                      <w:bCs/>
                    </w:rPr>
                  </w:pPr>
                  <w:r w:rsidRPr="00191F2D">
                    <w:rPr>
                      <w:rFonts w:ascii="Arial" w:hAnsi="Arial" w:cs="Arial"/>
                      <w:bCs/>
                    </w:rPr>
                    <w:t>Mapungubwe District build up events</w:t>
                  </w:r>
                </w:p>
              </w:tc>
              <w:tc>
                <w:tcPr>
                  <w:tcW w:w="4181" w:type="dxa"/>
                </w:tcPr>
                <w:p w14:paraId="1E4F2172" w14:textId="35959624" w:rsidR="00B47B55" w:rsidRPr="00191F2D" w:rsidRDefault="00B47B55" w:rsidP="00B47B55">
                  <w:pPr>
                    <w:pStyle w:val="ListParagraph"/>
                    <w:numPr>
                      <w:ilvl w:val="0"/>
                      <w:numId w:val="31"/>
                    </w:numPr>
                    <w:jc w:val="both"/>
                    <w:rPr>
                      <w:rFonts w:ascii="Arial" w:hAnsi="Arial" w:cs="Arial"/>
                      <w:b/>
                      <w:lang w:val="fr-FR"/>
                    </w:rPr>
                  </w:pPr>
                  <w:r w:rsidRPr="00191F2D">
                    <w:rPr>
                      <w:rFonts w:ascii="Arial" w:hAnsi="Arial" w:cs="Arial"/>
                    </w:rPr>
                    <w:t xml:space="preserve">X </w:t>
                  </w:r>
                  <w:r w:rsidR="00F73770" w:rsidRPr="00191F2D">
                    <w:rPr>
                      <w:rFonts w:ascii="Arial" w:hAnsi="Arial" w:cs="Arial"/>
                    </w:rPr>
                    <w:t>30 (</w:t>
                  </w:r>
                  <w:r w:rsidRPr="00191F2D">
                    <w:rPr>
                      <w:rFonts w:ascii="Arial" w:hAnsi="Arial" w:cs="Arial"/>
                    </w:rPr>
                    <w:t>06</w:t>
                  </w:r>
                  <w:r w:rsidR="00F73770" w:rsidRPr="00191F2D">
                    <w:rPr>
                      <w:rFonts w:ascii="Arial" w:hAnsi="Arial" w:cs="Arial"/>
                    </w:rPr>
                    <w:t xml:space="preserve"> per district)</w:t>
                  </w:r>
                  <w:r w:rsidRPr="00191F2D">
                    <w:rPr>
                      <w:rFonts w:ascii="Arial" w:hAnsi="Arial" w:cs="Arial"/>
                    </w:rPr>
                    <w:t xml:space="preserve"> ordinary flushable portable chemical toilets</w:t>
                  </w:r>
                </w:p>
                <w:p w14:paraId="5449F121" w14:textId="2D672BB1" w:rsidR="00B47B55" w:rsidRPr="00191F2D" w:rsidRDefault="00B47B55" w:rsidP="00B47B55">
                  <w:pPr>
                    <w:pStyle w:val="ListParagraph"/>
                    <w:numPr>
                      <w:ilvl w:val="0"/>
                      <w:numId w:val="31"/>
                    </w:numPr>
                    <w:jc w:val="both"/>
                    <w:rPr>
                      <w:rFonts w:ascii="Arial" w:hAnsi="Arial" w:cs="Arial"/>
                    </w:rPr>
                  </w:pPr>
                  <w:r w:rsidRPr="00191F2D">
                    <w:rPr>
                      <w:rFonts w:ascii="Arial" w:hAnsi="Arial" w:cs="Arial"/>
                      <w:bCs/>
                    </w:rPr>
                    <w:t xml:space="preserve">X </w:t>
                  </w:r>
                  <w:r w:rsidR="00F73770" w:rsidRPr="00191F2D">
                    <w:rPr>
                      <w:rFonts w:ascii="Arial" w:hAnsi="Arial" w:cs="Arial"/>
                      <w:bCs/>
                    </w:rPr>
                    <w:t xml:space="preserve">05 (01 per district) </w:t>
                  </w:r>
                  <w:r w:rsidRPr="00191F2D">
                    <w:rPr>
                      <w:rFonts w:ascii="Arial" w:hAnsi="Arial" w:cs="Arial"/>
                      <w:bCs/>
                    </w:rPr>
                    <w:t>VIP, 2-in-1 flushing chemical toilets</w:t>
                  </w:r>
                </w:p>
              </w:tc>
            </w:tr>
            <w:tr w:rsidR="00191F2D" w:rsidRPr="00191F2D" w14:paraId="03F1C95B" w14:textId="77777777" w:rsidTr="0045328F">
              <w:trPr>
                <w:trHeight w:val="1207"/>
              </w:trPr>
              <w:tc>
                <w:tcPr>
                  <w:tcW w:w="4608" w:type="dxa"/>
                  <w:shd w:val="clear" w:color="auto" w:fill="auto"/>
                </w:tcPr>
                <w:p w14:paraId="3D938190" w14:textId="04B310F3" w:rsidR="00F020C5" w:rsidRPr="00191F2D" w:rsidRDefault="00F020C5" w:rsidP="00F020C5">
                  <w:pPr>
                    <w:pStyle w:val="ListParagraph"/>
                    <w:ind w:left="0"/>
                    <w:jc w:val="both"/>
                    <w:rPr>
                      <w:rFonts w:ascii="Arial" w:hAnsi="Arial" w:cs="Arial"/>
                      <w:bCs/>
                    </w:rPr>
                  </w:pPr>
                  <w:r w:rsidRPr="00191F2D">
                    <w:rPr>
                      <w:rFonts w:ascii="Arial" w:hAnsi="Arial" w:cs="Arial"/>
                      <w:bCs/>
                    </w:rPr>
                    <w:t xml:space="preserve">Mapungubwe Carnival </w:t>
                  </w:r>
                </w:p>
                <w:p w14:paraId="5EDE5052" w14:textId="52F7ECE2" w:rsidR="00F020C5" w:rsidRPr="00191F2D" w:rsidRDefault="00F020C5" w:rsidP="00F020C5">
                  <w:pPr>
                    <w:pStyle w:val="ListParagraph"/>
                    <w:ind w:left="0"/>
                    <w:jc w:val="both"/>
                    <w:rPr>
                      <w:rFonts w:ascii="Arial" w:hAnsi="Arial" w:cs="Arial"/>
                      <w:bCs/>
                      <w:lang w:val="fr-FR"/>
                    </w:rPr>
                  </w:pPr>
                  <w:r w:rsidRPr="00191F2D">
                    <w:rPr>
                      <w:rFonts w:ascii="Arial" w:hAnsi="Arial" w:cs="Arial"/>
                      <w:bCs/>
                    </w:rPr>
                    <w:t xml:space="preserve">From </w:t>
                  </w:r>
                  <w:r w:rsidR="00223C01" w:rsidRPr="00191F2D">
                    <w:rPr>
                      <w:rFonts w:ascii="Arial" w:hAnsi="Arial" w:cs="Arial"/>
                      <w:bCs/>
                    </w:rPr>
                    <w:t xml:space="preserve">08:00am </w:t>
                  </w:r>
                  <w:r w:rsidRPr="00191F2D">
                    <w:rPr>
                      <w:rFonts w:ascii="Arial" w:hAnsi="Arial" w:cs="Arial"/>
                      <w:bCs/>
                    </w:rPr>
                    <w:t>to 17:00pm</w:t>
                  </w:r>
                </w:p>
              </w:tc>
              <w:tc>
                <w:tcPr>
                  <w:tcW w:w="4181" w:type="dxa"/>
                </w:tcPr>
                <w:p w14:paraId="11BC3FEB" w14:textId="0F5B374E" w:rsidR="00F020C5" w:rsidRPr="00191F2D" w:rsidRDefault="00F020C5">
                  <w:pPr>
                    <w:pStyle w:val="ListParagraph"/>
                    <w:numPr>
                      <w:ilvl w:val="0"/>
                      <w:numId w:val="31"/>
                    </w:numPr>
                    <w:jc w:val="both"/>
                    <w:rPr>
                      <w:rFonts w:ascii="Arial" w:hAnsi="Arial" w:cs="Arial"/>
                      <w:b/>
                      <w:lang w:val="fr-FR"/>
                    </w:rPr>
                  </w:pPr>
                  <w:r w:rsidRPr="00191F2D">
                    <w:rPr>
                      <w:rFonts w:ascii="Arial" w:hAnsi="Arial" w:cs="Arial"/>
                    </w:rPr>
                    <w:t xml:space="preserve">X </w:t>
                  </w:r>
                  <w:r w:rsidR="00C45772" w:rsidRPr="00191F2D">
                    <w:rPr>
                      <w:rFonts w:ascii="Arial" w:hAnsi="Arial" w:cs="Arial"/>
                    </w:rPr>
                    <w:t>0</w:t>
                  </w:r>
                  <w:r w:rsidRPr="00191F2D">
                    <w:rPr>
                      <w:rFonts w:ascii="Arial" w:hAnsi="Arial" w:cs="Arial"/>
                    </w:rPr>
                    <w:t>6 ordinary flushable portable chemical toilets</w:t>
                  </w:r>
                </w:p>
                <w:p w14:paraId="7DECE3F2" w14:textId="39657178" w:rsidR="00F020C5" w:rsidRPr="00191F2D" w:rsidRDefault="00F020C5">
                  <w:pPr>
                    <w:pStyle w:val="ListParagraph"/>
                    <w:numPr>
                      <w:ilvl w:val="0"/>
                      <w:numId w:val="31"/>
                    </w:numPr>
                    <w:jc w:val="both"/>
                    <w:rPr>
                      <w:rFonts w:ascii="Arial" w:hAnsi="Arial" w:cs="Arial"/>
                      <w:b/>
                      <w:lang w:val="fr-FR"/>
                    </w:rPr>
                  </w:pPr>
                  <w:r w:rsidRPr="00191F2D">
                    <w:rPr>
                      <w:rFonts w:ascii="Arial" w:hAnsi="Arial" w:cs="Arial"/>
                      <w:bCs/>
                    </w:rPr>
                    <w:t>X</w:t>
                  </w:r>
                  <w:r w:rsidR="00E655ED" w:rsidRPr="00191F2D">
                    <w:rPr>
                      <w:rFonts w:ascii="Arial" w:hAnsi="Arial" w:cs="Arial"/>
                      <w:bCs/>
                    </w:rPr>
                    <w:t xml:space="preserve"> </w:t>
                  </w:r>
                  <w:r w:rsidR="00C45772" w:rsidRPr="00191F2D">
                    <w:rPr>
                      <w:rFonts w:ascii="Arial" w:hAnsi="Arial" w:cs="Arial"/>
                      <w:bCs/>
                    </w:rPr>
                    <w:t>0</w:t>
                  </w:r>
                  <w:r w:rsidRPr="00191F2D">
                    <w:rPr>
                      <w:rFonts w:ascii="Arial" w:hAnsi="Arial" w:cs="Arial"/>
                      <w:bCs/>
                    </w:rPr>
                    <w:t>1 VIP, 2-in-1 flushing chemical toilets</w:t>
                  </w:r>
                </w:p>
              </w:tc>
            </w:tr>
            <w:tr w:rsidR="00191F2D" w:rsidRPr="00191F2D" w14:paraId="29A20AA8" w14:textId="77777777" w:rsidTr="0045328F">
              <w:trPr>
                <w:trHeight w:val="1207"/>
              </w:trPr>
              <w:tc>
                <w:tcPr>
                  <w:tcW w:w="4608" w:type="dxa"/>
                  <w:shd w:val="clear" w:color="auto" w:fill="auto"/>
                </w:tcPr>
                <w:p w14:paraId="5F4DF988" w14:textId="77777777" w:rsidR="00C07058" w:rsidRPr="00191F2D" w:rsidRDefault="00C07058" w:rsidP="00F020C5">
                  <w:pPr>
                    <w:pStyle w:val="ListParagraph"/>
                    <w:ind w:left="0"/>
                    <w:jc w:val="both"/>
                    <w:rPr>
                      <w:rFonts w:ascii="Arial" w:hAnsi="Arial" w:cs="Arial"/>
                      <w:bCs/>
                    </w:rPr>
                  </w:pPr>
                  <w:r w:rsidRPr="00191F2D">
                    <w:rPr>
                      <w:rFonts w:ascii="Arial" w:hAnsi="Arial" w:cs="Arial"/>
                      <w:bCs/>
                    </w:rPr>
                    <w:lastRenderedPageBreak/>
                    <w:t>Mapungubwe Marathon</w:t>
                  </w:r>
                </w:p>
                <w:p w14:paraId="452B9C56" w14:textId="7C9A6D42" w:rsidR="00054B24" w:rsidRPr="00191F2D" w:rsidRDefault="00054B24" w:rsidP="00F020C5">
                  <w:pPr>
                    <w:pStyle w:val="ListParagraph"/>
                    <w:ind w:left="0"/>
                    <w:jc w:val="both"/>
                    <w:rPr>
                      <w:rFonts w:ascii="Arial" w:hAnsi="Arial" w:cs="Arial"/>
                      <w:bCs/>
                    </w:rPr>
                  </w:pPr>
                  <w:r w:rsidRPr="00191F2D">
                    <w:rPr>
                      <w:rFonts w:ascii="Arial" w:hAnsi="Arial" w:cs="Arial"/>
                      <w:bCs/>
                    </w:rPr>
                    <w:t xml:space="preserve">From </w:t>
                  </w:r>
                  <w:r w:rsidR="00223C01" w:rsidRPr="00191F2D">
                    <w:rPr>
                      <w:rFonts w:ascii="Arial" w:hAnsi="Arial" w:cs="Arial"/>
                      <w:bCs/>
                    </w:rPr>
                    <w:t>06:</w:t>
                  </w:r>
                  <w:r w:rsidR="00C17598" w:rsidRPr="00191F2D">
                    <w:rPr>
                      <w:rFonts w:ascii="Arial" w:hAnsi="Arial" w:cs="Arial"/>
                      <w:bCs/>
                    </w:rPr>
                    <w:t>0</w:t>
                  </w:r>
                  <w:r w:rsidR="00223C01" w:rsidRPr="00191F2D">
                    <w:rPr>
                      <w:rFonts w:ascii="Arial" w:hAnsi="Arial" w:cs="Arial"/>
                      <w:bCs/>
                    </w:rPr>
                    <w:t xml:space="preserve">0am </w:t>
                  </w:r>
                  <w:r w:rsidRPr="00191F2D">
                    <w:rPr>
                      <w:rFonts w:ascii="Arial" w:hAnsi="Arial" w:cs="Arial"/>
                      <w:bCs/>
                    </w:rPr>
                    <w:t>to 17:00pm</w:t>
                  </w:r>
                </w:p>
              </w:tc>
              <w:tc>
                <w:tcPr>
                  <w:tcW w:w="4181" w:type="dxa"/>
                </w:tcPr>
                <w:p w14:paraId="08AA02D4" w14:textId="24973ECB" w:rsidR="00C07058" w:rsidRPr="00191F2D" w:rsidRDefault="00C07058" w:rsidP="00C07058">
                  <w:pPr>
                    <w:pStyle w:val="ListParagraph"/>
                    <w:numPr>
                      <w:ilvl w:val="0"/>
                      <w:numId w:val="31"/>
                    </w:numPr>
                    <w:jc w:val="both"/>
                    <w:rPr>
                      <w:rFonts w:ascii="Arial" w:hAnsi="Arial" w:cs="Arial"/>
                      <w:b/>
                      <w:lang w:val="fr-FR"/>
                    </w:rPr>
                  </w:pPr>
                  <w:r w:rsidRPr="00191F2D">
                    <w:rPr>
                      <w:rFonts w:ascii="Arial" w:hAnsi="Arial" w:cs="Arial"/>
                    </w:rPr>
                    <w:t xml:space="preserve">X </w:t>
                  </w:r>
                  <w:r w:rsidR="00200D3A" w:rsidRPr="00191F2D">
                    <w:rPr>
                      <w:rFonts w:ascii="Arial" w:hAnsi="Arial" w:cs="Arial"/>
                    </w:rPr>
                    <w:t>1</w:t>
                  </w:r>
                  <w:r w:rsidR="00C14209" w:rsidRPr="00191F2D">
                    <w:rPr>
                      <w:rFonts w:ascii="Arial" w:hAnsi="Arial" w:cs="Arial"/>
                    </w:rPr>
                    <w:t>0</w:t>
                  </w:r>
                  <w:r w:rsidRPr="00191F2D">
                    <w:rPr>
                      <w:rFonts w:ascii="Arial" w:hAnsi="Arial" w:cs="Arial"/>
                    </w:rPr>
                    <w:t xml:space="preserve"> ordinary flushable portable chemical toilets</w:t>
                  </w:r>
                </w:p>
                <w:p w14:paraId="351960C4" w14:textId="7044FCF5" w:rsidR="00C07058" w:rsidRPr="00191F2D" w:rsidRDefault="00C07058" w:rsidP="00C07058">
                  <w:pPr>
                    <w:pStyle w:val="ListParagraph"/>
                    <w:numPr>
                      <w:ilvl w:val="0"/>
                      <w:numId w:val="31"/>
                    </w:numPr>
                    <w:jc w:val="both"/>
                    <w:rPr>
                      <w:rFonts w:ascii="Arial" w:hAnsi="Arial" w:cs="Arial"/>
                      <w:bCs/>
                    </w:rPr>
                  </w:pPr>
                  <w:r w:rsidRPr="00191F2D">
                    <w:rPr>
                      <w:rFonts w:ascii="Arial" w:hAnsi="Arial" w:cs="Arial"/>
                      <w:bCs/>
                    </w:rPr>
                    <w:t xml:space="preserve">X </w:t>
                  </w:r>
                  <w:r w:rsidR="00C14209" w:rsidRPr="00191F2D">
                    <w:rPr>
                      <w:rFonts w:ascii="Arial" w:hAnsi="Arial" w:cs="Arial"/>
                      <w:bCs/>
                    </w:rPr>
                    <w:t>0</w:t>
                  </w:r>
                  <w:r w:rsidR="00200D3A" w:rsidRPr="00191F2D">
                    <w:rPr>
                      <w:rFonts w:ascii="Arial" w:hAnsi="Arial" w:cs="Arial"/>
                      <w:bCs/>
                    </w:rPr>
                    <w:t>1</w:t>
                  </w:r>
                  <w:r w:rsidRPr="00191F2D">
                    <w:rPr>
                      <w:rFonts w:ascii="Arial" w:hAnsi="Arial" w:cs="Arial"/>
                      <w:bCs/>
                    </w:rPr>
                    <w:t xml:space="preserve"> VIP, 2-in-1 flushing chemica</w:t>
                  </w:r>
                  <w:r w:rsidR="00C14209" w:rsidRPr="00191F2D">
                    <w:rPr>
                      <w:rFonts w:ascii="Arial" w:hAnsi="Arial" w:cs="Arial"/>
                      <w:bCs/>
                    </w:rPr>
                    <w:t xml:space="preserve">l </w:t>
                  </w:r>
                  <w:r w:rsidRPr="00191F2D">
                    <w:rPr>
                      <w:rFonts w:ascii="Arial" w:hAnsi="Arial" w:cs="Arial"/>
                      <w:bCs/>
                    </w:rPr>
                    <w:t>toilets</w:t>
                  </w:r>
                </w:p>
              </w:tc>
            </w:tr>
            <w:tr w:rsidR="00191F2D" w:rsidRPr="00191F2D" w14:paraId="251FF852" w14:textId="77777777" w:rsidTr="0045328F">
              <w:tc>
                <w:tcPr>
                  <w:tcW w:w="4608" w:type="dxa"/>
                  <w:shd w:val="clear" w:color="auto" w:fill="auto"/>
                </w:tcPr>
                <w:p w14:paraId="6DC66712" w14:textId="77777777" w:rsidR="00F020C5" w:rsidRPr="00191F2D" w:rsidRDefault="00F020C5" w:rsidP="00F020C5">
                  <w:pPr>
                    <w:pStyle w:val="ListParagraph"/>
                    <w:ind w:left="0"/>
                    <w:jc w:val="both"/>
                    <w:rPr>
                      <w:rFonts w:ascii="Arial" w:hAnsi="Arial" w:cs="Arial"/>
                      <w:bCs/>
                    </w:rPr>
                  </w:pPr>
                  <w:r w:rsidRPr="00191F2D">
                    <w:rPr>
                      <w:rFonts w:ascii="Arial" w:hAnsi="Arial" w:cs="Arial"/>
                      <w:bCs/>
                    </w:rPr>
                    <w:t xml:space="preserve">Mapungubwe Craft Market </w:t>
                  </w:r>
                  <w:r w:rsidR="0060355A" w:rsidRPr="00191F2D">
                    <w:rPr>
                      <w:rFonts w:ascii="Arial" w:hAnsi="Arial" w:cs="Arial"/>
                      <w:bCs/>
                    </w:rPr>
                    <w:t>and Exhibitions</w:t>
                  </w:r>
                  <w:r w:rsidRPr="00191F2D">
                    <w:rPr>
                      <w:rFonts w:ascii="Arial" w:hAnsi="Arial" w:cs="Arial"/>
                      <w:bCs/>
                    </w:rPr>
                    <w:t xml:space="preserve">  </w:t>
                  </w:r>
                </w:p>
                <w:p w14:paraId="6F6D1486" w14:textId="6DE78383" w:rsidR="00F020C5" w:rsidRPr="00191F2D" w:rsidRDefault="0060355A" w:rsidP="00F020C5">
                  <w:pPr>
                    <w:pStyle w:val="ListParagraph"/>
                    <w:ind w:left="0"/>
                    <w:jc w:val="both"/>
                    <w:rPr>
                      <w:rFonts w:ascii="Arial" w:hAnsi="Arial" w:cs="Arial"/>
                      <w:bCs/>
                    </w:rPr>
                  </w:pPr>
                  <w:r w:rsidRPr="00191F2D">
                    <w:rPr>
                      <w:rFonts w:ascii="Arial" w:hAnsi="Arial" w:cs="Arial"/>
                      <w:bCs/>
                    </w:rPr>
                    <w:t>From 06:00</w:t>
                  </w:r>
                  <w:r w:rsidR="00F020C5" w:rsidRPr="00191F2D">
                    <w:rPr>
                      <w:rFonts w:ascii="Arial" w:hAnsi="Arial" w:cs="Arial"/>
                      <w:bCs/>
                    </w:rPr>
                    <w:t>am to 18h00</w:t>
                  </w:r>
                  <w:r w:rsidR="002820B6" w:rsidRPr="00191F2D">
                    <w:rPr>
                      <w:rFonts w:ascii="Arial" w:hAnsi="Arial" w:cs="Arial"/>
                      <w:bCs/>
                    </w:rPr>
                    <w:t>pm</w:t>
                  </w:r>
                  <w:r w:rsidR="00F020C5" w:rsidRPr="00191F2D">
                    <w:rPr>
                      <w:rFonts w:ascii="Arial" w:hAnsi="Arial" w:cs="Arial"/>
                      <w:bCs/>
                    </w:rPr>
                    <w:t xml:space="preserve"> day shift </w:t>
                  </w:r>
                </w:p>
                <w:p w14:paraId="46B9439A" w14:textId="6A1C3A99" w:rsidR="00F020C5" w:rsidRPr="00191F2D" w:rsidRDefault="00F020C5" w:rsidP="00F020C5">
                  <w:pPr>
                    <w:pStyle w:val="ListParagraph"/>
                    <w:ind w:left="0"/>
                    <w:jc w:val="both"/>
                    <w:rPr>
                      <w:rFonts w:ascii="Arial" w:hAnsi="Arial" w:cs="Arial"/>
                      <w:bCs/>
                      <w:lang w:val="fr-FR"/>
                    </w:rPr>
                  </w:pPr>
                  <w:r w:rsidRPr="00191F2D">
                    <w:rPr>
                      <w:rFonts w:ascii="Arial" w:hAnsi="Arial" w:cs="Arial"/>
                      <w:bCs/>
                    </w:rPr>
                    <w:t>From 18h00</w:t>
                  </w:r>
                  <w:r w:rsidR="002820B6" w:rsidRPr="00191F2D">
                    <w:rPr>
                      <w:rFonts w:ascii="Arial" w:hAnsi="Arial" w:cs="Arial"/>
                      <w:bCs/>
                    </w:rPr>
                    <w:t>pm</w:t>
                  </w:r>
                  <w:r w:rsidRPr="00191F2D">
                    <w:rPr>
                      <w:rFonts w:ascii="Arial" w:hAnsi="Arial" w:cs="Arial"/>
                      <w:bCs/>
                    </w:rPr>
                    <w:t xml:space="preserve"> to 06h00</w:t>
                  </w:r>
                  <w:r w:rsidR="002820B6" w:rsidRPr="00191F2D">
                    <w:rPr>
                      <w:rFonts w:ascii="Arial" w:hAnsi="Arial" w:cs="Arial"/>
                      <w:bCs/>
                    </w:rPr>
                    <w:t>am</w:t>
                  </w:r>
                  <w:r w:rsidRPr="00191F2D">
                    <w:rPr>
                      <w:rFonts w:ascii="Arial" w:hAnsi="Arial" w:cs="Arial"/>
                      <w:bCs/>
                    </w:rPr>
                    <w:t xml:space="preserve"> night shift</w:t>
                  </w:r>
                </w:p>
              </w:tc>
              <w:tc>
                <w:tcPr>
                  <w:tcW w:w="4181" w:type="dxa"/>
                </w:tcPr>
                <w:p w14:paraId="4C634C94" w14:textId="03BEE309" w:rsidR="00112C53" w:rsidRPr="00191F2D" w:rsidRDefault="00112C53">
                  <w:pPr>
                    <w:pStyle w:val="ListParagraph"/>
                    <w:numPr>
                      <w:ilvl w:val="0"/>
                      <w:numId w:val="31"/>
                    </w:numPr>
                    <w:jc w:val="both"/>
                    <w:rPr>
                      <w:rFonts w:ascii="Arial" w:hAnsi="Arial" w:cs="Arial"/>
                      <w:b/>
                      <w:lang w:val="fr-FR"/>
                    </w:rPr>
                  </w:pPr>
                  <w:r w:rsidRPr="00191F2D">
                    <w:rPr>
                      <w:rFonts w:ascii="Arial" w:hAnsi="Arial" w:cs="Arial"/>
                    </w:rPr>
                    <w:t xml:space="preserve">X </w:t>
                  </w:r>
                  <w:r w:rsidR="00C45772" w:rsidRPr="00191F2D">
                    <w:rPr>
                      <w:rFonts w:ascii="Arial" w:hAnsi="Arial" w:cs="Arial"/>
                    </w:rPr>
                    <w:t>0</w:t>
                  </w:r>
                  <w:r w:rsidRPr="00191F2D">
                    <w:rPr>
                      <w:rFonts w:ascii="Arial" w:hAnsi="Arial" w:cs="Arial"/>
                    </w:rPr>
                    <w:t>2 ordinary flushable portable chemical toilets</w:t>
                  </w:r>
                </w:p>
                <w:p w14:paraId="187D973F" w14:textId="77777777" w:rsidR="00F020C5" w:rsidRPr="00191F2D" w:rsidRDefault="00F020C5" w:rsidP="00112C53">
                  <w:pPr>
                    <w:pStyle w:val="ListParagraph"/>
                    <w:ind w:left="360"/>
                    <w:jc w:val="both"/>
                    <w:rPr>
                      <w:rFonts w:ascii="Arial" w:hAnsi="Arial" w:cs="Arial"/>
                      <w:b/>
                      <w:lang w:val="fr-FR"/>
                    </w:rPr>
                  </w:pPr>
                </w:p>
              </w:tc>
            </w:tr>
            <w:tr w:rsidR="00191F2D" w:rsidRPr="00191F2D" w14:paraId="32432017" w14:textId="77777777" w:rsidTr="0045328F">
              <w:tc>
                <w:tcPr>
                  <w:tcW w:w="4608" w:type="dxa"/>
                  <w:shd w:val="clear" w:color="auto" w:fill="auto"/>
                </w:tcPr>
                <w:p w14:paraId="78EBAF5A" w14:textId="5B6DF2E5" w:rsidR="001A088B" w:rsidRPr="00191F2D" w:rsidRDefault="00E655ED" w:rsidP="00E655ED">
                  <w:pPr>
                    <w:pStyle w:val="ListParagraph"/>
                    <w:ind w:left="0"/>
                    <w:jc w:val="both"/>
                    <w:rPr>
                      <w:rFonts w:ascii="Arial" w:hAnsi="Arial" w:cs="Arial"/>
                      <w:bCs/>
                    </w:rPr>
                  </w:pPr>
                  <w:r w:rsidRPr="00191F2D">
                    <w:rPr>
                      <w:rFonts w:ascii="Arial" w:hAnsi="Arial" w:cs="Arial"/>
                      <w:bCs/>
                    </w:rPr>
                    <w:t xml:space="preserve">Mapungubwe Film and Video Festival </w:t>
                  </w:r>
                  <w:r w:rsidR="00D35F59" w:rsidRPr="00191F2D">
                    <w:rPr>
                      <w:rFonts w:ascii="Arial" w:hAnsi="Arial" w:cs="Arial"/>
                      <w:bCs/>
                    </w:rPr>
                    <w:t>and Workshop</w:t>
                  </w:r>
                </w:p>
                <w:p w14:paraId="5686309D" w14:textId="5A9F1718" w:rsidR="00E655ED" w:rsidRPr="00191F2D" w:rsidRDefault="00E655ED" w:rsidP="00E655ED">
                  <w:pPr>
                    <w:pStyle w:val="ListParagraph"/>
                    <w:ind w:left="0"/>
                    <w:jc w:val="both"/>
                    <w:rPr>
                      <w:rFonts w:ascii="Arial" w:hAnsi="Arial" w:cs="Arial"/>
                      <w:bCs/>
                      <w:lang w:val="fr-FR"/>
                    </w:rPr>
                  </w:pPr>
                  <w:r w:rsidRPr="00191F2D">
                    <w:rPr>
                      <w:rFonts w:ascii="Arial" w:hAnsi="Arial" w:cs="Arial"/>
                      <w:bCs/>
                    </w:rPr>
                    <w:t xml:space="preserve">From </w:t>
                  </w:r>
                  <w:r w:rsidR="00D35F59" w:rsidRPr="00191F2D">
                    <w:rPr>
                      <w:rFonts w:ascii="Arial" w:hAnsi="Arial" w:cs="Arial"/>
                      <w:bCs/>
                    </w:rPr>
                    <w:t>0</w:t>
                  </w:r>
                  <w:r w:rsidRPr="00191F2D">
                    <w:rPr>
                      <w:rFonts w:ascii="Arial" w:hAnsi="Arial" w:cs="Arial"/>
                      <w:bCs/>
                    </w:rPr>
                    <w:t>8:00</w:t>
                  </w:r>
                  <w:r w:rsidR="002820B6" w:rsidRPr="00191F2D">
                    <w:rPr>
                      <w:rFonts w:ascii="Arial" w:hAnsi="Arial" w:cs="Arial"/>
                      <w:bCs/>
                    </w:rPr>
                    <w:t>am to</w:t>
                  </w:r>
                  <w:r w:rsidRPr="00191F2D">
                    <w:rPr>
                      <w:rFonts w:ascii="Arial" w:hAnsi="Arial" w:cs="Arial"/>
                      <w:bCs/>
                    </w:rPr>
                    <w:t xml:space="preserve"> </w:t>
                  </w:r>
                  <w:r w:rsidR="00D35F59" w:rsidRPr="00191F2D">
                    <w:rPr>
                      <w:rFonts w:ascii="Arial" w:hAnsi="Arial" w:cs="Arial"/>
                      <w:bCs/>
                    </w:rPr>
                    <w:t>00</w:t>
                  </w:r>
                  <w:r w:rsidRPr="00191F2D">
                    <w:rPr>
                      <w:rFonts w:ascii="Arial" w:hAnsi="Arial" w:cs="Arial"/>
                      <w:bCs/>
                    </w:rPr>
                    <w:t>:00</w:t>
                  </w:r>
                  <w:r w:rsidR="003D3FE5" w:rsidRPr="00191F2D">
                    <w:rPr>
                      <w:rFonts w:ascii="Arial" w:hAnsi="Arial" w:cs="Arial"/>
                      <w:bCs/>
                    </w:rPr>
                    <w:t>am</w:t>
                  </w:r>
                  <w:r w:rsidRPr="00191F2D">
                    <w:rPr>
                      <w:rFonts w:ascii="Arial" w:hAnsi="Arial" w:cs="Arial"/>
                      <w:bCs/>
                    </w:rPr>
                    <w:t xml:space="preserve"> </w:t>
                  </w:r>
                </w:p>
              </w:tc>
              <w:tc>
                <w:tcPr>
                  <w:tcW w:w="4181" w:type="dxa"/>
                </w:tcPr>
                <w:p w14:paraId="7503D42B" w14:textId="4D188CF6" w:rsidR="00112C53" w:rsidRPr="00191F2D" w:rsidRDefault="00E655ED">
                  <w:pPr>
                    <w:pStyle w:val="ListParagraph"/>
                    <w:numPr>
                      <w:ilvl w:val="0"/>
                      <w:numId w:val="31"/>
                    </w:numPr>
                    <w:jc w:val="both"/>
                    <w:rPr>
                      <w:rFonts w:ascii="Arial" w:hAnsi="Arial" w:cs="Arial"/>
                      <w:b/>
                      <w:lang w:val="fr-FR"/>
                    </w:rPr>
                  </w:pPr>
                  <w:r w:rsidRPr="00191F2D">
                    <w:rPr>
                      <w:rFonts w:ascii="Arial" w:hAnsi="Arial" w:cs="Arial"/>
                    </w:rPr>
                    <w:t xml:space="preserve">X </w:t>
                  </w:r>
                  <w:r w:rsidR="00C45772" w:rsidRPr="00191F2D">
                    <w:rPr>
                      <w:rFonts w:ascii="Arial" w:hAnsi="Arial" w:cs="Arial"/>
                    </w:rPr>
                    <w:t>0</w:t>
                  </w:r>
                  <w:r w:rsidR="00112C53" w:rsidRPr="00191F2D">
                    <w:rPr>
                      <w:rFonts w:ascii="Arial" w:hAnsi="Arial" w:cs="Arial"/>
                    </w:rPr>
                    <w:t>2</w:t>
                  </w:r>
                  <w:r w:rsidRPr="00191F2D">
                    <w:rPr>
                      <w:rFonts w:ascii="Arial" w:hAnsi="Arial" w:cs="Arial"/>
                    </w:rPr>
                    <w:t xml:space="preserve"> ordinary flushable portable chemical toilets</w:t>
                  </w:r>
                </w:p>
                <w:p w14:paraId="2EEF6D5C" w14:textId="41E49827" w:rsidR="00E655ED" w:rsidRPr="00191F2D" w:rsidRDefault="00E655ED">
                  <w:pPr>
                    <w:pStyle w:val="ListParagraph"/>
                    <w:numPr>
                      <w:ilvl w:val="0"/>
                      <w:numId w:val="31"/>
                    </w:numPr>
                    <w:jc w:val="both"/>
                    <w:rPr>
                      <w:rFonts w:ascii="Arial" w:hAnsi="Arial" w:cs="Arial"/>
                      <w:b/>
                      <w:lang w:val="fr-FR"/>
                    </w:rPr>
                  </w:pPr>
                  <w:r w:rsidRPr="00191F2D">
                    <w:rPr>
                      <w:rFonts w:ascii="Arial" w:hAnsi="Arial" w:cs="Arial"/>
                      <w:bCs/>
                    </w:rPr>
                    <w:t>X</w:t>
                  </w:r>
                  <w:r w:rsidR="00112C53" w:rsidRPr="00191F2D">
                    <w:rPr>
                      <w:rFonts w:ascii="Arial" w:hAnsi="Arial" w:cs="Arial"/>
                      <w:bCs/>
                    </w:rPr>
                    <w:t xml:space="preserve"> </w:t>
                  </w:r>
                  <w:r w:rsidR="00C45772" w:rsidRPr="00191F2D">
                    <w:rPr>
                      <w:rFonts w:ascii="Arial" w:hAnsi="Arial" w:cs="Arial"/>
                      <w:bCs/>
                    </w:rPr>
                    <w:t>0</w:t>
                  </w:r>
                  <w:r w:rsidRPr="00191F2D">
                    <w:rPr>
                      <w:rFonts w:ascii="Arial" w:hAnsi="Arial" w:cs="Arial"/>
                      <w:bCs/>
                    </w:rPr>
                    <w:t>1 VIP, 2-in-1 flushing chemical toilets</w:t>
                  </w:r>
                </w:p>
              </w:tc>
            </w:tr>
            <w:tr w:rsidR="00191F2D" w:rsidRPr="00191F2D" w14:paraId="6833AE35" w14:textId="77777777" w:rsidTr="0045328F">
              <w:tc>
                <w:tcPr>
                  <w:tcW w:w="4608" w:type="dxa"/>
                  <w:shd w:val="clear" w:color="auto" w:fill="auto"/>
                </w:tcPr>
                <w:p w14:paraId="5432D8A3" w14:textId="77777777" w:rsidR="00E655ED" w:rsidRPr="00191F2D" w:rsidRDefault="00E655ED" w:rsidP="00E655ED">
                  <w:pPr>
                    <w:pStyle w:val="ListParagraph"/>
                    <w:ind w:left="0"/>
                    <w:jc w:val="both"/>
                    <w:rPr>
                      <w:rFonts w:ascii="Arial" w:hAnsi="Arial" w:cs="Arial"/>
                      <w:bCs/>
                    </w:rPr>
                  </w:pPr>
                  <w:r w:rsidRPr="00191F2D">
                    <w:rPr>
                      <w:rFonts w:ascii="Arial" w:hAnsi="Arial" w:cs="Arial"/>
                      <w:bCs/>
                    </w:rPr>
                    <w:t xml:space="preserve"> Mapungubwe Theatre, Drama and Poetry</w:t>
                  </w:r>
                </w:p>
                <w:p w14:paraId="3DADCD97" w14:textId="4CFF2157" w:rsidR="00E655ED" w:rsidRPr="00191F2D" w:rsidRDefault="00E655ED" w:rsidP="00E655ED">
                  <w:pPr>
                    <w:pStyle w:val="ListParagraph"/>
                    <w:ind w:left="0"/>
                    <w:jc w:val="both"/>
                    <w:rPr>
                      <w:rFonts w:ascii="Arial" w:hAnsi="Arial" w:cs="Arial"/>
                      <w:bCs/>
                      <w:lang w:val="fr-FR"/>
                    </w:rPr>
                  </w:pPr>
                  <w:r w:rsidRPr="00191F2D">
                    <w:rPr>
                      <w:rFonts w:ascii="Arial" w:hAnsi="Arial" w:cs="Arial"/>
                      <w:bCs/>
                    </w:rPr>
                    <w:t xml:space="preserve">From 17:00pm to </w:t>
                  </w:r>
                  <w:r w:rsidR="002820B6" w:rsidRPr="00191F2D">
                    <w:rPr>
                      <w:rFonts w:ascii="Arial" w:hAnsi="Arial" w:cs="Arial"/>
                      <w:bCs/>
                    </w:rPr>
                    <w:t>00</w:t>
                  </w:r>
                  <w:r w:rsidRPr="00191F2D">
                    <w:rPr>
                      <w:rFonts w:ascii="Arial" w:hAnsi="Arial" w:cs="Arial"/>
                      <w:bCs/>
                    </w:rPr>
                    <w:t>:00</w:t>
                  </w:r>
                  <w:r w:rsidR="002820B6" w:rsidRPr="00191F2D">
                    <w:rPr>
                      <w:rFonts w:ascii="Arial" w:hAnsi="Arial" w:cs="Arial"/>
                      <w:bCs/>
                    </w:rPr>
                    <w:t>a</w:t>
                  </w:r>
                  <w:r w:rsidRPr="00191F2D">
                    <w:rPr>
                      <w:rFonts w:ascii="Arial" w:hAnsi="Arial" w:cs="Arial"/>
                      <w:bCs/>
                    </w:rPr>
                    <w:t xml:space="preserve">m </w:t>
                  </w:r>
                </w:p>
              </w:tc>
              <w:tc>
                <w:tcPr>
                  <w:tcW w:w="4181" w:type="dxa"/>
                </w:tcPr>
                <w:p w14:paraId="4FB4F4AB" w14:textId="79ADE163" w:rsidR="00787608" w:rsidRPr="00191F2D" w:rsidRDefault="00E655ED">
                  <w:pPr>
                    <w:pStyle w:val="ListParagraph"/>
                    <w:numPr>
                      <w:ilvl w:val="0"/>
                      <w:numId w:val="31"/>
                    </w:numPr>
                    <w:jc w:val="both"/>
                    <w:rPr>
                      <w:rFonts w:ascii="Arial" w:hAnsi="Arial" w:cs="Arial"/>
                      <w:b/>
                      <w:lang w:val="fr-FR"/>
                    </w:rPr>
                  </w:pPr>
                  <w:r w:rsidRPr="00191F2D">
                    <w:rPr>
                      <w:rFonts w:ascii="Arial" w:hAnsi="Arial" w:cs="Arial"/>
                    </w:rPr>
                    <w:t xml:space="preserve">X </w:t>
                  </w:r>
                  <w:r w:rsidR="00C45772" w:rsidRPr="00191F2D">
                    <w:rPr>
                      <w:rFonts w:ascii="Arial" w:hAnsi="Arial" w:cs="Arial"/>
                    </w:rPr>
                    <w:t>0</w:t>
                  </w:r>
                  <w:r w:rsidR="00787608" w:rsidRPr="00191F2D">
                    <w:rPr>
                      <w:rFonts w:ascii="Arial" w:hAnsi="Arial" w:cs="Arial"/>
                    </w:rPr>
                    <w:t>2</w:t>
                  </w:r>
                  <w:r w:rsidRPr="00191F2D">
                    <w:rPr>
                      <w:rFonts w:ascii="Arial" w:hAnsi="Arial" w:cs="Arial"/>
                    </w:rPr>
                    <w:t xml:space="preserve"> ordinary flushable portable chemical toilets</w:t>
                  </w:r>
                </w:p>
                <w:p w14:paraId="6C1B23A7" w14:textId="359415C0" w:rsidR="00E655ED" w:rsidRPr="00191F2D" w:rsidRDefault="00E655ED">
                  <w:pPr>
                    <w:pStyle w:val="ListParagraph"/>
                    <w:numPr>
                      <w:ilvl w:val="0"/>
                      <w:numId w:val="31"/>
                    </w:numPr>
                    <w:jc w:val="both"/>
                    <w:rPr>
                      <w:rFonts w:ascii="Arial" w:hAnsi="Arial" w:cs="Arial"/>
                      <w:b/>
                      <w:lang w:val="fr-FR"/>
                    </w:rPr>
                  </w:pPr>
                  <w:r w:rsidRPr="00191F2D">
                    <w:rPr>
                      <w:rFonts w:ascii="Arial" w:hAnsi="Arial" w:cs="Arial"/>
                      <w:bCs/>
                    </w:rPr>
                    <w:t>X</w:t>
                  </w:r>
                  <w:r w:rsidR="00C553E7" w:rsidRPr="00191F2D">
                    <w:rPr>
                      <w:rFonts w:ascii="Arial" w:hAnsi="Arial" w:cs="Arial"/>
                      <w:bCs/>
                    </w:rPr>
                    <w:t xml:space="preserve"> 0</w:t>
                  </w:r>
                  <w:r w:rsidRPr="00191F2D">
                    <w:rPr>
                      <w:rFonts w:ascii="Arial" w:hAnsi="Arial" w:cs="Arial"/>
                      <w:bCs/>
                    </w:rPr>
                    <w:t>1 VIP, 2-in-1 flushing chemical toilets</w:t>
                  </w:r>
                </w:p>
              </w:tc>
            </w:tr>
            <w:tr w:rsidR="00191F2D" w:rsidRPr="00191F2D" w14:paraId="73098FBE" w14:textId="77777777" w:rsidTr="0045328F">
              <w:tc>
                <w:tcPr>
                  <w:tcW w:w="4608" w:type="dxa"/>
                  <w:shd w:val="clear" w:color="auto" w:fill="auto"/>
                </w:tcPr>
                <w:p w14:paraId="21AF20DD" w14:textId="649DFA7D" w:rsidR="00E655ED" w:rsidRPr="00191F2D" w:rsidRDefault="00A056C8" w:rsidP="00E655ED">
                  <w:pPr>
                    <w:pStyle w:val="ListParagraph"/>
                    <w:ind w:left="0"/>
                    <w:jc w:val="both"/>
                    <w:rPr>
                      <w:rFonts w:ascii="Arial" w:hAnsi="Arial" w:cs="Arial"/>
                      <w:bCs/>
                    </w:rPr>
                  </w:pPr>
                  <w:r w:rsidRPr="00191F2D">
                    <w:rPr>
                      <w:rFonts w:ascii="Arial" w:hAnsi="Arial" w:cs="Arial"/>
                      <w:bCs/>
                    </w:rPr>
                    <w:t xml:space="preserve">Mapungubwe </w:t>
                  </w:r>
                  <w:r w:rsidR="0018414F" w:rsidRPr="00191F2D">
                    <w:rPr>
                      <w:rFonts w:ascii="Arial" w:hAnsi="Arial" w:cs="Arial"/>
                      <w:bCs/>
                    </w:rPr>
                    <w:t>Divas</w:t>
                  </w:r>
                  <w:r w:rsidRPr="00191F2D">
                    <w:rPr>
                      <w:rFonts w:ascii="Arial" w:hAnsi="Arial" w:cs="Arial"/>
                      <w:bCs/>
                    </w:rPr>
                    <w:t xml:space="preserve"> and</w:t>
                  </w:r>
                  <w:r w:rsidR="00E655ED" w:rsidRPr="00191F2D">
                    <w:rPr>
                      <w:rFonts w:ascii="Arial" w:hAnsi="Arial" w:cs="Arial"/>
                      <w:bCs/>
                    </w:rPr>
                    <w:t xml:space="preserve"> Youth Festival </w:t>
                  </w:r>
                </w:p>
                <w:p w14:paraId="568C908E" w14:textId="00117062" w:rsidR="00E655ED" w:rsidRPr="00191F2D" w:rsidRDefault="00E655ED" w:rsidP="00E655ED">
                  <w:pPr>
                    <w:pStyle w:val="ListParagraph"/>
                    <w:ind w:left="0"/>
                    <w:jc w:val="both"/>
                    <w:rPr>
                      <w:rFonts w:ascii="Arial" w:hAnsi="Arial" w:cs="Arial"/>
                      <w:bCs/>
                      <w:lang w:val="fr-FR"/>
                    </w:rPr>
                  </w:pPr>
                  <w:r w:rsidRPr="00191F2D">
                    <w:rPr>
                      <w:rFonts w:ascii="Arial" w:hAnsi="Arial" w:cs="Arial"/>
                      <w:bCs/>
                    </w:rPr>
                    <w:t>From 12:00</w:t>
                  </w:r>
                  <w:r w:rsidR="00A13D08" w:rsidRPr="00191F2D">
                    <w:rPr>
                      <w:rFonts w:ascii="Arial" w:hAnsi="Arial" w:cs="Arial"/>
                      <w:bCs/>
                    </w:rPr>
                    <w:t>p</w:t>
                  </w:r>
                  <w:r w:rsidRPr="00191F2D">
                    <w:rPr>
                      <w:rFonts w:ascii="Arial" w:hAnsi="Arial" w:cs="Arial"/>
                      <w:bCs/>
                    </w:rPr>
                    <w:t>m to 10:00 am the following day</w:t>
                  </w:r>
                </w:p>
              </w:tc>
              <w:tc>
                <w:tcPr>
                  <w:tcW w:w="4181" w:type="dxa"/>
                </w:tcPr>
                <w:p w14:paraId="6992825B" w14:textId="171BCDC6" w:rsidR="00F73423" w:rsidRPr="00191F2D" w:rsidRDefault="00E655ED">
                  <w:pPr>
                    <w:pStyle w:val="ListParagraph"/>
                    <w:numPr>
                      <w:ilvl w:val="0"/>
                      <w:numId w:val="31"/>
                    </w:numPr>
                    <w:jc w:val="both"/>
                    <w:rPr>
                      <w:rFonts w:ascii="Arial" w:hAnsi="Arial" w:cs="Arial"/>
                      <w:b/>
                      <w:lang w:val="fr-FR"/>
                    </w:rPr>
                  </w:pPr>
                  <w:r w:rsidRPr="00191F2D">
                    <w:rPr>
                      <w:rFonts w:ascii="Arial" w:hAnsi="Arial" w:cs="Arial"/>
                    </w:rPr>
                    <w:t xml:space="preserve">X </w:t>
                  </w:r>
                  <w:r w:rsidR="003D58B2" w:rsidRPr="00191F2D">
                    <w:rPr>
                      <w:rFonts w:ascii="Arial" w:hAnsi="Arial" w:cs="Arial"/>
                    </w:rPr>
                    <w:t>3</w:t>
                  </w:r>
                  <w:r w:rsidR="00A056C8" w:rsidRPr="00191F2D">
                    <w:rPr>
                      <w:rFonts w:ascii="Arial" w:hAnsi="Arial" w:cs="Arial"/>
                    </w:rPr>
                    <w:t>0</w:t>
                  </w:r>
                  <w:r w:rsidRPr="00191F2D">
                    <w:rPr>
                      <w:rFonts w:ascii="Arial" w:hAnsi="Arial" w:cs="Arial"/>
                    </w:rPr>
                    <w:t xml:space="preserve"> ordinary flushable portable chemical toilets</w:t>
                  </w:r>
                </w:p>
                <w:p w14:paraId="349FD70B" w14:textId="5A5D67EB" w:rsidR="00E655ED" w:rsidRPr="00191F2D" w:rsidRDefault="00E655ED">
                  <w:pPr>
                    <w:pStyle w:val="ListParagraph"/>
                    <w:numPr>
                      <w:ilvl w:val="0"/>
                      <w:numId w:val="31"/>
                    </w:numPr>
                    <w:jc w:val="both"/>
                    <w:rPr>
                      <w:rFonts w:ascii="Arial" w:hAnsi="Arial" w:cs="Arial"/>
                      <w:b/>
                      <w:lang w:val="fr-FR"/>
                    </w:rPr>
                  </w:pPr>
                  <w:r w:rsidRPr="00191F2D">
                    <w:rPr>
                      <w:rFonts w:ascii="Arial" w:hAnsi="Arial" w:cs="Arial"/>
                      <w:bCs/>
                    </w:rPr>
                    <w:t>X</w:t>
                  </w:r>
                  <w:r w:rsidR="00F73423" w:rsidRPr="00191F2D">
                    <w:rPr>
                      <w:rFonts w:ascii="Arial" w:hAnsi="Arial" w:cs="Arial"/>
                      <w:bCs/>
                    </w:rPr>
                    <w:t xml:space="preserve"> </w:t>
                  </w:r>
                  <w:r w:rsidR="003D58B2" w:rsidRPr="00191F2D">
                    <w:rPr>
                      <w:rFonts w:ascii="Arial" w:hAnsi="Arial" w:cs="Arial"/>
                      <w:bCs/>
                    </w:rPr>
                    <w:t>06</w:t>
                  </w:r>
                  <w:r w:rsidRPr="00191F2D">
                    <w:rPr>
                      <w:rFonts w:ascii="Arial" w:hAnsi="Arial" w:cs="Arial"/>
                      <w:bCs/>
                    </w:rPr>
                    <w:t xml:space="preserve"> VIP, 2-in-1 flushing chemical toilets</w:t>
                  </w:r>
                </w:p>
              </w:tc>
            </w:tr>
            <w:tr w:rsidR="00191F2D" w:rsidRPr="00191F2D" w14:paraId="29E36760" w14:textId="77777777" w:rsidTr="0045328F">
              <w:tc>
                <w:tcPr>
                  <w:tcW w:w="4608" w:type="dxa"/>
                  <w:shd w:val="clear" w:color="auto" w:fill="auto"/>
                </w:tcPr>
                <w:p w14:paraId="50DC688E" w14:textId="77777777" w:rsidR="00E655ED" w:rsidRPr="00191F2D" w:rsidRDefault="0060355A" w:rsidP="00E655ED">
                  <w:pPr>
                    <w:pStyle w:val="ListParagraph"/>
                    <w:ind w:left="0"/>
                    <w:jc w:val="both"/>
                    <w:rPr>
                      <w:rFonts w:ascii="Arial" w:hAnsi="Arial" w:cs="Arial"/>
                      <w:bCs/>
                    </w:rPr>
                  </w:pPr>
                  <w:r w:rsidRPr="00191F2D">
                    <w:rPr>
                      <w:rFonts w:ascii="Arial" w:hAnsi="Arial" w:cs="Arial"/>
                      <w:bCs/>
                    </w:rPr>
                    <w:t>Mapungubwe Comedy</w:t>
                  </w:r>
                  <w:r w:rsidR="00E655ED" w:rsidRPr="00191F2D">
                    <w:rPr>
                      <w:rFonts w:ascii="Arial" w:hAnsi="Arial" w:cs="Arial"/>
                      <w:bCs/>
                    </w:rPr>
                    <w:t xml:space="preserve"> Night</w:t>
                  </w:r>
                </w:p>
                <w:p w14:paraId="32A3E53B" w14:textId="25001CCF" w:rsidR="00E655ED" w:rsidRPr="00191F2D" w:rsidRDefault="00E655ED" w:rsidP="00E655ED">
                  <w:pPr>
                    <w:pStyle w:val="ListParagraph"/>
                    <w:ind w:left="0"/>
                    <w:jc w:val="both"/>
                    <w:rPr>
                      <w:rFonts w:ascii="Arial" w:hAnsi="Arial" w:cs="Arial"/>
                      <w:bCs/>
                      <w:lang w:val="fr-FR"/>
                    </w:rPr>
                  </w:pPr>
                  <w:r w:rsidRPr="00191F2D">
                    <w:rPr>
                      <w:rFonts w:ascii="Arial" w:hAnsi="Arial" w:cs="Arial"/>
                      <w:bCs/>
                    </w:rPr>
                    <w:t xml:space="preserve">From 17:00pm to </w:t>
                  </w:r>
                  <w:r w:rsidR="00A13D08" w:rsidRPr="00191F2D">
                    <w:rPr>
                      <w:rFonts w:ascii="Arial" w:hAnsi="Arial" w:cs="Arial"/>
                      <w:bCs/>
                    </w:rPr>
                    <w:t>00</w:t>
                  </w:r>
                  <w:r w:rsidRPr="00191F2D">
                    <w:rPr>
                      <w:rFonts w:ascii="Arial" w:hAnsi="Arial" w:cs="Arial"/>
                      <w:bCs/>
                    </w:rPr>
                    <w:t>:00</w:t>
                  </w:r>
                  <w:r w:rsidR="00A13D08" w:rsidRPr="00191F2D">
                    <w:rPr>
                      <w:rFonts w:ascii="Arial" w:hAnsi="Arial" w:cs="Arial"/>
                      <w:bCs/>
                    </w:rPr>
                    <w:t>a</w:t>
                  </w:r>
                  <w:r w:rsidRPr="00191F2D">
                    <w:rPr>
                      <w:rFonts w:ascii="Arial" w:hAnsi="Arial" w:cs="Arial"/>
                      <w:bCs/>
                    </w:rPr>
                    <w:t xml:space="preserve">m </w:t>
                  </w:r>
                </w:p>
              </w:tc>
              <w:tc>
                <w:tcPr>
                  <w:tcW w:w="4181" w:type="dxa"/>
                </w:tcPr>
                <w:p w14:paraId="549DD383" w14:textId="0D1330A2" w:rsidR="00A056C8" w:rsidRPr="00191F2D" w:rsidRDefault="00E655ED">
                  <w:pPr>
                    <w:pStyle w:val="ListParagraph"/>
                    <w:numPr>
                      <w:ilvl w:val="0"/>
                      <w:numId w:val="31"/>
                    </w:numPr>
                    <w:jc w:val="both"/>
                    <w:rPr>
                      <w:rFonts w:ascii="Arial" w:hAnsi="Arial" w:cs="Arial"/>
                      <w:b/>
                      <w:lang w:val="fr-FR"/>
                    </w:rPr>
                  </w:pPr>
                  <w:r w:rsidRPr="00191F2D">
                    <w:rPr>
                      <w:rFonts w:ascii="Arial" w:hAnsi="Arial" w:cs="Arial"/>
                    </w:rPr>
                    <w:t xml:space="preserve">X </w:t>
                  </w:r>
                  <w:r w:rsidR="00C553E7" w:rsidRPr="00191F2D">
                    <w:rPr>
                      <w:rFonts w:ascii="Arial" w:hAnsi="Arial" w:cs="Arial"/>
                    </w:rPr>
                    <w:t>0</w:t>
                  </w:r>
                  <w:r w:rsidR="009A185F" w:rsidRPr="00191F2D">
                    <w:rPr>
                      <w:rFonts w:ascii="Arial" w:hAnsi="Arial" w:cs="Arial"/>
                    </w:rPr>
                    <w:t>2</w:t>
                  </w:r>
                  <w:r w:rsidRPr="00191F2D">
                    <w:rPr>
                      <w:rFonts w:ascii="Arial" w:hAnsi="Arial" w:cs="Arial"/>
                    </w:rPr>
                    <w:t xml:space="preserve"> ordinary flushable portable chemical toilets</w:t>
                  </w:r>
                </w:p>
                <w:p w14:paraId="45C82294" w14:textId="343D6E13" w:rsidR="00E655ED" w:rsidRPr="00191F2D" w:rsidRDefault="00E655ED">
                  <w:pPr>
                    <w:pStyle w:val="ListParagraph"/>
                    <w:numPr>
                      <w:ilvl w:val="0"/>
                      <w:numId w:val="31"/>
                    </w:numPr>
                    <w:jc w:val="both"/>
                    <w:rPr>
                      <w:rFonts w:ascii="Arial" w:hAnsi="Arial" w:cs="Arial"/>
                      <w:b/>
                      <w:lang w:val="fr-FR"/>
                    </w:rPr>
                  </w:pPr>
                  <w:r w:rsidRPr="00191F2D">
                    <w:rPr>
                      <w:rFonts w:ascii="Arial" w:hAnsi="Arial" w:cs="Arial"/>
                      <w:bCs/>
                    </w:rPr>
                    <w:t>X</w:t>
                  </w:r>
                  <w:r w:rsidR="00A056C8" w:rsidRPr="00191F2D">
                    <w:rPr>
                      <w:rFonts w:ascii="Arial" w:hAnsi="Arial" w:cs="Arial"/>
                      <w:bCs/>
                    </w:rPr>
                    <w:t xml:space="preserve"> </w:t>
                  </w:r>
                  <w:r w:rsidR="00C553E7" w:rsidRPr="00191F2D">
                    <w:rPr>
                      <w:rFonts w:ascii="Arial" w:hAnsi="Arial" w:cs="Arial"/>
                      <w:bCs/>
                    </w:rPr>
                    <w:t>0</w:t>
                  </w:r>
                  <w:r w:rsidRPr="00191F2D">
                    <w:rPr>
                      <w:rFonts w:ascii="Arial" w:hAnsi="Arial" w:cs="Arial"/>
                      <w:bCs/>
                    </w:rPr>
                    <w:t>1</w:t>
                  </w:r>
                  <w:r w:rsidR="009A185F" w:rsidRPr="00191F2D">
                    <w:rPr>
                      <w:rFonts w:ascii="Arial" w:hAnsi="Arial" w:cs="Arial"/>
                      <w:bCs/>
                    </w:rPr>
                    <w:t xml:space="preserve"> </w:t>
                  </w:r>
                  <w:r w:rsidRPr="00191F2D">
                    <w:rPr>
                      <w:rFonts w:ascii="Arial" w:hAnsi="Arial" w:cs="Arial"/>
                      <w:bCs/>
                    </w:rPr>
                    <w:t>VIP, 2-in-1 flushing chemical toilets</w:t>
                  </w:r>
                </w:p>
              </w:tc>
            </w:tr>
            <w:tr w:rsidR="00191F2D" w:rsidRPr="00191F2D" w14:paraId="1E8C64D0" w14:textId="77777777" w:rsidTr="0045328F">
              <w:tc>
                <w:tcPr>
                  <w:tcW w:w="4608" w:type="dxa"/>
                  <w:shd w:val="clear" w:color="auto" w:fill="auto"/>
                </w:tcPr>
                <w:p w14:paraId="18190D73" w14:textId="43960F65" w:rsidR="009C419A" w:rsidRPr="00191F2D" w:rsidRDefault="009C419A" w:rsidP="009C419A">
                  <w:pPr>
                    <w:pStyle w:val="ListParagraph"/>
                    <w:ind w:left="0"/>
                    <w:jc w:val="both"/>
                    <w:rPr>
                      <w:rFonts w:ascii="Arial" w:hAnsi="Arial" w:cs="Arial"/>
                      <w:bCs/>
                    </w:rPr>
                  </w:pPr>
                  <w:r w:rsidRPr="00191F2D">
                    <w:rPr>
                      <w:rFonts w:ascii="Arial" w:hAnsi="Arial" w:cs="Arial"/>
                      <w:bCs/>
                    </w:rPr>
                    <w:t>Mapungubwe Choir Music Festival</w:t>
                  </w:r>
                </w:p>
                <w:p w14:paraId="641D946B" w14:textId="48457D19" w:rsidR="009C419A" w:rsidRPr="00191F2D" w:rsidRDefault="009C419A" w:rsidP="009C419A">
                  <w:pPr>
                    <w:pStyle w:val="ListParagraph"/>
                    <w:ind w:left="0"/>
                    <w:jc w:val="both"/>
                    <w:rPr>
                      <w:rFonts w:ascii="Arial" w:hAnsi="Arial" w:cs="Arial"/>
                      <w:bCs/>
                    </w:rPr>
                  </w:pPr>
                  <w:r w:rsidRPr="00191F2D">
                    <w:rPr>
                      <w:rFonts w:ascii="Arial" w:hAnsi="Arial" w:cs="Arial"/>
                      <w:bCs/>
                    </w:rPr>
                    <w:t>From 10:00am to 10:</w:t>
                  </w:r>
                  <w:r w:rsidR="00C703AD" w:rsidRPr="00191F2D">
                    <w:rPr>
                      <w:rFonts w:ascii="Arial" w:hAnsi="Arial" w:cs="Arial"/>
                      <w:bCs/>
                    </w:rPr>
                    <w:t>00</w:t>
                  </w:r>
                  <w:r w:rsidRPr="00191F2D">
                    <w:rPr>
                      <w:rFonts w:ascii="Arial" w:hAnsi="Arial" w:cs="Arial"/>
                      <w:bCs/>
                    </w:rPr>
                    <w:t>am the following day</w:t>
                  </w:r>
                </w:p>
              </w:tc>
              <w:tc>
                <w:tcPr>
                  <w:tcW w:w="4181" w:type="dxa"/>
                </w:tcPr>
                <w:p w14:paraId="075DAD21" w14:textId="4789419B" w:rsidR="009C419A" w:rsidRPr="00191F2D" w:rsidRDefault="009C419A">
                  <w:pPr>
                    <w:pStyle w:val="ListParagraph"/>
                    <w:numPr>
                      <w:ilvl w:val="0"/>
                      <w:numId w:val="31"/>
                    </w:numPr>
                    <w:jc w:val="both"/>
                    <w:rPr>
                      <w:rFonts w:ascii="Arial" w:hAnsi="Arial" w:cs="Arial"/>
                      <w:b/>
                      <w:lang w:val="fr-FR"/>
                    </w:rPr>
                  </w:pPr>
                  <w:r w:rsidRPr="00191F2D">
                    <w:rPr>
                      <w:rFonts w:ascii="Arial" w:hAnsi="Arial" w:cs="Arial"/>
                    </w:rPr>
                    <w:t xml:space="preserve">X </w:t>
                  </w:r>
                  <w:r w:rsidR="00C654D7" w:rsidRPr="00191F2D">
                    <w:rPr>
                      <w:rFonts w:ascii="Arial" w:hAnsi="Arial" w:cs="Arial"/>
                    </w:rPr>
                    <w:t>04</w:t>
                  </w:r>
                  <w:r w:rsidRPr="00191F2D">
                    <w:rPr>
                      <w:rFonts w:ascii="Arial" w:hAnsi="Arial" w:cs="Arial"/>
                    </w:rPr>
                    <w:t xml:space="preserve"> ordinary flushable portable chemical toilets</w:t>
                  </w:r>
                </w:p>
                <w:p w14:paraId="5DD3B9D1" w14:textId="2F48997E" w:rsidR="009C419A" w:rsidRPr="00191F2D" w:rsidRDefault="009C419A">
                  <w:pPr>
                    <w:pStyle w:val="ListParagraph"/>
                    <w:numPr>
                      <w:ilvl w:val="0"/>
                      <w:numId w:val="31"/>
                    </w:numPr>
                    <w:jc w:val="both"/>
                    <w:rPr>
                      <w:rFonts w:ascii="Arial" w:hAnsi="Arial" w:cs="Arial"/>
                    </w:rPr>
                  </w:pPr>
                  <w:r w:rsidRPr="00191F2D">
                    <w:rPr>
                      <w:rFonts w:ascii="Arial" w:hAnsi="Arial" w:cs="Arial"/>
                      <w:bCs/>
                    </w:rPr>
                    <w:t xml:space="preserve">X </w:t>
                  </w:r>
                  <w:r w:rsidR="00C654D7" w:rsidRPr="00191F2D">
                    <w:rPr>
                      <w:rFonts w:ascii="Arial" w:hAnsi="Arial" w:cs="Arial"/>
                      <w:bCs/>
                    </w:rPr>
                    <w:t>02</w:t>
                  </w:r>
                  <w:r w:rsidRPr="00191F2D">
                    <w:rPr>
                      <w:rFonts w:ascii="Arial" w:hAnsi="Arial" w:cs="Arial"/>
                      <w:bCs/>
                    </w:rPr>
                    <w:t xml:space="preserve"> VIP, 2-in-1 flushing chemical toilets</w:t>
                  </w:r>
                </w:p>
              </w:tc>
            </w:tr>
            <w:tr w:rsidR="00191F2D" w:rsidRPr="00191F2D" w14:paraId="19A7454D" w14:textId="77777777" w:rsidTr="0045328F">
              <w:tc>
                <w:tcPr>
                  <w:tcW w:w="4608" w:type="dxa"/>
                  <w:shd w:val="clear" w:color="auto" w:fill="auto"/>
                </w:tcPr>
                <w:p w14:paraId="14019F06" w14:textId="77777777" w:rsidR="00E655ED" w:rsidRPr="00191F2D" w:rsidRDefault="00E655ED" w:rsidP="00E655ED">
                  <w:pPr>
                    <w:pStyle w:val="ListParagraph"/>
                    <w:ind w:left="0"/>
                    <w:jc w:val="both"/>
                    <w:rPr>
                      <w:rFonts w:ascii="Arial" w:hAnsi="Arial" w:cs="Arial"/>
                      <w:bCs/>
                    </w:rPr>
                  </w:pPr>
                  <w:r w:rsidRPr="00191F2D">
                    <w:rPr>
                      <w:rFonts w:ascii="Arial" w:hAnsi="Arial" w:cs="Arial"/>
                      <w:bCs/>
                    </w:rPr>
                    <w:t>Mapungubwe Music Festival</w:t>
                  </w:r>
                </w:p>
                <w:p w14:paraId="1D3E7828" w14:textId="781F3972" w:rsidR="00E655ED" w:rsidRPr="00191F2D" w:rsidRDefault="00E655ED" w:rsidP="00E655ED">
                  <w:pPr>
                    <w:pStyle w:val="ListParagraph"/>
                    <w:ind w:left="0"/>
                    <w:jc w:val="both"/>
                    <w:rPr>
                      <w:rFonts w:ascii="Arial" w:hAnsi="Arial" w:cs="Arial"/>
                      <w:bCs/>
                      <w:lang w:val="fr-FR"/>
                    </w:rPr>
                  </w:pPr>
                  <w:r w:rsidRPr="00191F2D">
                    <w:rPr>
                      <w:rFonts w:ascii="Arial" w:hAnsi="Arial" w:cs="Arial"/>
                      <w:bCs/>
                    </w:rPr>
                    <w:t>From 10:00am to 10:</w:t>
                  </w:r>
                  <w:r w:rsidR="00C703AD" w:rsidRPr="00191F2D">
                    <w:rPr>
                      <w:rFonts w:ascii="Arial" w:hAnsi="Arial" w:cs="Arial"/>
                      <w:bCs/>
                    </w:rPr>
                    <w:t>00</w:t>
                  </w:r>
                  <w:r w:rsidRPr="00191F2D">
                    <w:rPr>
                      <w:rFonts w:ascii="Arial" w:hAnsi="Arial" w:cs="Arial"/>
                      <w:bCs/>
                    </w:rPr>
                    <w:t>am the following day</w:t>
                  </w:r>
                </w:p>
              </w:tc>
              <w:tc>
                <w:tcPr>
                  <w:tcW w:w="4181" w:type="dxa"/>
                </w:tcPr>
                <w:p w14:paraId="00945B3F" w14:textId="77777777" w:rsidR="009A185F" w:rsidRPr="00191F2D" w:rsidRDefault="00E655ED">
                  <w:pPr>
                    <w:pStyle w:val="ListParagraph"/>
                    <w:numPr>
                      <w:ilvl w:val="0"/>
                      <w:numId w:val="31"/>
                    </w:numPr>
                    <w:jc w:val="both"/>
                    <w:rPr>
                      <w:rFonts w:ascii="Arial" w:hAnsi="Arial" w:cs="Arial"/>
                      <w:b/>
                      <w:lang w:val="fr-FR"/>
                    </w:rPr>
                  </w:pPr>
                  <w:r w:rsidRPr="00191F2D">
                    <w:rPr>
                      <w:rFonts w:ascii="Arial" w:hAnsi="Arial" w:cs="Arial"/>
                    </w:rPr>
                    <w:t xml:space="preserve">X </w:t>
                  </w:r>
                  <w:r w:rsidR="009A185F" w:rsidRPr="00191F2D">
                    <w:rPr>
                      <w:rFonts w:ascii="Arial" w:hAnsi="Arial" w:cs="Arial"/>
                    </w:rPr>
                    <w:t>50</w:t>
                  </w:r>
                  <w:r w:rsidRPr="00191F2D">
                    <w:rPr>
                      <w:rFonts w:ascii="Arial" w:hAnsi="Arial" w:cs="Arial"/>
                    </w:rPr>
                    <w:t xml:space="preserve"> ordinary flushable portable chemical toilets</w:t>
                  </w:r>
                </w:p>
                <w:p w14:paraId="567D22A7" w14:textId="77777777" w:rsidR="00E655ED" w:rsidRPr="00191F2D" w:rsidRDefault="00E655ED">
                  <w:pPr>
                    <w:pStyle w:val="ListParagraph"/>
                    <w:numPr>
                      <w:ilvl w:val="0"/>
                      <w:numId w:val="31"/>
                    </w:numPr>
                    <w:jc w:val="both"/>
                    <w:rPr>
                      <w:rFonts w:ascii="Arial" w:hAnsi="Arial" w:cs="Arial"/>
                      <w:b/>
                      <w:lang w:val="fr-FR"/>
                    </w:rPr>
                  </w:pPr>
                  <w:r w:rsidRPr="00191F2D">
                    <w:rPr>
                      <w:rFonts w:ascii="Arial" w:hAnsi="Arial" w:cs="Arial"/>
                      <w:bCs/>
                    </w:rPr>
                    <w:t>X</w:t>
                  </w:r>
                  <w:r w:rsidR="009A185F" w:rsidRPr="00191F2D">
                    <w:rPr>
                      <w:rFonts w:ascii="Arial" w:hAnsi="Arial" w:cs="Arial"/>
                      <w:bCs/>
                    </w:rPr>
                    <w:t xml:space="preserve"> </w:t>
                  </w:r>
                  <w:r w:rsidRPr="00191F2D">
                    <w:rPr>
                      <w:rFonts w:ascii="Arial" w:hAnsi="Arial" w:cs="Arial"/>
                      <w:bCs/>
                    </w:rPr>
                    <w:t>1</w:t>
                  </w:r>
                  <w:r w:rsidR="009A185F" w:rsidRPr="00191F2D">
                    <w:rPr>
                      <w:rFonts w:ascii="Arial" w:hAnsi="Arial" w:cs="Arial"/>
                      <w:bCs/>
                    </w:rPr>
                    <w:t>2</w:t>
                  </w:r>
                  <w:r w:rsidRPr="00191F2D">
                    <w:rPr>
                      <w:rFonts w:ascii="Arial" w:hAnsi="Arial" w:cs="Arial"/>
                      <w:bCs/>
                    </w:rPr>
                    <w:t xml:space="preserve"> VIP, 2-in-1 flushing chemical toilets</w:t>
                  </w:r>
                </w:p>
              </w:tc>
            </w:tr>
            <w:tr w:rsidR="00191F2D" w:rsidRPr="00191F2D" w14:paraId="10E8CA6B" w14:textId="77777777" w:rsidTr="00DE376A">
              <w:trPr>
                <w:trHeight w:val="1483"/>
              </w:trPr>
              <w:tc>
                <w:tcPr>
                  <w:tcW w:w="4608" w:type="dxa"/>
                  <w:shd w:val="clear" w:color="auto" w:fill="auto"/>
                </w:tcPr>
                <w:p w14:paraId="182588A0" w14:textId="77777777" w:rsidR="00C07058" w:rsidRPr="00191F2D" w:rsidRDefault="00C07058" w:rsidP="00E655ED">
                  <w:pPr>
                    <w:pStyle w:val="ListParagraph"/>
                    <w:ind w:left="0"/>
                    <w:jc w:val="both"/>
                    <w:rPr>
                      <w:rFonts w:ascii="Arial" w:hAnsi="Arial" w:cs="Arial"/>
                      <w:bCs/>
                    </w:rPr>
                  </w:pPr>
                  <w:r w:rsidRPr="00191F2D">
                    <w:rPr>
                      <w:rFonts w:ascii="Arial" w:hAnsi="Arial" w:cs="Arial"/>
                      <w:bCs/>
                    </w:rPr>
                    <w:t>Mapungubwe Cup</w:t>
                  </w:r>
                </w:p>
                <w:p w14:paraId="54CF5106" w14:textId="72F7252F" w:rsidR="00054B24" w:rsidRPr="00191F2D" w:rsidRDefault="00054B24" w:rsidP="00E655ED">
                  <w:pPr>
                    <w:pStyle w:val="ListParagraph"/>
                    <w:ind w:left="0"/>
                    <w:jc w:val="both"/>
                    <w:rPr>
                      <w:rFonts w:ascii="Arial" w:hAnsi="Arial" w:cs="Arial"/>
                      <w:bCs/>
                    </w:rPr>
                  </w:pPr>
                  <w:r w:rsidRPr="00191F2D">
                    <w:rPr>
                      <w:rFonts w:ascii="Arial" w:hAnsi="Arial" w:cs="Arial"/>
                      <w:bCs/>
                    </w:rPr>
                    <w:t>From 08:00am to 17:00pm</w:t>
                  </w:r>
                </w:p>
              </w:tc>
              <w:tc>
                <w:tcPr>
                  <w:tcW w:w="4181" w:type="dxa"/>
                </w:tcPr>
                <w:p w14:paraId="2B9899D3" w14:textId="41533490" w:rsidR="00054B24" w:rsidRPr="00191F2D" w:rsidRDefault="00054B24" w:rsidP="00054B24">
                  <w:pPr>
                    <w:pStyle w:val="ListParagraph"/>
                    <w:numPr>
                      <w:ilvl w:val="0"/>
                      <w:numId w:val="31"/>
                    </w:numPr>
                    <w:jc w:val="both"/>
                    <w:rPr>
                      <w:rFonts w:ascii="Arial" w:hAnsi="Arial" w:cs="Arial"/>
                      <w:b/>
                      <w:lang w:val="fr-FR"/>
                    </w:rPr>
                  </w:pPr>
                  <w:r w:rsidRPr="00191F2D">
                    <w:rPr>
                      <w:rFonts w:ascii="Arial" w:hAnsi="Arial" w:cs="Arial"/>
                    </w:rPr>
                    <w:t>X</w:t>
                  </w:r>
                  <w:r w:rsidR="00200D3A" w:rsidRPr="00191F2D">
                    <w:rPr>
                      <w:rFonts w:ascii="Arial" w:hAnsi="Arial" w:cs="Arial"/>
                    </w:rPr>
                    <w:t xml:space="preserve"> 05</w:t>
                  </w:r>
                  <w:r w:rsidRPr="00191F2D">
                    <w:rPr>
                      <w:rFonts w:ascii="Arial" w:hAnsi="Arial" w:cs="Arial"/>
                    </w:rPr>
                    <w:t xml:space="preserve"> ordinary flushable portable chemical toilets</w:t>
                  </w:r>
                </w:p>
                <w:p w14:paraId="30643F9A" w14:textId="26678715" w:rsidR="00C07058" w:rsidRPr="00191F2D" w:rsidRDefault="00054B24" w:rsidP="00054B24">
                  <w:pPr>
                    <w:pStyle w:val="ListParagraph"/>
                    <w:numPr>
                      <w:ilvl w:val="0"/>
                      <w:numId w:val="31"/>
                    </w:numPr>
                    <w:jc w:val="both"/>
                    <w:rPr>
                      <w:rFonts w:ascii="Arial" w:hAnsi="Arial" w:cs="Arial"/>
                    </w:rPr>
                  </w:pPr>
                  <w:proofErr w:type="gramStart"/>
                  <w:r w:rsidRPr="00191F2D">
                    <w:rPr>
                      <w:rFonts w:ascii="Arial" w:hAnsi="Arial" w:cs="Arial"/>
                      <w:bCs/>
                    </w:rPr>
                    <w:t xml:space="preserve">X </w:t>
                  </w:r>
                  <w:r w:rsidR="00200D3A" w:rsidRPr="00191F2D">
                    <w:rPr>
                      <w:rFonts w:ascii="Arial" w:hAnsi="Arial" w:cs="Arial"/>
                      <w:bCs/>
                    </w:rPr>
                    <w:t xml:space="preserve"> 01</w:t>
                  </w:r>
                  <w:proofErr w:type="gramEnd"/>
                  <w:r w:rsidR="00200D3A" w:rsidRPr="00191F2D">
                    <w:rPr>
                      <w:rFonts w:ascii="Arial" w:hAnsi="Arial" w:cs="Arial"/>
                      <w:bCs/>
                    </w:rPr>
                    <w:t xml:space="preserve"> </w:t>
                  </w:r>
                  <w:r w:rsidRPr="00191F2D">
                    <w:rPr>
                      <w:rFonts w:ascii="Arial" w:hAnsi="Arial" w:cs="Arial"/>
                      <w:bCs/>
                    </w:rPr>
                    <w:t>VIP, 2-in-1 flushing chemical toilets</w:t>
                  </w:r>
                </w:p>
              </w:tc>
            </w:tr>
          </w:tbl>
          <w:p w14:paraId="411A57BD" w14:textId="77777777" w:rsidR="00D1650F" w:rsidRPr="00191F2D" w:rsidRDefault="00D1650F" w:rsidP="00D1650F">
            <w:pPr>
              <w:pStyle w:val="ListParagraph"/>
              <w:ind w:left="713"/>
              <w:jc w:val="both"/>
              <w:rPr>
                <w:rFonts w:ascii="Arial" w:hAnsi="Arial" w:cs="Arial"/>
                <w:b/>
                <w:lang w:val="fr-FR"/>
              </w:rPr>
            </w:pPr>
          </w:p>
        </w:tc>
      </w:tr>
      <w:tr w:rsidR="00191F2D" w:rsidRPr="00191F2D" w14:paraId="76B58B46" w14:textId="77777777" w:rsidTr="00A51756">
        <w:trPr>
          <w:trHeight w:val="8776"/>
        </w:trPr>
        <w:tc>
          <w:tcPr>
            <w:tcW w:w="1110" w:type="dxa"/>
            <w:gridSpan w:val="2"/>
            <w:shd w:val="clear" w:color="auto" w:fill="auto"/>
          </w:tcPr>
          <w:p w14:paraId="104F569D" w14:textId="6F617D5C" w:rsidR="004F6A59" w:rsidRPr="00191F2D" w:rsidRDefault="00490AF6" w:rsidP="004F6A59">
            <w:pPr>
              <w:spacing w:after="200" w:line="276" w:lineRule="auto"/>
              <w:rPr>
                <w:rFonts w:cs="Arial"/>
                <w:b/>
                <w:bCs/>
                <w:sz w:val="22"/>
                <w:szCs w:val="22"/>
              </w:rPr>
            </w:pPr>
            <w:r w:rsidRPr="00191F2D">
              <w:rPr>
                <w:rFonts w:cs="Arial"/>
                <w:b/>
                <w:bCs/>
                <w:sz w:val="22"/>
                <w:szCs w:val="22"/>
              </w:rPr>
              <w:lastRenderedPageBreak/>
              <w:t>5.3.2</w:t>
            </w:r>
          </w:p>
        </w:tc>
        <w:tc>
          <w:tcPr>
            <w:tcW w:w="9253" w:type="dxa"/>
            <w:gridSpan w:val="4"/>
            <w:shd w:val="clear" w:color="auto" w:fill="auto"/>
          </w:tcPr>
          <w:p w14:paraId="4EBA74FD" w14:textId="343658AB" w:rsidR="004F6A59" w:rsidRPr="00191F2D" w:rsidRDefault="004F6A59" w:rsidP="004F6A59">
            <w:pPr>
              <w:pStyle w:val="ListParagraph"/>
              <w:ind w:left="34"/>
              <w:jc w:val="both"/>
              <w:rPr>
                <w:rFonts w:ascii="Arial" w:hAnsi="Arial" w:cs="Arial"/>
                <w:b/>
              </w:rPr>
            </w:pPr>
            <w:r w:rsidRPr="00191F2D">
              <w:rPr>
                <w:rFonts w:ascii="Arial" w:hAnsi="Arial" w:cs="Arial"/>
                <w:b/>
              </w:rPr>
              <w:t>Cleaning Service</w:t>
            </w:r>
          </w:p>
          <w:p w14:paraId="23F46A2B" w14:textId="77777777" w:rsidR="001A088B" w:rsidRPr="00191F2D" w:rsidRDefault="001A088B" w:rsidP="004F6A59">
            <w:pPr>
              <w:pStyle w:val="ListParagraph"/>
              <w:ind w:left="34"/>
              <w:jc w:val="both"/>
              <w:rPr>
                <w:rFonts w:ascii="Arial" w:hAnsi="Arial" w:cs="Arial"/>
                <w:b/>
              </w:rPr>
            </w:pPr>
          </w:p>
          <w:p w14:paraId="6226F157" w14:textId="77777777" w:rsidR="004F6A59" w:rsidRPr="00191F2D" w:rsidRDefault="004F6A59" w:rsidP="005E238B">
            <w:pPr>
              <w:pStyle w:val="ListParagraph"/>
              <w:numPr>
                <w:ilvl w:val="0"/>
                <w:numId w:val="10"/>
              </w:numPr>
              <w:jc w:val="both"/>
              <w:rPr>
                <w:rFonts w:ascii="Arial" w:hAnsi="Arial" w:cs="Arial"/>
                <w:b/>
                <w:bCs/>
              </w:rPr>
            </w:pPr>
            <w:r w:rsidRPr="00191F2D">
              <w:rPr>
                <w:rFonts w:ascii="Arial" w:hAnsi="Arial" w:cs="Arial"/>
              </w:rPr>
              <w:t>Cleaning services is required to maintain the cleanliness of the festival venues, which includes cleaning of site (before</w:t>
            </w:r>
            <w:r w:rsidR="008A3FFE" w:rsidRPr="00191F2D">
              <w:rPr>
                <w:rFonts w:ascii="Arial" w:hAnsi="Arial" w:cs="Arial"/>
              </w:rPr>
              <w:t>, during</w:t>
            </w:r>
            <w:r w:rsidRPr="00191F2D">
              <w:rPr>
                <w:rFonts w:ascii="Arial" w:hAnsi="Arial" w:cs="Arial"/>
              </w:rPr>
              <w:t xml:space="preserve"> and after event).</w:t>
            </w:r>
          </w:p>
          <w:p w14:paraId="0B0571DF" w14:textId="77777777" w:rsidR="004F6A59" w:rsidRPr="00191F2D" w:rsidRDefault="00B1210B" w:rsidP="005E238B">
            <w:pPr>
              <w:pStyle w:val="ListParagraph"/>
              <w:numPr>
                <w:ilvl w:val="0"/>
                <w:numId w:val="10"/>
              </w:numPr>
              <w:jc w:val="both"/>
              <w:rPr>
                <w:rFonts w:ascii="Arial" w:hAnsi="Arial" w:cs="Arial"/>
                <w:b/>
                <w:bCs/>
              </w:rPr>
            </w:pPr>
            <w:r w:rsidRPr="00191F2D">
              <w:rPr>
                <w:rFonts w:ascii="Arial" w:hAnsi="Arial" w:cs="Arial"/>
                <w:bCs/>
              </w:rPr>
              <w:t>Secure from the municipality</w:t>
            </w:r>
            <w:r w:rsidR="004F6A59" w:rsidRPr="00191F2D">
              <w:rPr>
                <w:rFonts w:ascii="Arial" w:hAnsi="Arial" w:cs="Arial"/>
                <w:bCs/>
              </w:rPr>
              <w:t xml:space="preserve"> a total of 20 x refuse bins and collection services at the various venues through the duration of the events</w:t>
            </w:r>
          </w:p>
          <w:tbl>
            <w:tblPr>
              <w:tblStyle w:val="TableGrid"/>
              <w:tblW w:w="0" w:type="auto"/>
              <w:tblInd w:w="294" w:type="dxa"/>
              <w:tblLayout w:type="fixed"/>
              <w:tblLook w:val="04A0" w:firstRow="1" w:lastRow="0" w:firstColumn="1" w:lastColumn="0" w:noHBand="0" w:noVBand="1"/>
            </w:tblPr>
            <w:tblGrid>
              <w:gridCol w:w="4610"/>
              <w:gridCol w:w="4179"/>
            </w:tblGrid>
            <w:tr w:rsidR="00191F2D" w:rsidRPr="00191F2D" w14:paraId="11C171AF" w14:textId="77777777" w:rsidTr="0045328F">
              <w:tc>
                <w:tcPr>
                  <w:tcW w:w="4610" w:type="dxa"/>
                  <w:shd w:val="clear" w:color="auto" w:fill="D9E2F3" w:themeFill="accent5" w:themeFillTint="33"/>
                </w:tcPr>
                <w:p w14:paraId="6AEE34A0" w14:textId="77777777" w:rsidR="000C4F1A" w:rsidRPr="00191F2D" w:rsidRDefault="000C4F1A" w:rsidP="000C4F1A">
                  <w:pPr>
                    <w:pStyle w:val="ListParagraph"/>
                    <w:ind w:left="0"/>
                    <w:jc w:val="both"/>
                    <w:rPr>
                      <w:rFonts w:ascii="Arial" w:hAnsi="Arial" w:cs="Arial"/>
                      <w:b/>
                      <w:lang w:val="fr-FR"/>
                    </w:rPr>
                  </w:pPr>
                  <w:r w:rsidRPr="00191F2D">
                    <w:rPr>
                      <w:rFonts w:ascii="Arial" w:hAnsi="Arial" w:cs="Arial"/>
                      <w:b/>
                      <w:lang w:val="fr-FR"/>
                    </w:rPr>
                    <w:t>Event</w:t>
                  </w:r>
                </w:p>
              </w:tc>
              <w:tc>
                <w:tcPr>
                  <w:tcW w:w="4179" w:type="dxa"/>
                  <w:shd w:val="clear" w:color="auto" w:fill="D9E2F3" w:themeFill="accent5" w:themeFillTint="33"/>
                </w:tcPr>
                <w:p w14:paraId="4F65DC4E" w14:textId="77777777" w:rsidR="000C4F1A" w:rsidRPr="00191F2D" w:rsidRDefault="000C4F1A" w:rsidP="000C4F1A">
                  <w:pPr>
                    <w:pStyle w:val="ListParagraph"/>
                    <w:ind w:left="0"/>
                    <w:jc w:val="both"/>
                    <w:rPr>
                      <w:rFonts w:ascii="Arial" w:hAnsi="Arial" w:cs="Arial"/>
                      <w:b/>
                      <w:lang w:val="fr-FR"/>
                    </w:rPr>
                  </w:pPr>
                  <w:r w:rsidRPr="00191F2D">
                    <w:rPr>
                      <w:rFonts w:ascii="Arial" w:hAnsi="Arial" w:cs="Arial"/>
                      <w:b/>
                      <w:lang w:val="fr-FR"/>
                    </w:rPr>
                    <w:t xml:space="preserve">Quantity </w:t>
                  </w:r>
                </w:p>
              </w:tc>
            </w:tr>
            <w:tr w:rsidR="00191F2D" w:rsidRPr="00191F2D" w14:paraId="3B20FBC9" w14:textId="77777777" w:rsidTr="0045328F">
              <w:trPr>
                <w:trHeight w:val="531"/>
              </w:trPr>
              <w:tc>
                <w:tcPr>
                  <w:tcW w:w="4610" w:type="dxa"/>
                  <w:shd w:val="clear" w:color="auto" w:fill="auto"/>
                </w:tcPr>
                <w:p w14:paraId="1CC1A8DF" w14:textId="147576B2" w:rsidR="00B47B55" w:rsidRPr="00191F2D" w:rsidRDefault="00B47B55" w:rsidP="000C4F1A">
                  <w:pPr>
                    <w:pStyle w:val="ListParagraph"/>
                    <w:ind w:left="0"/>
                    <w:jc w:val="both"/>
                    <w:rPr>
                      <w:rFonts w:ascii="Arial" w:hAnsi="Arial" w:cs="Arial"/>
                      <w:bCs/>
                    </w:rPr>
                  </w:pPr>
                  <w:r w:rsidRPr="00191F2D">
                    <w:rPr>
                      <w:rFonts w:ascii="Arial" w:hAnsi="Arial" w:cs="Arial"/>
                      <w:bCs/>
                    </w:rPr>
                    <w:t>Mapungubwe District build up events</w:t>
                  </w:r>
                </w:p>
              </w:tc>
              <w:tc>
                <w:tcPr>
                  <w:tcW w:w="4179" w:type="dxa"/>
                </w:tcPr>
                <w:p w14:paraId="4C78389F" w14:textId="63C75C62" w:rsidR="00B47B55" w:rsidRPr="00191F2D" w:rsidRDefault="00B47B55" w:rsidP="000C4F1A">
                  <w:pPr>
                    <w:jc w:val="both"/>
                    <w:rPr>
                      <w:rFonts w:cs="Arial"/>
                      <w:bCs/>
                      <w:sz w:val="22"/>
                      <w:szCs w:val="22"/>
                      <w:lang w:val="fr-FR"/>
                    </w:rPr>
                  </w:pPr>
                  <w:r w:rsidRPr="00191F2D">
                    <w:rPr>
                      <w:rFonts w:cs="Arial"/>
                      <w:bCs/>
                      <w:sz w:val="22"/>
                      <w:szCs w:val="22"/>
                      <w:lang w:val="fr-FR"/>
                    </w:rPr>
                    <w:t>20 Cleaners (04 per district)</w:t>
                  </w:r>
                </w:p>
              </w:tc>
            </w:tr>
            <w:tr w:rsidR="00191F2D" w:rsidRPr="00191F2D" w14:paraId="7C3F6A4B" w14:textId="77777777" w:rsidTr="0045328F">
              <w:trPr>
                <w:trHeight w:val="531"/>
              </w:trPr>
              <w:tc>
                <w:tcPr>
                  <w:tcW w:w="4610" w:type="dxa"/>
                  <w:shd w:val="clear" w:color="auto" w:fill="auto"/>
                </w:tcPr>
                <w:p w14:paraId="4532F5C7" w14:textId="77777777" w:rsidR="000C4F1A" w:rsidRPr="00191F2D" w:rsidRDefault="000C4F1A" w:rsidP="000C4F1A">
                  <w:pPr>
                    <w:pStyle w:val="ListParagraph"/>
                    <w:ind w:left="0"/>
                    <w:jc w:val="both"/>
                    <w:rPr>
                      <w:rFonts w:ascii="Arial" w:hAnsi="Arial" w:cs="Arial"/>
                      <w:bCs/>
                    </w:rPr>
                  </w:pPr>
                  <w:r w:rsidRPr="00191F2D">
                    <w:rPr>
                      <w:rFonts w:ascii="Arial" w:hAnsi="Arial" w:cs="Arial"/>
                      <w:bCs/>
                    </w:rPr>
                    <w:t xml:space="preserve"> Mapungubwe Carnival </w:t>
                  </w:r>
                </w:p>
                <w:p w14:paraId="4F0BBDC4" w14:textId="2BDA853F" w:rsidR="000C4F1A" w:rsidRPr="00191F2D" w:rsidRDefault="000C4F1A" w:rsidP="000C4F1A">
                  <w:pPr>
                    <w:pStyle w:val="ListParagraph"/>
                    <w:ind w:left="0"/>
                    <w:jc w:val="both"/>
                    <w:rPr>
                      <w:rFonts w:ascii="Arial" w:hAnsi="Arial" w:cs="Arial"/>
                      <w:bCs/>
                      <w:lang w:val="fr-FR"/>
                    </w:rPr>
                  </w:pPr>
                  <w:r w:rsidRPr="00191F2D">
                    <w:rPr>
                      <w:rFonts w:ascii="Arial" w:hAnsi="Arial" w:cs="Arial"/>
                      <w:bCs/>
                    </w:rPr>
                    <w:t>From 8:00am to 17:00pm</w:t>
                  </w:r>
                </w:p>
              </w:tc>
              <w:tc>
                <w:tcPr>
                  <w:tcW w:w="4179" w:type="dxa"/>
                </w:tcPr>
                <w:p w14:paraId="107BE651" w14:textId="45A7FB74" w:rsidR="000C4F1A" w:rsidRPr="00191F2D" w:rsidRDefault="00217711" w:rsidP="000C4F1A">
                  <w:pPr>
                    <w:jc w:val="both"/>
                    <w:rPr>
                      <w:rFonts w:cs="Arial"/>
                      <w:bCs/>
                      <w:sz w:val="22"/>
                      <w:szCs w:val="22"/>
                      <w:lang w:val="fr-FR"/>
                    </w:rPr>
                  </w:pPr>
                  <w:r w:rsidRPr="00191F2D">
                    <w:rPr>
                      <w:rFonts w:cs="Arial"/>
                      <w:bCs/>
                      <w:sz w:val="22"/>
                      <w:szCs w:val="22"/>
                      <w:lang w:val="fr-FR"/>
                    </w:rPr>
                    <w:t>0</w:t>
                  </w:r>
                  <w:r w:rsidR="000C4F1A" w:rsidRPr="00191F2D">
                    <w:rPr>
                      <w:rFonts w:cs="Arial"/>
                      <w:bCs/>
                      <w:sz w:val="22"/>
                      <w:szCs w:val="22"/>
                      <w:lang w:val="fr-FR"/>
                    </w:rPr>
                    <w:t>4 Cleaners</w:t>
                  </w:r>
                </w:p>
              </w:tc>
            </w:tr>
            <w:tr w:rsidR="00191F2D" w:rsidRPr="00191F2D" w14:paraId="738AE451" w14:textId="77777777" w:rsidTr="0045328F">
              <w:trPr>
                <w:trHeight w:val="531"/>
              </w:trPr>
              <w:tc>
                <w:tcPr>
                  <w:tcW w:w="4610" w:type="dxa"/>
                  <w:shd w:val="clear" w:color="auto" w:fill="auto"/>
                </w:tcPr>
                <w:p w14:paraId="5B0E6919" w14:textId="20FC5E5B" w:rsidR="005B0902" w:rsidRPr="00191F2D" w:rsidRDefault="005B0902" w:rsidP="005B0902">
                  <w:pPr>
                    <w:pStyle w:val="ListParagraph"/>
                    <w:ind w:left="0"/>
                    <w:jc w:val="both"/>
                    <w:rPr>
                      <w:rFonts w:ascii="Arial" w:hAnsi="Arial" w:cs="Arial"/>
                      <w:bCs/>
                    </w:rPr>
                  </w:pPr>
                  <w:r w:rsidRPr="00191F2D">
                    <w:rPr>
                      <w:rFonts w:ascii="Arial" w:hAnsi="Arial" w:cs="Arial"/>
                      <w:bCs/>
                    </w:rPr>
                    <w:t xml:space="preserve"> Mapungubwe Marathon</w:t>
                  </w:r>
                </w:p>
                <w:p w14:paraId="7DB62B24" w14:textId="00BED904" w:rsidR="005B0902" w:rsidRPr="00191F2D" w:rsidRDefault="005B0902" w:rsidP="005B0902">
                  <w:pPr>
                    <w:pStyle w:val="ListParagraph"/>
                    <w:ind w:left="0"/>
                    <w:jc w:val="both"/>
                    <w:rPr>
                      <w:rFonts w:ascii="Arial" w:hAnsi="Arial" w:cs="Arial"/>
                      <w:bCs/>
                    </w:rPr>
                  </w:pPr>
                  <w:r w:rsidRPr="00191F2D">
                    <w:rPr>
                      <w:rFonts w:ascii="Arial" w:hAnsi="Arial" w:cs="Arial"/>
                      <w:bCs/>
                    </w:rPr>
                    <w:t xml:space="preserve">From </w:t>
                  </w:r>
                  <w:r w:rsidR="00835D51" w:rsidRPr="00191F2D">
                    <w:rPr>
                      <w:rFonts w:ascii="Arial" w:hAnsi="Arial" w:cs="Arial"/>
                      <w:bCs/>
                    </w:rPr>
                    <w:t>6</w:t>
                  </w:r>
                  <w:r w:rsidRPr="00191F2D">
                    <w:rPr>
                      <w:rFonts w:ascii="Arial" w:hAnsi="Arial" w:cs="Arial"/>
                      <w:bCs/>
                    </w:rPr>
                    <w:t>:</w:t>
                  </w:r>
                  <w:r w:rsidR="00C17598" w:rsidRPr="00191F2D">
                    <w:rPr>
                      <w:rFonts w:ascii="Arial" w:hAnsi="Arial" w:cs="Arial"/>
                      <w:bCs/>
                    </w:rPr>
                    <w:t>0</w:t>
                  </w:r>
                  <w:r w:rsidRPr="00191F2D">
                    <w:rPr>
                      <w:rFonts w:ascii="Arial" w:hAnsi="Arial" w:cs="Arial"/>
                      <w:bCs/>
                    </w:rPr>
                    <w:t>0am to 17:00pm</w:t>
                  </w:r>
                </w:p>
              </w:tc>
              <w:tc>
                <w:tcPr>
                  <w:tcW w:w="4179" w:type="dxa"/>
                </w:tcPr>
                <w:p w14:paraId="50A20AF3" w14:textId="5A1C41D8" w:rsidR="005B0902" w:rsidRPr="00191F2D" w:rsidRDefault="00717D35" w:rsidP="005B0902">
                  <w:pPr>
                    <w:jc w:val="both"/>
                    <w:rPr>
                      <w:rFonts w:cs="Arial"/>
                      <w:bCs/>
                      <w:sz w:val="22"/>
                      <w:szCs w:val="22"/>
                      <w:lang w:val="fr-FR"/>
                    </w:rPr>
                  </w:pPr>
                  <w:r w:rsidRPr="00191F2D">
                    <w:rPr>
                      <w:rFonts w:cs="Arial"/>
                      <w:bCs/>
                      <w:sz w:val="22"/>
                      <w:szCs w:val="22"/>
                      <w:lang w:val="fr-FR"/>
                    </w:rPr>
                    <w:t>20</w:t>
                  </w:r>
                  <w:r w:rsidR="005B0902" w:rsidRPr="00191F2D">
                    <w:rPr>
                      <w:rFonts w:cs="Arial"/>
                      <w:bCs/>
                      <w:sz w:val="22"/>
                      <w:szCs w:val="22"/>
                      <w:lang w:val="fr-FR"/>
                    </w:rPr>
                    <w:t xml:space="preserve"> Cleaners</w:t>
                  </w:r>
                </w:p>
              </w:tc>
            </w:tr>
            <w:tr w:rsidR="00191F2D" w:rsidRPr="00191F2D" w14:paraId="118382EB" w14:textId="77777777" w:rsidTr="0045328F">
              <w:tc>
                <w:tcPr>
                  <w:tcW w:w="4610" w:type="dxa"/>
                  <w:shd w:val="clear" w:color="auto" w:fill="auto"/>
                </w:tcPr>
                <w:p w14:paraId="27DDBA48" w14:textId="77777777" w:rsidR="000C4F1A" w:rsidRPr="00191F2D" w:rsidRDefault="000C4F1A" w:rsidP="000C4F1A">
                  <w:pPr>
                    <w:pStyle w:val="ListParagraph"/>
                    <w:ind w:left="0"/>
                    <w:jc w:val="both"/>
                    <w:rPr>
                      <w:rFonts w:ascii="Arial" w:hAnsi="Arial" w:cs="Arial"/>
                      <w:bCs/>
                    </w:rPr>
                  </w:pPr>
                  <w:r w:rsidRPr="00191F2D">
                    <w:rPr>
                      <w:rFonts w:ascii="Arial" w:hAnsi="Arial" w:cs="Arial"/>
                      <w:bCs/>
                    </w:rPr>
                    <w:t xml:space="preserve">Mapungubwe Craft Market </w:t>
                  </w:r>
                  <w:r w:rsidR="0060355A" w:rsidRPr="00191F2D">
                    <w:rPr>
                      <w:rFonts w:ascii="Arial" w:hAnsi="Arial" w:cs="Arial"/>
                      <w:bCs/>
                    </w:rPr>
                    <w:t>and Exhibitions</w:t>
                  </w:r>
                  <w:r w:rsidRPr="00191F2D">
                    <w:rPr>
                      <w:rFonts w:ascii="Arial" w:hAnsi="Arial" w:cs="Arial"/>
                      <w:bCs/>
                    </w:rPr>
                    <w:t xml:space="preserve">  </w:t>
                  </w:r>
                </w:p>
                <w:p w14:paraId="00401987" w14:textId="3A46D6B0" w:rsidR="000C4F1A" w:rsidRPr="00191F2D" w:rsidRDefault="0060355A" w:rsidP="000C4F1A">
                  <w:pPr>
                    <w:pStyle w:val="ListParagraph"/>
                    <w:ind w:left="0"/>
                    <w:jc w:val="both"/>
                    <w:rPr>
                      <w:rFonts w:ascii="Arial" w:hAnsi="Arial" w:cs="Arial"/>
                      <w:bCs/>
                    </w:rPr>
                  </w:pPr>
                  <w:r w:rsidRPr="00191F2D">
                    <w:rPr>
                      <w:rFonts w:ascii="Arial" w:hAnsi="Arial" w:cs="Arial"/>
                      <w:bCs/>
                    </w:rPr>
                    <w:t>From 06:00</w:t>
                  </w:r>
                  <w:r w:rsidR="000C4F1A" w:rsidRPr="00191F2D">
                    <w:rPr>
                      <w:rFonts w:ascii="Arial" w:hAnsi="Arial" w:cs="Arial"/>
                      <w:bCs/>
                    </w:rPr>
                    <w:t>am to 18h00</w:t>
                  </w:r>
                  <w:r w:rsidR="00FE2517" w:rsidRPr="00191F2D">
                    <w:rPr>
                      <w:rFonts w:ascii="Arial" w:hAnsi="Arial" w:cs="Arial"/>
                      <w:bCs/>
                    </w:rPr>
                    <w:t>pm</w:t>
                  </w:r>
                  <w:r w:rsidR="000C4F1A" w:rsidRPr="00191F2D">
                    <w:rPr>
                      <w:rFonts w:ascii="Arial" w:hAnsi="Arial" w:cs="Arial"/>
                      <w:bCs/>
                    </w:rPr>
                    <w:t xml:space="preserve"> day shift </w:t>
                  </w:r>
                </w:p>
                <w:p w14:paraId="361FFA74" w14:textId="03B890BE" w:rsidR="000C4F1A" w:rsidRPr="00191F2D" w:rsidRDefault="000C4F1A" w:rsidP="000C4F1A">
                  <w:pPr>
                    <w:pStyle w:val="ListParagraph"/>
                    <w:ind w:left="0"/>
                    <w:jc w:val="both"/>
                    <w:rPr>
                      <w:rFonts w:ascii="Arial" w:hAnsi="Arial" w:cs="Arial"/>
                      <w:bCs/>
                      <w:lang w:val="fr-FR"/>
                    </w:rPr>
                  </w:pPr>
                  <w:r w:rsidRPr="00191F2D">
                    <w:rPr>
                      <w:rFonts w:ascii="Arial" w:hAnsi="Arial" w:cs="Arial"/>
                      <w:bCs/>
                    </w:rPr>
                    <w:t>From 18h00 to 06h00</w:t>
                  </w:r>
                  <w:r w:rsidR="00FE2517" w:rsidRPr="00191F2D">
                    <w:rPr>
                      <w:rFonts w:ascii="Arial" w:hAnsi="Arial" w:cs="Arial"/>
                      <w:bCs/>
                    </w:rPr>
                    <w:t>am</w:t>
                  </w:r>
                  <w:r w:rsidRPr="00191F2D">
                    <w:rPr>
                      <w:rFonts w:ascii="Arial" w:hAnsi="Arial" w:cs="Arial"/>
                      <w:bCs/>
                    </w:rPr>
                    <w:t xml:space="preserve"> night shift</w:t>
                  </w:r>
                </w:p>
              </w:tc>
              <w:tc>
                <w:tcPr>
                  <w:tcW w:w="4179" w:type="dxa"/>
                </w:tcPr>
                <w:p w14:paraId="03D806A4" w14:textId="58665B78" w:rsidR="000C4F1A" w:rsidRPr="00191F2D" w:rsidRDefault="00217711" w:rsidP="000C4F1A">
                  <w:pPr>
                    <w:jc w:val="both"/>
                    <w:rPr>
                      <w:rFonts w:cs="Arial"/>
                      <w:bCs/>
                      <w:sz w:val="22"/>
                      <w:szCs w:val="22"/>
                      <w:lang w:val="fr-FR"/>
                    </w:rPr>
                  </w:pPr>
                  <w:r w:rsidRPr="00191F2D">
                    <w:rPr>
                      <w:rFonts w:cs="Arial"/>
                      <w:bCs/>
                      <w:sz w:val="22"/>
                      <w:szCs w:val="22"/>
                      <w:lang w:val="fr-FR"/>
                    </w:rPr>
                    <w:t>0</w:t>
                  </w:r>
                  <w:r w:rsidR="000C4F1A" w:rsidRPr="00191F2D">
                    <w:rPr>
                      <w:rFonts w:cs="Arial"/>
                      <w:bCs/>
                      <w:sz w:val="22"/>
                      <w:szCs w:val="22"/>
                      <w:lang w:val="fr-FR"/>
                    </w:rPr>
                    <w:t>2 Cleaners</w:t>
                  </w:r>
                </w:p>
              </w:tc>
            </w:tr>
            <w:tr w:rsidR="00191F2D" w:rsidRPr="00191F2D" w14:paraId="65E16A89" w14:textId="77777777" w:rsidTr="0045328F">
              <w:tc>
                <w:tcPr>
                  <w:tcW w:w="4610" w:type="dxa"/>
                  <w:shd w:val="clear" w:color="auto" w:fill="auto"/>
                </w:tcPr>
                <w:p w14:paraId="7D4233D4" w14:textId="77025523" w:rsidR="000C4F1A" w:rsidRPr="00191F2D" w:rsidRDefault="000C4F1A" w:rsidP="000C4F1A">
                  <w:pPr>
                    <w:pStyle w:val="ListParagraph"/>
                    <w:ind w:left="0"/>
                    <w:jc w:val="both"/>
                    <w:rPr>
                      <w:rFonts w:ascii="Arial" w:hAnsi="Arial" w:cs="Arial"/>
                      <w:bCs/>
                      <w:lang w:val="fr-FR"/>
                    </w:rPr>
                  </w:pPr>
                  <w:r w:rsidRPr="00191F2D">
                    <w:rPr>
                      <w:rFonts w:ascii="Arial" w:hAnsi="Arial" w:cs="Arial"/>
                      <w:bCs/>
                    </w:rPr>
                    <w:t xml:space="preserve">Mapungubwe Film and Video Festival From 18:00pm to </w:t>
                  </w:r>
                  <w:r w:rsidR="00FE2517" w:rsidRPr="00191F2D">
                    <w:rPr>
                      <w:rFonts w:ascii="Arial" w:hAnsi="Arial" w:cs="Arial"/>
                      <w:bCs/>
                    </w:rPr>
                    <w:t>00</w:t>
                  </w:r>
                  <w:r w:rsidRPr="00191F2D">
                    <w:rPr>
                      <w:rFonts w:ascii="Arial" w:hAnsi="Arial" w:cs="Arial"/>
                      <w:bCs/>
                    </w:rPr>
                    <w:t>:00</w:t>
                  </w:r>
                  <w:r w:rsidR="00FE2517" w:rsidRPr="00191F2D">
                    <w:rPr>
                      <w:rFonts w:ascii="Arial" w:hAnsi="Arial" w:cs="Arial"/>
                      <w:bCs/>
                    </w:rPr>
                    <w:t>a</w:t>
                  </w:r>
                  <w:r w:rsidRPr="00191F2D">
                    <w:rPr>
                      <w:rFonts w:ascii="Arial" w:hAnsi="Arial" w:cs="Arial"/>
                      <w:bCs/>
                    </w:rPr>
                    <w:t xml:space="preserve">m </w:t>
                  </w:r>
                </w:p>
              </w:tc>
              <w:tc>
                <w:tcPr>
                  <w:tcW w:w="4179" w:type="dxa"/>
                </w:tcPr>
                <w:p w14:paraId="6FCB50A3" w14:textId="69CFEBA0" w:rsidR="000C4F1A" w:rsidRPr="00191F2D" w:rsidRDefault="00217711" w:rsidP="000C4F1A">
                  <w:pPr>
                    <w:jc w:val="both"/>
                    <w:rPr>
                      <w:rFonts w:cs="Arial"/>
                      <w:bCs/>
                      <w:sz w:val="22"/>
                      <w:szCs w:val="22"/>
                      <w:lang w:val="fr-FR"/>
                    </w:rPr>
                  </w:pPr>
                  <w:r w:rsidRPr="00191F2D">
                    <w:rPr>
                      <w:rFonts w:cs="Arial"/>
                      <w:bCs/>
                      <w:sz w:val="22"/>
                      <w:szCs w:val="22"/>
                      <w:lang w:val="fr-FR"/>
                    </w:rPr>
                    <w:t>0</w:t>
                  </w:r>
                  <w:r w:rsidR="000C4F1A" w:rsidRPr="00191F2D">
                    <w:rPr>
                      <w:rFonts w:cs="Arial"/>
                      <w:bCs/>
                      <w:sz w:val="22"/>
                      <w:szCs w:val="22"/>
                      <w:lang w:val="fr-FR"/>
                    </w:rPr>
                    <w:t>2 Cleaners</w:t>
                  </w:r>
                </w:p>
              </w:tc>
            </w:tr>
            <w:tr w:rsidR="00191F2D" w:rsidRPr="00191F2D" w14:paraId="6EBA0F44" w14:textId="77777777" w:rsidTr="0045328F">
              <w:tc>
                <w:tcPr>
                  <w:tcW w:w="4610" w:type="dxa"/>
                  <w:shd w:val="clear" w:color="auto" w:fill="auto"/>
                </w:tcPr>
                <w:p w14:paraId="13C0E436" w14:textId="2F892636" w:rsidR="000C4F1A" w:rsidRPr="00191F2D" w:rsidRDefault="000C4F1A" w:rsidP="000C4F1A">
                  <w:pPr>
                    <w:pStyle w:val="ListParagraph"/>
                    <w:ind w:left="0"/>
                    <w:jc w:val="both"/>
                    <w:rPr>
                      <w:rFonts w:ascii="Arial" w:hAnsi="Arial" w:cs="Arial"/>
                      <w:bCs/>
                    </w:rPr>
                  </w:pPr>
                  <w:r w:rsidRPr="00191F2D">
                    <w:rPr>
                      <w:rFonts w:ascii="Arial" w:hAnsi="Arial" w:cs="Arial"/>
                      <w:bCs/>
                    </w:rPr>
                    <w:t>Mapungubwe Theatre, Drama and Poetry</w:t>
                  </w:r>
                </w:p>
                <w:p w14:paraId="69FFA84F" w14:textId="64150A86" w:rsidR="000C4F1A" w:rsidRPr="00191F2D" w:rsidRDefault="000C4F1A" w:rsidP="000C4F1A">
                  <w:pPr>
                    <w:pStyle w:val="ListParagraph"/>
                    <w:ind w:left="0"/>
                    <w:jc w:val="both"/>
                    <w:rPr>
                      <w:rFonts w:ascii="Arial" w:hAnsi="Arial" w:cs="Arial"/>
                      <w:bCs/>
                      <w:lang w:val="fr-FR"/>
                    </w:rPr>
                  </w:pPr>
                  <w:r w:rsidRPr="00191F2D">
                    <w:rPr>
                      <w:rFonts w:ascii="Arial" w:hAnsi="Arial" w:cs="Arial"/>
                      <w:bCs/>
                    </w:rPr>
                    <w:t xml:space="preserve">From 17:00pm to </w:t>
                  </w:r>
                  <w:r w:rsidR="00FE2517" w:rsidRPr="00191F2D">
                    <w:rPr>
                      <w:rFonts w:ascii="Arial" w:hAnsi="Arial" w:cs="Arial"/>
                      <w:bCs/>
                    </w:rPr>
                    <w:t>00</w:t>
                  </w:r>
                  <w:r w:rsidRPr="00191F2D">
                    <w:rPr>
                      <w:rFonts w:ascii="Arial" w:hAnsi="Arial" w:cs="Arial"/>
                      <w:bCs/>
                    </w:rPr>
                    <w:t>:00</w:t>
                  </w:r>
                  <w:r w:rsidR="00FE2517" w:rsidRPr="00191F2D">
                    <w:rPr>
                      <w:rFonts w:ascii="Arial" w:hAnsi="Arial" w:cs="Arial"/>
                      <w:bCs/>
                    </w:rPr>
                    <w:t>a</w:t>
                  </w:r>
                  <w:r w:rsidRPr="00191F2D">
                    <w:rPr>
                      <w:rFonts w:ascii="Arial" w:hAnsi="Arial" w:cs="Arial"/>
                      <w:bCs/>
                    </w:rPr>
                    <w:t xml:space="preserve">m </w:t>
                  </w:r>
                </w:p>
              </w:tc>
              <w:tc>
                <w:tcPr>
                  <w:tcW w:w="4179" w:type="dxa"/>
                </w:tcPr>
                <w:p w14:paraId="0FE8BD7D" w14:textId="23139DCE" w:rsidR="000C4F1A" w:rsidRPr="00191F2D" w:rsidRDefault="00217711" w:rsidP="00217711">
                  <w:pPr>
                    <w:jc w:val="both"/>
                    <w:rPr>
                      <w:rFonts w:cs="Arial"/>
                      <w:bCs/>
                      <w:lang w:val="fr-FR"/>
                    </w:rPr>
                  </w:pPr>
                  <w:r w:rsidRPr="00191F2D">
                    <w:rPr>
                      <w:rFonts w:cs="Arial"/>
                      <w:bCs/>
                      <w:lang w:val="fr-FR"/>
                    </w:rPr>
                    <w:t>01 Cleaner</w:t>
                  </w:r>
                </w:p>
              </w:tc>
            </w:tr>
            <w:tr w:rsidR="00191F2D" w:rsidRPr="00191F2D" w14:paraId="0FC6AE5A" w14:textId="77777777" w:rsidTr="0045328F">
              <w:tc>
                <w:tcPr>
                  <w:tcW w:w="4610" w:type="dxa"/>
                  <w:shd w:val="clear" w:color="auto" w:fill="auto"/>
                </w:tcPr>
                <w:p w14:paraId="72E8A002" w14:textId="411CC5EC" w:rsidR="000C4F1A" w:rsidRPr="00191F2D" w:rsidRDefault="000C4F1A" w:rsidP="000C4F1A">
                  <w:pPr>
                    <w:pStyle w:val="ListParagraph"/>
                    <w:ind w:left="0"/>
                    <w:jc w:val="both"/>
                    <w:rPr>
                      <w:rFonts w:ascii="Arial" w:hAnsi="Arial" w:cs="Arial"/>
                      <w:bCs/>
                    </w:rPr>
                  </w:pPr>
                  <w:r w:rsidRPr="00191F2D">
                    <w:rPr>
                      <w:rFonts w:ascii="Arial" w:hAnsi="Arial" w:cs="Arial"/>
                      <w:bCs/>
                    </w:rPr>
                    <w:t xml:space="preserve"> Mapungubwe </w:t>
                  </w:r>
                  <w:r w:rsidR="00394100" w:rsidRPr="00191F2D">
                    <w:rPr>
                      <w:rFonts w:ascii="Arial" w:hAnsi="Arial" w:cs="Arial"/>
                      <w:bCs/>
                    </w:rPr>
                    <w:t>Divas</w:t>
                  </w:r>
                  <w:r w:rsidRPr="00191F2D">
                    <w:rPr>
                      <w:rFonts w:ascii="Arial" w:hAnsi="Arial" w:cs="Arial"/>
                      <w:bCs/>
                    </w:rPr>
                    <w:t xml:space="preserve"> and Youth Festival </w:t>
                  </w:r>
                </w:p>
                <w:p w14:paraId="614F53C0" w14:textId="39609517" w:rsidR="000C4F1A" w:rsidRPr="00191F2D" w:rsidRDefault="000C4F1A" w:rsidP="000C4F1A">
                  <w:pPr>
                    <w:pStyle w:val="ListParagraph"/>
                    <w:ind w:left="0"/>
                    <w:jc w:val="both"/>
                    <w:rPr>
                      <w:rFonts w:ascii="Arial" w:hAnsi="Arial" w:cs="Arial"/>
                      <w:bCs/>
                      <w:lang w:val="fr-FR"/>
                    </w:rPr>
                  </w:pPr>
                  <w:r w:rsidRPr="00191F2D">
                    <w:rPr>
                      <w:rFonts w:ascii="Arial" w:hAnsi="Arial" w:cs="Arial"/>
                      <w:bCs/>
                    </w:rPr>
                    <w:t>From 12:00am to 10:00am the following day</w:t>
                  </w:r>
                </w:p>
              </w:tc>
              <w:tc>
                <w:tcPr>
                  <w:tcW w:w="4179" w:type="dxa"/>
                </w:tcPr>
                <w:p w14:paraId="3B4CE3A9" w14:textId="3C058400" w:rsidR="000C4F1A" w:rsidRPr="00191F2D" w:rsidRDefault="000C4F1A">
                  <w:pPr>
                    <w:pStyle w:val="ListParagraph"/>
                    <w:numPr>
                      <w:ilvl w:val="0"/>
                      <w:numId w:val="33"/>
                    </w:numPr>
                    <w:ind w:left="443" w:hanging="425"/>
                    <w:jc w:val="both"/>
                    <w:rPr>
                      <w:rFonts w:ascii="Arial" w:hAnsi="Arial" w:cs="Arial"/>
                      <w:bCs/>
                      <w:lang w:val="fr-FR"/>
                    </w:rPr>
                  </w:pPr>
                  <w:r w:rsidRPr="00191F2D">
                    <w:rPr>
                      <w:rFonts w:ascii="Arial" w:hAnsi="Arial" w:cs="Arial"/>
                      <w:bCs/>
                      <w:lang w:val="fr-FR"/>
                    </w:rPr>
                    <w:t xml:space="preserve">Cleaners </w:t>
                  </w:r>
                </w:p>
              </w:tc>
            </w:tr>
            <w:tr w:rsidR="00191F2D" w:rsidRPr="00191F2D" w14:paraId="31E61A7F" w14:textId="77777777" w:rsidTr="0045328F">
              <w:tc>
                <w:tcPr>
                  <w:tcW w:w="4610" w:type="dxa"/>
                  <w:shd w:val="clear" w:color="auto" w:fill="auto"/>
                </w:tcPr>
                <w:p w14:paraId="541B7202" w14:textId="77777777" w:rsidR="000C4F1A" w:rsidRPr="00191F2D" w:rsidRDefault="0060355A" w:rsidP="000C4F1A">
                  <w:pPr>
                    <w:pStyle w:val="ListParagraph"/>
                    <w:ind w:left="0"/>
                    <w:jc w:val="both"/>
                    <w:rPr>
                      <w:rFonts w:ascii="Arial" w:hAnsi="Arial" w:cs="Arial"/>
                      <w:bCs/>
                    </w:rPr>
                  </w:pPr>
                  <w:r w:rsidRPr="00191F2D">
                    <w:rPr>
                      <w:rFonts w:ascii="Arial" w:hAnsi="Arial" w:cs="Arial"/>
                      <w:bCs/>
                    </w:rPr>
                    <w:t>Mapungubwe Comedy</w:t>
                  </w:r>
                  <w:r w:rsidR="000C4F1A" w:rsidRPr="00191F2D">
                    <w:rPr>
                      <w:rFonts w:ascii="Arial" w:hAnsi="Arial" w:cs="Arial"/>
                      <w:bCs/>
                    </w:rPr>
                    <w:t xml:space="preserve"> Night</w:t>
                  </w:r>
                </w:p>
                <w:p w14:paraId="3BF1A339" w14:textId="243A7883" w:rsidR="000C4F1A" w:rsidRPr="00191F2D" w:rsidRDefault="000C4F1A" w:rsidP="000C4F1A">
                  <w:pPr>
                    <w:pStyle w:val="ListParagraph"/>
                    <w:ind w:left="0"/>
                    <w:jc w:val="both"/>
                    <w:rPr>
                      <w:rFonts w:ascii="Arial" w:hAnsi="Arial" w:cs="Arial"/>
                      <w:bCs/>
                      <w:lang w:val="fr-FR"/>
                    </w:rPr>
                  </w:pPr>
                  <w:r w:rsidRPr="00191F2D">
                    <w:rPr>
                      <w:rFonts w:ascii="Arial" w:hAnsi="Arial" w:cs="Arial"/>
                      <w:bCs/>
                    </w:rPr>
                    <w:t xml:space="preserve">From 17:00pm to </w:t>
                  </w:r>
                  <w:r w:rsidR="00B530E5" w:rsidRPr="00191F2D">
                    <w:rPr>
                      <w:rFonts w:ascii="Arial" w:hAnsi="Arial" w:cs="Arial"/>
                      <w:bCs/>
                    </w:rPr>
                    <w:t>00</w:t>
                  </w:r>
                  <w:r w:rsidRPr="00191F2D">
                    <w:rPr>
                      <w:rFonts w:ascii="Arial" w:hAnsi="Arial" w:cs="Arial"/>
                      <w:bCs/>
                    </w:rPr>
                    <w:t>:00</w:t>
                  </w:r>
                  <w:r w:rsidR="00B530E5" w:rsidRPr="00191F2D">
                    <w:rPr>
                      <w:rFonts w:ascii="Arial" w:hAnsi="Arial" w:cs="Arial"/>
                      <w:bCs/>
                    </w:rPr>
                    <w:t>a</w:t>
                  </w:r>
                  <w:r w:rsidRPr="00191F2D">
                    <w:rPr>
                      <w:rFonts w:ascii="Arial" w:hAnsi="Arial" w:cs="Arial"/>
                      <w:bCs/>
                    </w:rPr>
                    <w:t xml:space="preserve">m </w:t>
                  </w:r>
                </w:p>
              </w:tc>
              <w:tc>
                <w:tcPr>
                  <w:tcW w:w="4179" w:type="dxa"/>
                </w:tcPr>
                <w:p w14:paraId="400F9C25" w14:textId="09ACA1AB" w:rsidR="000C4F1A" w:rsidRPr="00191F2D" w:rsidRDefault="00F86C35" w:rsidP="000C4F1A">
                  <w:pPr>
                    <w:jc w:val="both"/>
                    <w:rPr>
                      <w:rFonts w:cs="Arial"/>
                      <w:bCs/>
                      <w:sz w:val="22"/>
                      <w:szCs w:val="22"/>
                      <w:lang w:val="fr-FR"/>
                    </w:rPr>
                  </w:pPr>
                  <w:r w:rsidRPr="00191F2D">
                    <w:rPr>
                      <w:rFonts w:cs="Arial"/>
                      <w:bCs/>
                      <w:sz w:val="22"/>
                      <w:szCs w:val="22"/>
                      <w:lang w:val="fr-FR"/>
                    </w:rPr>
                    <w:t xml:space="preserve">02 </w:t>
                  </w:r>
                  <w:r w:rsidR="000C4F1A" w:rsidRPr="00191F2D">
                    <w:rPr>
                      <w:rFonts w:cs="Arial"/>
                      <w:bCs/>
                      <w:sz w:val="22"/>
                      <w:szCs w:val="22"/>
                      <w:lang w:val="fr-FR"/>
                    </w:rPr>
                    <w:t>Cleaners</w:t>
                  </w:r>
                </w:p>
              </w:tc>
            </w:tr>
            <w:tr w:rsidR="00191F2D" w:rsidRPr="00191F2D" w14:paraId="30F6FBAE" w14:textId="77777777" w:rsidTr="0045328F">
              <w:tc>
                <w:tcPr>
                  <w:tcW w:w="4610" w:type="dxa"/>
                  <w:shd w:val="clear" w:color="auto" w:fill="auto"/>
                </w:tcPr>
                <w:p w14:paraId="67C96766" w14:textId="7A6245F5" w:rsidR="00394100" w:rsidRPr="00191F2D" w:rsidRDefault="00394100" w:rsidP="00394100">
                  <w:pPr>
                    <w:pStyle w:val="ListParagraph"/>
                    <w:ind w:left="0"/>
                    <w:jc w:val="both"/>
                    <w:rPr>
                      <w:rFonts w:ascii="Arial" w:hAnsi="Arial" w:cs="Arial"/>
                      <w:bCs/>
                    </w:rPr>
                  </w:pPr>
                  <w:r w:rsidRPr="00191F2D">
                    <w:rPr>
                      <w:rFonts w:ascii="Arial" w:hAnsi="Arial" w:cs="Arial"/>
                      <w:bCs/>
                    </w:rPr>
                    <w:t>Mapungubwe Choral Music Festival</w:t>
                  </w:r>
                </w:p>
                <w:p w14:paraId="00BCE690" w14:textId="68D240FD" w:rsidR="00394100" w:rsidRPr="00191F2D" w:rsidRDefault="00394100" w:rsidP="00394100">
                  <w:pPr>
                    <w:pStyle w:val="ListParagraph"/>
                    <w:ind w:left="0"/>
                    <w:jc w:val="both"/>
                    <w:rPr>
                      <w:rFonts w:ascii="Arial" w:hAnsi="Arial" w:cs="Arial"/>
                      <w:bCs/>
                    </w:rPr>
                  </w:pPr>
                  <w:r w:rsidRPr="00191F2D">
                    <w:rPr>
                      <w:rFonts w:ascii="Arial" w:hAnsi="Arial" w:cs="Arial"/>
                      <w:bCs/>
                    </w:rPr>
                    <w:t>From 10:00am to 10:</w:t>
                  </w:r>
                  <w:r w:rsidR="00B530E5" w:rsidRPr="00191F2D">
                    <w:rPr>
                      <w:rFonts w:ascii="Arial" w:hAnsi="Arial" w:cs="Arial"/>
                      <w:bCs/>
                    </w:rPr>
                    <w:t>00</w:t>
                  </w:r>
                  <w:r w:rsidRPr="00191F2D">
                    <w:rPr>
                      <w:rFonts w:ascii="Arial" w:hAnsi="Arial" w:cs="Arial"/>
                      <w:bCs/>
                    </w:rPr>
                    <w:t>am the following day</w:t>
                  </w:r>
                </w:p>
              </w:tc>
              <w:tc>
                <w:tcPr>
                  <w:tcW w:w="4179" w:type="dxa"/>
                </w:tcPr>
                <w:p w14:paraId="69E5D3B0" w14:textId="6F8C3612" w:rsidR="00394100" w:rsidRPr="00191F2D" w:rsidRDefault="00394100" w:rsidP="00394100">
                  <w:pPr>
                    <w:jc w:val="both"/>
                    <w:rPr>
                      <w:rFonts w:cs="Arial"/>
                      <w:bCs/>
                      <w:sz w:val="22"/>
                      <w:szCs w:val="22"/>
                      <w:lang w:val="fr-FR"/>
                    </w:rPr>
                  </w:pPr>
                  <w:r w:rsidRPr="00191F2D">
                    <w:rPr>
                      <w:rFonts w:cs="Arial"/>
                      <w:bCs/>
                      <w:sz w:val="22"/>
                      <w:szCs w:val="22"/>
                      <w:lang w:val="fr-FR"/>
                    </w:rPr>
                    <w:t>04 Cleaners</w:t>
                  </w:r>
                </w:p>
              </w:tc>
            </w:tr>
            <w:tr w:rsidR="00191F2D" w:rsidRPr="00191F2D" w14:paraId="2A63DCDE" w14:textId="77777777" w:rsidTr="0045328F">
              <w:tc>
                <w:tcPr>
                  <w:tcW w:w="4610" w:type="dxa"/>
                  <w:shd w:val="clear" w:color="auto" w:fill="auto"/>
                </w:tcPr>
                <w:p w14:paraId="639358EB" w14:textId="77777777" w:rsidR="000C4F1A" w:rsidRPr="00191F2D" w:rsidRDefault="000C4F1A" w:rsidP="000C4F1A">
                  <w:pPr>
                    <w:pStyle w:val="ListParagraph"/>
                    <w:ind w:left="0"/>
                    <w:jc w:val="both"/>
                    <w:rPr>
                      <w:rFonts w:ascii="Arial" w:hAnsi="Arial" w:cs="Arial"/>
                      <w:bCs/>
                    </w:rPr>
                  </w:pPr>
                  <w:r w:rsidRPr="00191F2D">
                    <w:rPr>
                      <w:rFonts w:ascii="Arial" w:hAnsi="Arial" w:cs="Arial"/>
                      <w:bCs/>
                    </w:rPr>
                    <w:t>Mapungubwe Music Festival</w:t>
                  </w:r>
                </w:p>
                <w:p w14:paraId="26C726F5" w14:textId="50AEF712" w:rsidR="000C4F1A" w:rsidRPr="00191F2D" w:rsidRDefault="000C4F1A" w:rsidP="000C4F1A">
                  <w:pPr>
                    <w:pStyle w:val="ListParagraph"/>
                    <w:ind w:left="0"/>
                    <w:jc w:val="both"/>
                    <w:rPr>
                      <w:rFonts w:ascii="Arial" w:hAnsi="Arial" w:cs="Arial"/>
                      <w:bCs/>
                      <w:lang w:val="fr-FR"/>
                    </w:rPr>
                  </w:pPr>
                  <w:r w:rsidRPr="00191F2D">
                    <w:rPr>
                      <w:rFonts w:ascii="Arial" w:hAnsi="Arial" w:cs="Arial"/>
                      <w:bCs/>
                    </w:rPr>
                    <w:t>From 10:00am to 10:</w:t>
                  </w:r>
                  <w:r w:rsidR="00B530E5" w:rsidRPr="00191F2D">
                    <w:rPr>
                      <w:rFonts w:ascii="Arial" w:hAnsi="Arial" w:cs="Arial"/>
                      <w:bCs/>
                    </w:rPr>
                    <w:t>00</w:t>
                  </w:r>
                  <w:r w:rsidRPr="00191F2D">
                    <w:rPr>
                      <w:rFonts w:ascii="Arial" w:hAnsi="Arial" w:cs="Arial"/>
                      <w:bCs/>
                    </w:rPr>
                    <w:t>am the following day</w:t>
                  </w:r>
                </w:p>
              </w:tc>
              <w:tc>
                <w:tcPr>
                  <w:tcW w:w="4179" w:type="dxa"/>
                </w:tcPr>
                <w:p w14:paraId="412E5AF2" w14:textId="77777777" w:rsidR="000C4F1A" w:rsidRPr="00191F2D" w:rsidRDefault="000C4F1A">
                  <w:pPr>
                    <w:pStyle w:val="ListParagraph"/>
                    <w:numPr>
                      <w:ilvl w:val="0"/>
                      <w:numId w:val="32"/>
                    </w:numPr>
                    <w:jc w:val="both"/>
                    <w:rPr>
                      <w:rFonts w:ascii="Arial" w:hAnsi="Arial" w:cs="Arial"/>
                      <w:bCs/>
                      <w:lang w:val="fr-FR"/>
                    </w:rPr>
                  </w:pPr>
                  <w:r w:rsidRPr="00191F2D">
                    <w:rPr>
                      <w:rFonts w:ascii="Arial" w:hAnsi="Arial" w:cs="Arial"/>
                      <w:bCs/>
                      <w:lang w:val="fr-FR"/>
                    </w:rPr>
                    <w:t>Cleaners</w:t>
                  </w:r>
                </w:p>
              </w:tc>
            </w:tr>
            <w:tr w:rsidR="00191F2D" w:rsidRPr="00191F2D" w14:paraId="000D388E" w14:textId="77777777" w:rsidTr="0045328F">
              <w:tc>
                <w:tcPr>
                  <w:tcW w:w="4610" w:type="dxa"/>
                  <w:shd w:val="clear" w:color="auto" w:fill="auto"/>
                </w:tcPr>
                <w:p w14:paraId="512FF69F" w14:textId="2FDC5D28" w:rsidR="005B0902" w:rsidRPr="00191F2D" w:rsidRDefault="005B0902" w:rsidP="005B0902">
                  <w:pPr>
                    <w:pStyle w:val="ListParagraph"/>
                    <w:ind w:left="0"/>
                    <w:jc w:val="both"/>
                    <w:rPr>
                      <w:rFonts w:ascii="Arial" w:hAnsi="Arial" w:cs="Arial"/>
                      <w:bCs/>
                    </w:rPr>
                  </w:pPr>
                  <w:r w:rsidRPr="00191F2D">
                    <w:rPr>
                      <w:rFonts w:ascii="Arial" w:hAnsi="Arial" w:cs="Arial"/>
                      <w:bCs/>
                    </w:rPr>
                    <w:t xml:space="preserve"> Mapungubwe Cup</w:t>
                  </w:r>
                </w:p>
                <w:p w14:paraId="183ACEE1" w14:textId="3815029C" w:rsidR="005B0902" w:rsidRPr="00191F2D" w:rsidRDefault="005B0902" w:rsidP="005B0902">
                  <w:pPr>
                    <w:pStyle w:val="ListParagraph"/>
                    <w:ind w:left="0"/>
                    <w:jc w:val="both"/>
                    <w:rPr>
                      <w:rFonts w:ascii="Arial" w:hAnsi="Arial" w:cs="Arial"/>
                      <w:bCs/>
                    </w:rPr>
                  </w:pPr>
                  <w:r w:rsidRPr="00191F2D">
                    <w:rPr>
                      <w:rFonts w:ascii="Arial" w:hAnsi="Arial" w:cs="Arial"/>
                      <w:bCs/>
                    </w:rPr>
                    <w:t>From 8:00am to 17:00pm</w:t>
                  </w:r>
                </w:p>
              </w:tc>
              <w:tc>
                <w:tcPr>
                  <w:tcW w:w="4179" w:type="dxa"/>
                </w:tcPr>
                <w:p w14:paraId="231F3A53" w14:textId="79D9D6EA" w:rsidR="005B0902" w:rsidRPr="00191F2D" w:rsidRDefault="00717D35" w:rsidP="005B0902">
                  <w:pPr>
                    <w:jc w:val="both"/>
                    <w:rPr>
                      <w:rFonts w:cs="Arial"/>
                      <w:bCs/>
                      <w:lang w:val="fr-FR"/>
                    </w:rPr>
                  </w:pPr>
                  <w:r w:rsidRPr="00191F2D">
                    <w:rPr>
                      <w:rFonts w:cs="Arial"/>
                      <w:bCs/>
                      <w:sz w:val="22"/>
                      <w:szCs w:val="22"/>
                      <w:lang w:val="fr-FR"/>
                    </w:rPr>
                    <w:t>20</w:t>
                  </w:r>
                  <w:r w:rsidR="005B0902" w:rsidRPr="00191F2D">
                    <w:rPr>
                      <w:rFonts w:cs="Arial"/>
                      <w:bCs/>
                      <w:sz w:val="22"/>
                      <w:szCs w:val="22"/>
                      <w:lang w:val="fr-FR"/>
                    </w:rPr>
                    <w:t xml:space="preserve"> Cleaners</w:t>
                  </w:r>
                </w:p>
              </w:tc>
            </w:tr>
          </w:tbl>
          <w:p w14:paraId="541CFA27" w14:textId="77777777" w:rsidR="000C4F1A" w:rsidRPr="00191F2D" w:rsidRDefault="000C4F1A" w:rsidP="000C4F1A">
            <w:pPr>
              <w:pStyle w:val="ListParagraph"/>
              <w:ind w:left="394"/>
              <w:jc w:val="both"/>
              <w:rPr>
                <w:rFonts w:ascii="Arial" w:hAnsi="Arial" w:cs="Arial"/>
                <w:b/>
                <w:bCs/>
              </w:rPr>
            </w:pPr>
          </w:p>
        </w:tc>
      </w:tr>
      <w:tr w:rsidR="00191F2D" w:rsidRPr="00191F2D" w14:paraId="155632CC" w14:textId="77777777" w:rsidTr="00A51756">
        <w:trPr>
          <w:trHeight w:val="1142"/>
        </w:trPr>
        <w:tc>
          <w:tcPr>
            <w:tcW w:w="1110" w:type="dxa"/>
            <w:gridSpan w:val="2"/>
            <w:shd w:val="clear" w:color="auto" w:fill="auto"/>
          </w:tcPr>
          <w:p w14:paraId="2DACE5DB" w14:textId="3BEDBE22" w:rsidR="004F6A59" w:rsidRPr="00191F2D" w:rsidRDefault="00217711" w:rsidP="004F6A59">
            <w:pPr>
              <w:spacing w:after="200" w:line="276" w:lineRule="auto"/>
              <w:rPr>
                <w:rFonts w:cs="Arial"/>
                <w:b/>
                <w:bCs/>
                <w:sz w:val="22"/>
                <w:szCs w:val="22"/>
              </w:rPr>
            </w:pPr>
            <w:r w:rsidRPr="00191F2D">
              <w:rPr>
                <w:rFonts w:cs="Arial"/>
                <w:b/>
                <w:bCs/>
                <w:sz w:val="22"/>
                <w:szCs w:val="22"/>
              </w:rPr>
              <w:t>5.3.3</w:t>
            </w:r>
          </w:p>
        </w:tc>
        <w:tc>
          <w:tcPr>
            <w:tcW w:w="9253" w:type="dxa"/>
            <w:gridSpan w:val="4"/>
            <w:shd w:val="clear" w:color="auto" w:fill="auto"/>
          </w:tcPr>
          <w:p w14:paraId="5CFACBE9" w14:textId="2AA3FF8A" w:rsidR="004F6A59" w:rsidRPr="00191F2D" w:rsidRDefault="004F6A59" w:rsidP="004F6A59">
            <w:pPr>
              <w:pStyle w:val="ListParagraph"/>
              <w:ind w:left="34"/>
              <w:jc w:val="both"/>
              <w:rPr>
                <w:rFonts w:ascii="Arial" w:hAnsi="Arial" w:cs="Arial"/>
                <w:b/>
              </w:rPr>
            </w:pPr>
            <w:r w:rsidRPr="00191F2D">
              <w:rPr>
                <w:rFonts w:ascii="Arial" w:hAnsi="Arial" w:cs="Arial"/>
                <w:b/>
              </w:rPr>
              <w:t>Signage</w:t>
            </w:r>
          </w:p>
          <w:p w14:paraId="708F0BCD" w14:textId="77777777" w:rsidR="00217711" w:rsidRPr="00191F2D" w:rsidRDefault="00217711" w:rsidP="004F6A59">
            <w:pPr>
              <w:pStyle w:val="ListParagraph"/>
              <w:ind w:left="34"/>
              <w:jc w:val="both"/>
              <w:rPr>
                <w:rFonts w:ascii="Arial" w:hAnsi="Arial" w:cs="Arial"/>
                <w:b/>
              </w:rPr>
            </w:pPr>
          </w:p>
          <w:p w14:paraId="1C6DA32E" w14:textId="35110213" w:rsidR="004F6A59" w:rsidRPr="00191F2D" w:rsidRDefault="004F6A59" w:rsidP="005E238B">
            <w:pPr>
              <w:pStyle w:val="ListParagraph"/>
              <w:numPr>
                <w:ilvl w:val="0"/>
                <w:numId w:val="11"/>
              </w:numPr>
              <w:spacing w:after="0"/>
              <w:ind w:left="353" w:hanging="353"/>
              <w:jc w:val="both"/>
              <w:rPr>
                <w:rFonts w:ascii="Arial" w:hAnsi="Arial" w:cs="Arial"/>
              </w:rPr>
            </w:pPr>
            <w:r w:rsidRPr="00191F2D">
              <w:rPr>
                <w:rFonts w:ascii="Arial" w:hAnsi="Arial" w:cs="Arial"/>
              </w:rPr>
              <w:t>All areas should be properly demarcated and with appropriate printed signage</w:t>
            </w:r>
            <w:r w:rsidR="0093116D" w:rsidRPr="00191F2D">
              <w:rPr>
                <w:rFonts w:ascii="Arial" w:hAnsi="Arial" w:cs="Arial"/>
              </w:rPr>
              <w:t xml:space="preserve"> as agreed with the </w:t>
            </w:r>
            <w:r w:rsidR="00F204D2" w:rsidRPr="00191F2D">
              <w:rPr>
                <w:rFonts w:ascii="Arial" w:hAnsi="Arial" w:cs="Arial"/>
              </w:rPr>
              <w:t>Department</w:t>
            </w:r>
            <w:r w:rsidR="0093116D" w:rsidRPr="00191F2D">
              <w:rPr>
                <w:rFonts w:ascii="Arial" w:hAnsi="Arial" w:cs="Arial"/>
              </w:rPr>
              <w:t>.</w:t>
            </w:r>
          </w:p>
          <w:p w14:paraId="3519E704" w14:textId="7C81F6A8" w:rsidR="004F6A59" w:rsidRPr="00191F2D" w:rsidRDefault="004F6A59" w:rsidP="005E238B">
            <w:pPr>
              <w:pStyle w:val="ListParagraph"/>
              <w:numPr>
                <w:ilvl w:val="0"/>
                <w:numId w:val="11"/>
              </w:numPr>
              <w:spacing w:after="0"/>
              <w:ind w:left="353" w:hanging="353"/>
              <w:jc w:val="both"/>
              <w:rPr>
                <w:rFonts w:ascii="Arial" w:hAnsi="Arial" w:cs="Arial"/>
                <w:b/>
              </w:rPr>
            </w:pPr>
            <w:r w:rsidRPr="00191F2D">
              <w:rPr>
                <w:rFonts w:ascii="Arial" w:hAnsi="Arial" w:cs="Arial"/>
              </w:rPr>
              <w:t xml:space="preserve">All signage should be printed </w:t>
            </w:r>
            <w:r w:rsidR="005755DA" w:rsidRPr="00191F2D">
              <w:rPr>
                <w:rFonts w:ascii="Arial" w:hAnsi="Arial" w:cs="Arial"/>
              </w:rPr>
              <w:t xml:space="preserve">and branded with </w:t>
            </w:r>
            <w:r w:rsidR="00F204D2" w:rsidRPr="00191F2D">
              <w:rPr>
                <w:rFonts w:ascii="Arial" w:hAnsi="Arial" w:cs="Arial"/>
              </w:rPr>
              <w:t>Department</w:t>
            </w:r>
            <w:r w:rsidR="005755DA" w:rsidRPr="00191F2D">
              <w:rPr>
                <w:rFonts w:ascii="Arial" w:hAnsi="Arial" w:cs="Arial"/>
              </w:rPr>
              <w:t xml:space="preserve">al logo </w:t>
            </w:r>
            <w:r w:rsidRPr="00191F2D">
              <w:rPr>
                <w:rFonts w:ascii="Arial" w:hAnsi="Arial" w:cs="Arial"/>
              </w:rPr>
              <w:t xml:space="preserve">on </w:t>
            </w:r>
            <w:r w:rsidR="00C63964" w:rsidRPr="00191F2D">
              <w:rPr>
                <w:rFonts w:ascii="Arial" w:hAnsi="Arial" w:cs="Arial"/>
              </w:rPr>
              <w:t>waterproof</w:t>
            </w:r>
            <w:r w:rsidRPr="00191F2D">
              <w:rPr>
                <w:rFonts w:ascii="Arial" w:hAnsi="Arial" w:cs="Arial"/>
              </w:rPr>
              <w:t xml:space="preserve"> boards</w:t>
            </w:r>
            <w:r w:rsidR="002B21C5" w:rsidRPr="00191F2D">
              <w:rPr>
                <w:rFonts w:ascii="Arial" w:hAnsi="Arial" w:cs="Arial"/>
              </w:rPr>
              <w:t xml:space="preserve"> (A1 Size</w:t>
            </w:r>
            <w:r w:rsidR="005B48CA" w:rsidRPr="00191F2D">
              <w:rPr>
                <w:rFonts w:ascii="Arial" w:hAnsi="Arial" w:cs="Arial"/>
              </w:rPr>
              <w:t xml:space="preserve"> X 20</w:t>
            </w:r>
            <w:r w:rsidR="002B21C5" w:rsidRPr="00191F2D">
              <w:rPr>
                <w:rFonts w:ascii="Arial" w:hAnsi="Arial" w:cs="Arial"/>
              </w:rPr>
              <w:t>)</w:t>
            </w:r>
            <w:r w:rsidRPr="00191F2D">
              <w:rPr>
                <w:rFonts w:ascii="Arial" w:hAnsi="Arial" w:cs="Arial"/>
              </w:rPr>
              <w:t xml:space="preserve"> and must </w:t>
            </w:r>
            <w:r w:rsidR="002637A9" w:rsidRPr="00191F2D">
              <w:rPr>
                <w:rFonts w:ascii="Arial" w:hAnsi="Arial" w:cs="Arial"/>
              </w:rPr>
              <w:t>be always clearly visible</w:t>
            </w:r>
            <w:r w:rsidR="005016DC" w:rsidRPr="00191F2D">
              <w:rPr>
                <w:rFonts w:ascii="Arial" w:hAnsi="Arial" w:cs="Arial"/>
              </w:rPr>
              <w:t>.</w:t>
            </w:r>
          </w:p>
          <w:p w14:paraId="3DC04CFC" w14:textId="5F61A487" w:rsidR="004F6A59" w:rsidRPr="00191F2D" w:rsidRDefault="004F6A59" w:rsidP="005E238B">
            <w:pPr>
              <w:pStyle w:val="ListParagraph"/>
              <w:numPr>
                <w:ilvl w:val="0"/>
                <w:numId w:val="11"/>
              </w:numPr>
              <w:spacing w:after="0"/>
              <w:ind w:left="353" w:hanging="353"/>
              <w:jc w:val="both"/>
              <w:rPr>
                <w:rFonts w:ascii="Arial" w:hAnsi="Arial" w:cs="Arial"/>
                <w:b/>
              </w:rPr>
            </w:pPr>
            <w:r w:rsidRPr="00191F2D">
              <w:rPr>
                <w:rFonts w:ascii="Arial" w:hAnsi="Arial" w:cs="Arial"/>
              </w:rPr>
              <w:t xml:space="preserve">Please note that signage will become the property of the </w:t>
            </w:r>
            <w:r w:rsidR="00F204D2" w:rsidRPr="00191F2D">
              <w:rPr>
                <w:rFonts w:ascii="Arial" w:hAnsi="Arial" w:cs="Arial"/>
              </w:rPr>
              <w:t>Department</w:t>
            </w:r>
            <w:r w:rsidRPr="00191F2D">
              <w:rPr>
                <w:rFonts w:ascii="Arial" w:hAnsi="Arial" w:cs="Arial"/>
              </w:rPr>
              <w:t xml:space="preserve"> after the event.  </w:t>
            </w:r>
          </w:p>
        </w:tc>
      </w:tr>
      <w:tr w:rsidR="00191F2D" w:rsidRPr="00191F2D" w14:paraId="3176C9F7" w14:textId="77777777" w:rsidTr="00A51756">
        <w:trPr>
          <w:trHeight w:val="699"/>
        </w:trPr>
        <w:tc>
          <w:tcPr>
            <w:tcW w:w="1110" w:type="dxa"/>
            <w:gridSpan w:val="2"/>
            <w:shd w:val="clear" w:color="auto" w:fill="auto"/>
          </w:tcPr>
          <w:p w14:paraId="26E76805" w14:textId="3B299D5C" w:rsidR="004F6A59" w:rsidRPr="00191F2D" w:rsidRDefault="00217711" w:rsidP="004F6A59">
            <w:pPr>
              <w:spacing w:after="200" w:line="276" w:lineRule="auto"/>
              <w:rPr>
                <w:rFonts w:cs="Arial"/>
                <w:b/>
                <w:bCs/>
                <w:sz w:val="22"/>
                <w:szCs w:val="22"/>
              </w:rPr>
            </w:pPr>
            <w:r w:rsidRPr="00191F2D">
              <w:rPr>
                <w:rFonts w:cs="Arial"/>
                <w:b/>
                <w:bCs/>
                <w:sz w:val="22"/>
                <w:szCs w:val="22"/>
              </w:rPr>
              <w:t>5.3.4</w:t>
            </w:r>
          </w:p>
        </w:tc>
        <w:tc>
          <w:tcPr>
            <w:tcW w:w="9253" w:type="dxa"/>
            <w:gridSpan w:val="4"/>
            <w:shd w:val="clear" w:color="auto" w:fill="auto"/>
          </w:tcPr>
          <w:p w14:paraId="168E4C3B" w14:textId="3AC499EE" w:rsidR="004F6A59" w:rsidRPr="00191F2D" w:rsidRDefault="004F6A59" w:rsidP="004F6A59">
            <w:pPr>
              <w:pStyle w:val="ListParagraph"/>
              <w:ind w:left="34"/>
              <w:jc w:val="both"/>
              <w:rPr>
                <w:rFonts w:ascii="Arial" w:hAnsi="Arial" w:cs="Arial"/>
                <w:b/>
              </w:rPr>
            </w:pPr>
            <w:r w:rsidRPr="00191F2D">
              <w:rPr>
                <w:rFonts w:ascii="Arial" w:hAnsi="Arial" w:cs="Arial"/>
                <w:b/>
              </w:rPr>
              <w:t>Parking</w:t>
            </w:r>
          </w:p>
          <w:p w14:paraId="23520D04" w14:textId="77777777" w:rsidR="00217711" w:rsidRPr="00191F2D" w:rsidRDefault="00217711" w:rsidP="004F6A59">
            <w:pPr>
              <w:pStyle w:val="ListParagraph"/>
              <w:ind w:left="34"/>
              <w:jc w:val="both"/>
              <w:rPr>
                <w:rFonts w:ascii="Arial" w:hAnsi="Arial" w:cs="Arial"/>
                <w:b/>
                <w:bCs/>
              </w:rPr>
            </w:pPr>
          </w:p>
          <w:p w14:paraId="6C0F20B0" w14:textId="03AE6543" w:rsidR="004F6A59" w:rsidRPr="00191F2D" w:rsidRDefault="004F6A59" w:rsidP="005E238B">
            <w:pPr>
              <w:pStyle w:val="ListParagraph"/>
              <w:numPr>
                <w:ilvl w:val="0"/>
                <w:numId w:val="12"/>
              </w:numPr>
              <w:ind w:left="353" w:hanging="353"/>
              <w:jc w:val="both"/>
              <w:rPr>
                <w:rFonts w:ascii="Arial" w:hAnsi="Arial" w:cs="Arial"/>
                <w:b/>
                <w:bCs/>
              </w:rPr>
            </w:pPr>
            <w:r w:rsidRPr="00191F2D">
              <w:rPr>
                <w:rFonts w:ascii="Arial" w:hAnsi="Arial" w:cs="Arial"/>
                <w:bCs/>
              </w:rPr>
              <w:t xml:space="preserve">Ensure that parking areas are demarcated for VIP, service providers, working staff, performing artists, </w:t>
            </w:r>
            <w:r w:rsidR="00867A1A" w:rsidRPr="00191F2D">
              <w:rPr>
                <w:rFonts w:ascii="Arial" w:hAnsi="Arial" w:cs="Arial"/>
                <w:bCs/>
              </w:rPr>
              <w:t>police,</w:t>
            </w:r>
            <w:r w:rsidRPr="00191F2D">
              <w:rPr>
                <w:rFonts w:ascii="Arial" w:hAnsi="Arial" w:cs="Arial"/>
                <w:bCs/>
              </w:rPr>
              <w:t xml:space="preserve"> and the public. Special arrangement must be made for persons with disabilities to ensure that they will be able to park close to the entrance.</w:t>
            </w:r>
          </w:p>
          <w:p w14:paraId="1B65F50E" w14:textId="77777777" w:rsidR="004F6A59" w:rsidRPr="00191F2D" w:rsidRDefault="004F6A59" w:rsidP="005E238B">
            <w:pPr>
              <w:pStyle w:val="ListParagraph"/>
              <w:numPr>
                <w:ilvl w:val="0"/>
                <w:numId w:val="12"/>
              </w:numPr>
              <w:ind w:left="353" w:hanging="353"/>
              <w:jc w:val="both"/>
              <w:rPr>
                <w:rFonts w:ascii="Arial" w:hAnsi="Arial" w:cs="Arial"/>
                <w:b/>
                <w:bCs/>
              </w:rPr>
            </w:pPr>
            <w:r w:rsidRPr="00191F2D">
              <w:rPr>
                <w:rFonts w:ascii="Arial" w:hAnsi="Arial" w:cs="Arial"/>
                <w:bCs/>
              </w:rPr>
              <w:lastRenderedPageBreak/>
              <w:t>Control entrance and exit of parking areas to ensure people park in the correct demarcated areas</w:t>
            </w:r>
          </w:p>
        </w:tc>
      </w:tr>
      <w:tr w:rsidR="00191F2D" w:rsidRPr="00191F2D" w14:paraId="0ADEAF8D" w14:textId="77777777" w:rsidTr="00A51756">
        <w:trPr>
          <w:trHeight w:val="1126"/>
        </w:trPr>
        <w:tc>
          <w:tcPr>
            <w:tcW w:w="1110" w:type="dxa"/>
            <w:gridSpan w:val="2"/>
            <w:shd w:val="clear" w:color="auto" w:fill="auto"/>
          </w:tcPr>
          <w:p w14:paraId="352EE531" w14:textId="21ADD4F0" w:rsidR="004F6A59" w:rsidRPr="00191F2D" w:rsidRDefault="00217711" w:rsidP="004F6A59">
            <w:pPr>
              <w:spacing w:after="200" w:line="276" w:lineRule="auto"/>
              <w:rPr>
                <w:rFonts w:cs="Arial"/>
                <w:b/>
                <w:bCs/>
                <w:sz w:val="22"/>
                <w:szCs w:val="22"/>
              </w:rPr>
            </w:pPr>
            <w:r w:rsidRPr="00191F2D">
              <w:rPr>
                <w:rFonts w:cs="Arial"/>
                <w:b/>
                <w:bCs/>
                <w:sz w:val="22"/>
                <w:szCs w:val="22"/>
              </w:rPr>
              <w:lastRenderedPageBreak/>
              <w:t>5.3.5</w:t>
            </w:r>
          </w:p>
        </w:tc>
        <w:tc>
          <w:tcPr>
            <w:tcW w:w="9253" w:type="dxa"/>
            <w:gridSpan w:val="4"/>
            <w:shd w:val="clear" w:color="auto" w:fill="auto"/>
          </w:tcPr>
          <w:p w14:paraId="631B682F" w14:textId="546F74CF" w:rsidR="004F6A59" w:rsidRPr="00191F2D" w:rsidRDefault="004F6A59" w:rsidP="004F6A59">
            <w:pPr>
              <w:spacing w:line="276" w:lineRule="auto"/>
              <w:jc w:val="both"/>
              <w:rPr>
                <w:rFonts w:cs="Arial"/>
                <w:b/>
                <w:sz w:val="22"/>
                <w:szCs w:val="22"/>
              </w:rPr>
            </w:pPr>
            <w:r w:rsidRPr="00191F2D">
              <w:rPr>
                <w:rFonts w:cs="Arial"/>
                <w:b/>
                <w:sz w:val="22"/>
                <w:szCs w:val="22"/>
              </w:rPr>
              <w:t xml:space="preserve">Crowd control barriers </w:t>
            </w:r>
          </w:p>
          <w:p w14:paraId="52E10F40" w14:textId="77777777" w:rsidR="00867A1A" w:rsidRPr="00191F2D" w:rsidRDefault="00867A1A" w:rsidP="004F6A59">
            <w:pPr>
              <w:spacing w:line="276" w:lineRule="auto"/>
              <w:jc w:val="both"/>
              <w:rPr>
                <w:rFonts w:cs="Arial"/>
                <w:b/>
                <w:sz w:val="22"/>
                <w:szCs w:val="22"/>
              </w:rPr>
            </w:pPr>
          </w:p>
          <w:p w14:paraId="2D78B5AE" w14:textId="6491FBDA" w:rsidR="00700F1F" w:rsidRPr="00191F2D" w:rsidRDefault="004F6A59" w:rsidP="002A5AF2">
            <w:pPr>
              <w:pStyle w:val="ListParagraph"/>
              <w:numPr>
                <w:ilvl w:val="0"/>
                <w:numId w:val="13"/>
              </w:numPr>
              <w:ind w:left="353" w:hanging="353"/>
              <w:jc w:val="both"/>
              <w:rPr>
                <w:rFonts w:ascii="Arial" w:hAnsi="Arial" w:cs="Arial"/>
                <w:b/>
              </w:rPr>
            </w:pPr>
            <w:r w:rsidRPr="00191F2D">
              <w:rPr>
                <w:rFonts w:ascii="Arial" w:hAnsi="Arial" w:cs="Arial"/>
                <w:bCs/>
              </w:rPr>
              <w:t xml:space="preserve">Provide proper crowd control barriers around the stage and VIP sitting and dining areas during the </w:t>
            </w:r>
            <w:r w:rsidR="00867A1A" w:rsidRPr="00191F2D">
              <w:rPr>
                <w:rFonts w:ascii="Arial" w:hAnsi="Arial" w:cs="Arial"/>
                <w:bCs/>
              </w:rPr>
              <w:t xml:space="preserve">event listed on paragraph 5.2.1 to </w:t>
            </w:r>
            <w:r w:rsidR="001E141F" w:rsidRPr="00191F2D">
              <w:rPr>
                <w:rFonts w:ascii="Arial" w:hAnsi="Arial" w:cs="Arial"/>
                <w:bCs/>
              </w:rPr>
              <w:t>5.2.1</w:t>
            </w:r>
            <w:r w:rsidR="003413FE" w:rsidRPr="00191F2D">
              <w:rPr>
                <w:rFonts w:ascii="Arial" w:hAnsi="Arial" w:cs="Arial"/>
                <w:bCs/>
              </w:rPr>
              <w:t>3</w:t>
            </w:r>
            <w:r w:rsidR="001E141F" w:rsidRPr="00191F2D">
              <w:rPr>
                <w:rFonts w:ascii="Arial" w:hAnsi="Arial" w:cs="Arial"/>
                <w:bCs/>
              </w:rPr>
              <w:t xml:space="preserve"> for</w:t>
            </w:r>
            <w:r w:rsidRPr="00191F2D">
              <w:rPr>
                <w:rFonts w:ascii="Arial" w:hAnsi="Arial" w:cs="Arial"/>
                <w:bCs/>
              </w:rPr>
              <w:t xml:space="preserve"> 20</w:t>
            </w:r>
            <w:r w:rsidR="005755DA" w:rsidRPr="00191F2D">
              <w:rPr>
                <w:rFonts w:ascii="Arial" w:hAnsi="Arial" w:cs="Arial"/>
                <w:bCs/>
              </w:rPr>
              <w:t>2</w:t>
            </w:r>
            <w:r w:rsidR="00966803" w:rsidRPr="00191F2D">
              <w:rPr>
                <w:rFonts w:ascii="Arial" w:hAnsi="Arial" w:cs="Arial"/>
                <w:bCs/>
              </w:rPr>
              <w:t>3</w:t>
            </w:r>
            <w:r w:rsidR="00301E2F" w:rsidRPr="00191F2D">
              <w:rPr>
                <w:rFonts w:ascii="Arial" w:hAnsi="Arial" w:cs="Arial"/>
                <w:bCs/>
              </w:rPr>
              <w:t>/2</w:t>
            </w:r>
            <w:r w:rsidR="00966803" w:rsidRPr="00191F2D">
              <w:rPr>
                <w:rFonts w:ascii="Arial" w:hAnsi="Arial" w:cs="Arial"/>
                <w:bCs/>
              </w:rPr>
              <w:t>4</w:t>
            </w:r>
            <w:r w:rsidR="00301E2F" w:rsidRPr="00191F2D">
              <w:rPr>
                <w:rFonts w:ascii="Arial" w:hAnsi="Arial" w:cs="Arial"/>
                <w:bCs/>
              </w:rPr>
              <w:t>, 202</w:t>
            </w:r>
            <w:r w:rsidR="00966803" w:rsidRPr="00191F2D">
              <w:rPr>
                <w:rFonts w:ascii="Arial" w:hAnsi="Arial" w:cs="Arial"/>
                <w:bCs/>
              </w:rPr>
              <w:t>4</w:t>
            </w:r>
            <w:r w:rsidRPr="00191F2D">
              <w:rPr>
                <w:rFonts w:ascii="Arial" w:hAnsi="Arial" w:cs="Arial"/>
                <w:bCs/>
              </w:rPr>
              <w:t>/</w:t>
            </w:r>
            <w:r w:rsidR="00345F58" w:rsidRPr="00191F2D">
              <w:rPr>
                <w:rFonts w:ascii="Arial" w:hAnsi="Arial" w:cs="Arial"/>
                <w:bCs/>
              </w:rPr>
              <w:t>2</w:t>
            </w:r>
            <w:r w:rsidR="00966803" w:rsidRPr="00191F2D">
              <w:rPr>
                <w:rFonts w:ascii="Arial" w:hAnsi="Arial" w:cs="Arial"/>
                <w:bCs/>
              </w:rPr>
              <w:t>5</w:t>
            </w:r>
            <w:r w:rsidR="00345F58" w:rsidRPr="00191F2D">
              <w:rPr>
                <w:rFonts w:ascii="Arial" w:hAnsi="Arial" w:cs="Arial"/>
                <w:bCs/>
              </w:rPr>
              <w:t xml:space="preserve">, </w:t>
            </w:r>
            <w:r w:rsidRPr="00191F2D">
              <w:rPr>
                <w:rFonts w:ascii="Arial" w:hAnsi="Arial" w:cs="Arial"/>
                <w:bCs/>
              </w:rPr>
              <w:t>20</w:t>
            </w:r>
            <w:r w:rsidR="005755DA" w:rsidRPr="00191F2D">
              <w:rPr>
                <w:rFonts w:ascii="Arial" w:hAnsi="Arial" w:cs="Arial"/>
                <w:bCs/>
              </w:rPr>
              <w:t>2</w:t>
            </w:r>
            <w:r w:rsidR="00966803" w:rsidRPr="00191F2D">
              <w:rPr>
                <w:rFonts w:ascii="Arial" w:hAnsi="Arial" w:cs="Arial"/>
                <w:bCs/>
              </w:rPr>
              <w:t>5</w:t>
            </w:r>
            <w:r w:rsidRPr="00191F2D">
              <w:rPr>
                <w:rFonts w:ascii="Arial" w:hAnsi="Arial" w:cs="Arial"/>
                <w:bCs/>
              </w:rPr>
              <w:t>/</w:t>
            </w:r>
            <w:r w:rsidR="00700F1F" w:rsidRPr="00191F2D">
              <w:rPr>
                <w:rFonts w:ascii="Arial" w:hAnsi="Arial" w:cs="Arial"/>
                <w:bCs/>
              </w:rPr>
              <w:t>2</w:t>
            </w:r>
            <w:r w:rsidR="00966803" w:rsidRPr="00191F2D">
              <w:rPr>
                <w:rFonts w:ascii="Arial" w:hAnsi="Arial" w:cs="Arial"/>
                <w:bCs/>
              </w:rPr>
              <w:t>6</w:t>
            </w:r>
            <w:r w:rsidR="002A5AF2" w:rsidRPr="00191F2D">
              <w:rPr>
                <w:rFonts w:ascii="Arial" w:hAnsi="Arial" w:cs="Arial"/>
                <w:bCs/>
              </w:rPr>
              <w:t xml:space="preserve"> Crowd barriers must be of good quality</w:t>
            </w:r>
            <w:r w:rsidR="00FE699E" w:rsidRPr="00191F2D">
              <w:rPr>
                <w:rFonts w:ascii="Arial" w:hAnsi="Arial" w:cs="Arial"/>
                <w:bCs/>
              </w:rPr>
              <w:t xml:space="preserve"> (as per SABS approved standard)</w:t>
            </w:r>
            <w:r w:rsidR="002A5AF2" w:rsidRPr="00191F2D">
              <w:rPr>
                <w:rFonts w:ascii="Arial" w:hAnsi="Arial" w:cs="Arial"/>
                <w:bCs/>
              </w:rPr>
              <w:t xml:space="preserve"> and 1000 meters in total length</w:t>
            </w:r>
            <w:r w:rsidR="00FE699E" w:rsidRPr="00191F2D">
              <w:rPr>
                <w:rFonts w:ascii="Arial" w:hAnsi="Arial" w:cs="Arial"/>
                <w:bCs/>
              </w:rPr>
              <w:t xml:space="preserve"> and 1m height</w:t>
            </w:r>
            <w:r w:rsidRPr="00191F2D">
              <w:rPr>
                <w:rFonts w:ascii="Arial" w:hAnsi="Arial" w:cs="Arial"/>
                <w:bCs/>
              </w:rPr>
              <w:t>.</w:t>
            </w:r>
          </w:p>
        </w:tc>
      </w:tr>
      <w:tr w:rsidR="00191F2D" w:rsidRPr="00191F2D" w14:paraId="65461517" w14:textId="77777777" w:rsidTr="00A51756">
        <w:trPr>
          <w:trHeight w:val="710"/>
        </w:trPr>
        <w:tc>
          <w:tcPr>
            <w:tcW w:w="1110" w:type="dxa"/>
            <w:gridSpan w:val="2"/>
            <w:shd w:val="clear" w:color="auto" w:fill="auto"/>
          </w:tcPr>
          <w:p w14:paraId="1C0177CF" w14:textId="64FB6CCA" w:rsidR="004F6A59" w:rsidRPr="00191F2D" w:rsidRDefault="001E141F" w:rsidP="004F6A59">
            <w:pPr>
              <w:spacing w:after="200" w:line="276" w:lineRule="auto"/>
              <w:rPr>
                <w:rFonts w:cs="Arial"/>
                <w:b/>
                <w:bCs/>
                <w:sz w:val="22"/>
                <w:szCs w:val="22"/>
              </w:rPr>
            </w:pPr>
            <w:r w:rsidRPr="00191F2D">
              <w:rPr>
                <w:rFonts w:cs="Arial"/>
                <w:b/>
                <w:bCs/>
                <w:sz w:val="22"/>
                <w:szCs w:val="22"/>
              </w:rPr>
              <w:t>5.3.6</w:t>
            </w:r>
          </w:p>
        </w:tc>
        <w:tc>
          <w:tcPr>
            <w:tcW w:w="9253" w:type="dxa"/>
            <w:gridSpan w:val="4"/>
            <w:shd w:val="clear" w:color="auto" w:fill="auto"/>
          </w:tcPr>
          <w:p w14:paraId="7F5E13E4" w14:textId="604BCE00" w:rsidR="004F6A59" w:rsidRPr="00191F2D" w:rsidRDefault="004F6A59" w:rsidP="004F6A59">
            <w:pPr>
              <w:pStyle w:val="ListParagraph"/>
              <w:ind w:left="34"/>
              <w:jc w:val="both"/>
              <w:rPr>
                <w:rFonts w:ascii="Arial" w:hAnsi="Arial" w:cs="Arial"/>
                <w:b/>
              </w:rPr>
            </w:pPr>
            <w:r w:rsidRPr="00191F2D">
              <w:rPr>
                <w:rFonts w:ascii="Arial" w:hAnsi="Arial" w:cs="Arial"/>
                <w:b/>
              </w:rPr>
              <w:t>Security</w:t>
            </w:r>
          </w:p>
          <w:p w14:paraId="572ACD82" w14:textId="77777777" w:rsidR="001E141F" w:rsidRPr="00191F2D" w:rsidRDefault="001E141F" w:rsidP="004F6A59">
            <w:pPr>
              <w:pStyle w:val="ListParagraph"/>
              <w:ind w:left="34"/>
              <w:jc w:val="both"/>
              <w:rPr>
                <w:rFonts w:ascii="Arial" w:hAnsi="Arial" w:cs="Arial"/>
                <w:b/>
              </w:rPr>
            </w:pPr>
          </w:p>
          <w:p w14:paraId="572E0DE9" w14:textId="77777777" w:rsidR="004F6A59" w:rsidRPr="00191F2D" w:rsidRDefault="004F6A59" w:rsidP="005E238B">
            <w:pPr>
              <w:pStyle w:val="ListParagraph"/>
              <w:numPr>
                <w:ilvl w:val="0"/>
                <w:numId w:val="13"/>
              </w:numPr>
              <w:ind w:left="353" w:hanging="353"/>
              <w:jc w:val="both"/>
              <w:rPr>
                <w:rFonts w:ascii="Arial" w:hAnsi="Arial" w:cs="Arial"/>
                <w:b/>
              </w:rPr>
            </w:pPr>
            <w:r w:rsidRPr="00191F2D">
              <w:rPr>
                <w:rFonts w:ascii="Arial" w:hAnsi="Arial" w:cs="Arial"/>
                <w:bCs/>
              </w:rPr>
              <w:t>Contract with private security services and marshals for all the events as stipulated hereunder:</w:t>
            </w:r>
          </w:p>
          <w:tbl>
            <w:tblPr>
              <w:tblW w:w="1743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7"/>
              <w:gridCol w:w="2835"/>
              <w:gridCol w:w="2835"/>
              <w:gridCol w:w="2835"/>
              <w:gridCol w:w="2835"/>
            </w:tblGrid>
            <w:tr w:rsidR="00191F2D" w:rsidRPr="00191F2D" w14:paraId="6EA3F9EF" w14:textId="5E87241A" w:rsidTr="00B47B55">
              <w:tc>
                <w:tcPr>
                  <w:tcW w:w="3119" w:type="dxa"/>
                  <w:shd w:val="clear" w:color="auto" w:fill="D9E2F3" w:themeFill="accent5" w:themeFillTint="33"/>
                </w:tcPr>
                <w:p w14:paraId="1CD875B2" w14:textId="77777777" w:rsidR="00B47B55" w:rsidRPr="00191F2D" w:rsidRDefault="00B47B55" w:rsidP="004F6A59">
                  <w:pPr>
                    <w:pStyle w:val="ListParagraph"/>
                    <w:ind w:left="0"/>
                    <w:jc w:val="both"/>
                    <w:rPr>
                      <w:rFonts w:ascii="Arial" w:hAnsi="Arial" w:cs="Arial"/>
                      <w:b/>
                    </w:rPr>
                  </w:pPr>
                  <w:r w:rsidRPr="00191F2D">
                    <w:rPr>
                      <w:rFonts w:ascii="Arial" w:hAnsi="Arial" w:cs="Arial"/>
                      <w:b/>
                    </w:rPr>
                    <w:t>Venue and date</w:t>
                  </w:r>
                </w:p>
              </w:tc>
              <w:tc>
                <w:tcPr>
                  <w:tcW w:w="2977" w:type="dxa"/>
                  <w:shd w:val="clear" w:color="auto" w:fill="D9E2F3" w:themeFill="accent5" w:themeFillTint="33"/>
                </w:tcPr>
                <w:p w14:paraId="3727DD2B" w14:textId="77777777" w:rsidR="00B47B55" w:rsidRPr="00191F2D" w:rsidRDefault="00B47B55" w:rsidP="004F6A59">
                  <w:pPr>
                    <w:pStyle w:val="ListParagraph"/>
                    <w:ind w:left="0"/>
                    <w:jc w:val="both"/>
                    <w:rPr>
                      <w:rFonts w:ascii="Arial" w:hAnsi="Arial" w:cs="Arial"/>
                      <w:b/>
                    </w:rPr>
                  </w:pPr>
                  <w:r w:rsidRPr="00191F2D">
                    <w:rPr>
                      <w:rFonts w:ascii="Arial" w:hAnsi="Arial" w:cs="Arial"/>
                      <w:b/>
                    </w:rPr>
                    <w:t>Security Guards</w:t>
                  </w:r>
                </w:p>
              </w:tc>
              <w:tc>
                <w:tcPr>
                  <w:tcW w:w="2835" w:type="dxa"/>
                  <w:shd w:val="clear" w:color="auto" w:fill="D9E2F3" w:themeFill="accent5" w:themeFillTint="33"/>
                </w:tcPr>
                <w:p w14:paraId="0F5C9A9C" w14:textId="77777777" w:rsidR="00B47B55" w:rsidRPr="00191F2D" w:rsidRDefault="00B47B55" w:rsidP="004F6A59">
                  <w:pPr>
                    <w:pStyle w:val="ListParagraph"/>
                    <w:ind w:left="0"/>
                    <w:jc w:val="both"/>
                    <w:rPr>
                      <w:rFonts w:ascii="Arial" w:hAnsi="Arial" w:cs="Arial"/>
                      <w:b/>
                    </w:rPr>
                  </w:pPr>
                  <w:r w:rsidRPr="00191F2D">
                    <w:rPr>
                      <w:rFonts w:ascii="Arial" w:hAnsi="Arial" w:cs="Arial"/>
                      <w:b/>
                    </w:rPr>
                    <w:t>Grading</w:t>
                  </w:r>
                </w:p>
              </w:tc>
              <w:tc>
                <w:tcPr>
                  <w:tcW w:w="2835" w:type="dxa"/>
                  <w:shd w:val="clear" w:color="auto" w:fill="D9E2F3" w:themeFill="accent5" w:themeFillTint="33"/>
                </w:tcPr>
                <w:p w14:paraId="0180ED70" w14:textId="77777777" w:rsidR="00B47B55" w:rsidRPr="00191F2D" w:rsidRDefault="00B47B55" w:rsidP="004F6A59">
                  <w:pPr>
                    <w:pStyle w:val="ListParagraph"/>
                    <w:ind w:left="0"/>
                    <w:jc w:val="both"/>
                    <w:rPr>
                      <w:rFonts w:ascii="Arial" w:hAnsi="Arial" w:cs="Arial"/>
                      <w:b/>
                    </w:rPr>
                  </w:pPr>
                </w:p>
              </w:tc>
              <w:tc>
                <w:tcPr>
                  <w:tcW w:w="2835" w:type="dxa"/>
                  <w:shd w:val="clear" w:color="auto" w:fill="D9E2F3" w:themeFill="accent5" w:themeFillTint="33"/>
                </w:tcPr>
                <w:p w14:paraId="4A219C0E" w14:textId="77777777" w:rsidR="00B47B55" w:rsidRPr="00191F2D" w:rsidRDefault="00B47B55" w:rsidP="004F6A59">
                  <w:pPr>
                    <w:pStyle w:val="ListParagraph"/>
                    <w:ind w:left="0"/>
                    <w:jc w:val="both"/>
                    <w:rPr>
                      <w:rFonts w:ascii="Arial" w:hAnsi="Arial" w:cs="Arial"/>
                      <w:b/>
                    </w:rPr>
                  </w:pPr>
                </w:p>
              </w:tc>
              <w:tc>
                <w:tcPr>
                  <w:tcW w:w="2835" w:type="dxa"/>
                  <w:shd w:val="clear" w:color="auto" w:fill="D9E2F3" w:themeFill="accent5" w:themeFillTint="33"/>
                </w:tcPr>
                <w:p w14:paraId="066CB209" w14:textId="77777777" w:rsidR="00B47B55" w:rsidRPr="00191F2D" w:rsidRDefault="00B47B55" w:rsidP="004F6A59">
                  <w:pPr>
                    <w:pStyle w:val="ListParagraph"/>
                    <w:ind w:left="0"/>
                    <w:jc w:val="both"/>
                    <w:rPr>
                      <w:rFonts w:ascii="Arial" w:hAnsi="Arial" w:cs="Arial"/>
                      <w:b/>
                    </w:rPr>
                  </w:pPr>
                </w:p>
              </w:tc>
            </w:tr>
            <w:tr w:rsidR="00191F2D" w:rsidRPr="00191F2D" w14:paraId="43D3CC3B" w14:textId="77777777" w:rsidTr="00B47B55">
              <w:tc>
                <w:tcPr>
                  <w:tcW w:w="3119" w:type="dxa"/>
                  <w:shd w:val="clear" w:color="auto" w:fill="auto"/>
                </w:tcPr>
                <w:p w14:paraId="1D8E04CF" w14:textId="5A496D86" w:rsidR="00B47B55" w:rsidRPr="00191F2D" w:rsidRDefault="00B47B55" w:rsidP="004F6A59">
                  <w:pPr>
                    <w:pStyle w:val="ListParagraph"/>
                    <w:ind w:left="0"/>
                    <w:jc w:val="both"/>
                    <w:rPr>
                      <w:rFonts w:ascii="Arial" w:hAnsi="Arial" w:cs="Arial"/>
                      <w:bCs/>
                    </w:rPr>
                  </w:pPr>
                  <w:r w:rsidRPr="00191F2D">
                    <w:rPr>
                      <w:rFonts w:ascii="Arial" w:hAnsi="Arial" w:cs="Arial"/>
                      <w:bCs/>
                    </w:rPr>
                    <w:t>Mapungubwe District build up events</w:t>
                  </w:r>
                </w:p>
              </w:tc>
              <w:tc>
                <w:tcPr>
                  <w:tcW w:w="2977" w:type="dxa"/>
                  <w:shd w:val="clear" w:color="auto" w:fill="auto"/>
                </w:tcPr>
                <w:p w14:paraId="6C5B4CD1" w14:textId="4C34DD4B" w:rsidR="00B47B55" w:rsidRPr="00191F2D" w:rsidRDefault="00B47B55" w:rsidP="004F6A59">
                  <w:pPr>
                    <w:pStyle w:val="ListParagraph"/>
                    <w:ind w:left="0"/>
                    <w:jc w:val="both"/>
                    <w:rPr>
                      <w:rFonts w:ascii="Arial" w:hAnsi="Arial" w:cs="Arial"/>
                      <w:bCs/>
                    </w:rPr>
                  </w:pPr>
                  <w:r w:rsidRPr="00191F2D">
                    <w:rPr>
                      <w:rFonts w:ascii="Arial" w:hAnsi="Arial" w:cs="Arial"/>
                      <w:bCs/>
                    </w:rPr>
                    <w:t>100 guards (20 per district)</w:t>
                  </w:r>
                </w:p>
              </w:tc>
              <w:tc>
                <w:tcPr>
                  <w:tcW w:w="2835" w:type="dxa"/>
                  <w:shd w:val="clear" w:color="auto" w:fill="auto"/>
                </w:tcPr>
                <w:p w14:paraId="0B918E81" w14:textId="1AD2B0E9" w:rsidR="00B47B55" w:rsidRPr="00191F2D" w:rsidRDefault="00B47B55" w:rsidP="00B47B55">
                  <w:pPr>
                    <w:pStyle w:val="ListParagraph"/>
                    <w:ind w:left="0"/>
                    <w:jc w:val="both"/>
                    <w:rPr>
                      <w:rFonts w:ascii="Arial" w:hAnsi="Arial" w:cs="Arial"/>
                      <w:bCs/>
                    </w:rPr>
                  </w:pPr>
                  <w:r w:rsidRPr="00191F2D">
                    <w:rPr>
                      <w:rFonts w:ascii="Arial" w:hAnsi="Arial" w:cs="Arial"/>
                      <w:bCs/>
                    </w:rPr>
                    <w:t xml:space="preserve">X </w:t>
                  </w:r>
                  <w:proofErr w:type="gramStart"/>
                  <w:r w:rsidRPr="00191F2D">
                    <w:rPr>
                      <w:rFonts w:ascii="Arial" w:hAnsi="Arial" w:cs="Arial"/>
                      <w:bCs/>
                    </w:rPr>
                    <w:t>10 armed</w:t>
                  </w:r>
                  <w:proofErr w:type="gramEnd"/>
                  <w:r w:rsidRPr="00191F2D">
                    <w:rPr>
                      <w:rFonts w:ascii="Arial" w:hAnsi="Arial" w:cs="Arial"/>
                      <w:bCs/>
                    </w:rPr>
                    <w:t xml:space="preserve"> grade C</w:t>
                  </w:r>
                </w:p>
                <w:p w14:paraId="059EE30B" w14:textId="3F5FDDEE" w:rsidR="00B47B55" w:rsidRPr="00191F2D" w:rsidRDefault="00B47B55" w:rsidP="00B47B55">
                  <w:pPr>
                    <w:pStyle w:val="ListParagraph"/>
                    <w:ind w:left="0"/>
                    <w:jc w:val="both"/>
                    <w:rPr>
                      <w:rFonts w:ascii="Arial" w:hAnsi="Arial" w:cs="Arial"/>
                      <w:bCs/>
                    </w:rPr>
                  </w:pPr>
                  <w:r w:rsidRPr="00191F2D">
                    <w:rPr>
                      <w:rFonts w:ascii="Arial" w:hAnsi="Arial" w:cs="Arial"/>
                      <w:bCs/>
                    </w:rPr>
                    <w:t>X 90 unarmed grade C</w:t>
                  </w:r>
                </w:p>
              </w:tc>
              <w:tc>
                <w:tcPr>
                  <w:tcW w:w="2835" w:type="dxa"/>
                </w:tcPr>
                <w:p w14:paraId="3B78CCE0" w14:textId="77777777" w:rsidR="00B47B55" w:rsidRPr="00191F2D" w:rsidRDefault="00B47B55" w:rsidP="004F6A59">
                  <w:pPr>
                    <w:pStyle w:val="ListParagraph"/>
                    <w:ind w:left="0"/>
                    <w:jc w:val="both"/>
                    <w:rPr>
                      <w:rFonts w:ascii="Arial" w:hAnsi="Arial" w:cs="Arial"/>
                      <w:bCs/>
                    </w:rPr>
                  </w:pPr>
                </w:p>
              </w:tc>
              <w:tc>
                <w:tcPr>
                  <w:tcW w:w="2835" w:type="dxa"/>
                </w:tcPr>
                <w:p w14:paraId="245889D7" w14:textId="77777777" w:rsidR="00B47B55" w:rsidRPr="00191F2D" w:rsidRDefault="00B47B55" w:rsidP="004F6A59">
                  <w:pPr>
                    <w:pStyle w:val="ListParagraph"/>
                    <w:ind w:left="0"/>
                    <w:jc w:val="both"/>
                    <w:rPr>
                      <w:rFonts w:ascii="Arial" w:hAnsi="Arial" w:cs="Arial"/>
                      <w:bCs/>
                    </w:rPr>
                  </w:pPr>
                </w:p>
              </w:tc>
              <w:tc>
                <w:tcPr>
                  <w:tcW w:w="2835" w:type="dxa"/>
                </w:tcPr>
                <w:p w14:paraId="73ACB620" w14:textId="77777777" w:rsidR="00B47B55" w:rsidRPr="00191F2D" w:rsidRDefault="00B47B55" w:rsidP="004F6A59">
                  <w:pPr>
                    <w:pStyle w:val="ListParagraph"/>
                    <w:ind w:left="0"/>
                    <w:jc w:val="both"/>
                    <w:rPr>
                      <w:rFonts w:ascii="Arial" w:hAnsi="Arial" w:cs="Arial"/>
                      <w:bCs/>
                    </w:rPr>
                  </w:pPr>
                </w:p>
              </w:tc>
            </w:tr>
            <w:tr w:rsidR="00191F2D" w:rsidRPr="00191F2D" w14:paraId="60FF0026" w14:textId="12F6C642" w:rsidTr="00B47B55">
              <w:tc>
                <w:tcPr>
                  <w:tcW w:w="3119" w:type="dxa"/>
                  <w:shd w:val="clear" w:color="auto" w:fill="auto"/>
                </w:tcPr>
                <w:p w14:paraId="23B8268F" w14:textId="7143D4C0" w:rsidR="00B47B55" w:rsidRPr="00191F2D" w:rsidRDefault="00B47B55" w:rsidP="004F6A59">
                  <w:pPr>
                    <w:pStyle w:val="ListParagraph"/>
                    <w:ind w:left="0"/>
                    <w:jc w:val="both"/>
                    <w:rPr>
                      <w:rFonts w:ascii="Arial" w:hAnsi="Arial" w:cs="Arial"/>
                      <w:bCs/>
                    </w:rPr>
                  </w:pPr>
                  <w:r w:rsidRPr="00191F2D">
                    <w:rPr>
                      <w:rFonts w:ascii="Arial" w:hAnsi="Arial" w:cs="Arial"/>
                      <w:bCs/>
                    </w:rPr>
                    <w:t xml:space="preserve">Mapungubwe Carnival </w:t>
                  </w:r>
                </w:p>
                <w:p w14:paraId="6AAC029B" w14:textId="5245B4D2" w:rsidR="00B47B55" w:rsidRPr="00191F2D" w:rsidRDefault="00B47B55" w:rsidP="004F6A59">
                  <w:pPr>
                    <w:pStyle w:val="ListParagraph"/>
                    <w:ind w:left="0"/>
                    <w:jc w:val="both"/>
                    <w:rPr>
                      <w:rFonts w:ascii="Arial" w:hAnsi="Arial" w:cs="Arial"/>
                      <w:bCs/>
                    </w:rPr>
                  </w:pPr>
                  <w:r w:rsidRPr="00191F2D">
                    <w:rPr>
                      <w:rFonts w:ascii="Arial" w:hAnsi="Arial" w:cs="Arial"/>
                      <w:bCs/>
                    </w:rPr>
                    <w:t>From 8:00am to 17:00pm</w:t>
                  </w:r>
                </w:p>
              </w:tc>
              <w:tc>
                <w:tcPr>
                  <w:tcW w:w="2977" w:type="dxa"/>
                  <w:shd w:val="clear" w:color="auto" w:fill="auto"/>
                </w:tcPr>
                <w:p w14:paraId="63ECD929" w14:textId="77777777" w:rsidR="00B47B55" w:rsidRPr="00191F2D" w:rsidRDefault="00B47B55" w:rsidP="004F6A59">
                  <w:pPr>
                    <w:pStyle w:val="ListParagraph"/>
                    <w:ind w:left="0"/>
                    <w:jc w:val="both"/>
                    <w:rPr>
                      <w:rFonts w:ascii="Arial" w:hAnsi="Arial" w:cs="Arial"/>
                      <w:bCs/>
                    </w:rPr>
                  </w:pPr>
                  <w:r w:rsidRPr="00191F2D">
                    <w:rPr>
                      <w:rFonts w:ascii="Arial" w:hAnsi="Arial" w:cs="Arial"/>
                      <w:bCs/>
                    </w:rPr>
                    <w:t>20 guards</w:t>
                  </w:r>
                </w:p>
              </w:tc>
              <w:tc>
                <w:tcPr>
                  <w:tcW w:w="2835" w:type="dxa"/>
                  <w:shd w:val="clear" w:color="auto" w:fill="auto"/>
                </w:tcPr>
                <w:p w14:paraId="1053E678" w14:textId="5C9BB36E" w:rsidR="00B47B55" w:rsidRPr="00191F2D" w:rsidRDefault="00B47B55" w:rsidP="004F6A59">
                  <w:pPr>
                    <w:pStyle w:val="ListParagraph"/>
                    <w:ind w:left="0"/>
                    <w:jc w:val="both"/>
                    <w:rPr>
                      <w:rFonts w:ascii="Arial" w:hAnsi="Arial" w:cs="Arial"/>
                      <w:bCs/>
                    </w:rPr>
                  </w:pPr>
                  <w:r w:rsidRPr="00191F2D">
                    <w:rPr>
                      <w:rFonts w:ascii="Arial" w:hAnsi="Arial" w:cs="Arial"/>
                      <w:bCs/>
                    </w:rPr>
                    <w:t xml:space="preserve">X </w:t>
                  </w:r>
                  <w:proofErr w:type="gramStart"/>
                  <w:r w:rsidRPr="00191F2D">
                    <w:rPr>
                      <w:rFonts w:ascii="Arial" w:hAnsi="Arial" w:cs="Arial"/>
                      <w:bCs/>
                    </w:rPr>
                    <w:t>02 armed</w:t>
                  </w:r>
                  <w:proofErr w:type="gramEnd"/>
                  <w:r w:rsidRPr="00191F2D">
                    <w:rPr>
                      <w:rFonts w:ascii="Arial" w:hAnsi="Arial" w:cs="Arial"/>
                      <w:bCs/>
                    </w:rPr>
                    <w:t xml:space="preserve"> grade C</w:t>
                  </w:r>
                </w:p>
                <w:p w14:paraId="7DBD44A2" w14:textId="7C8F36CB" w:rsidR="00B47B55" w:rsidRPr="00191F2D" w:rsidRDefault="00B47B55" w:rsidP="004F6A59">
                  <w:pPr>
                    <w:pStyle w:val="ListParagraph"/>
                    <w:ind w:left="0"/>
                    <w:jc w:val="both"/>
                    <w:rPr>
                      <w:rFonts w:ascii="Arial" w:hAnsi="Arial" w:cs="Arial"/>
                      <w:bCs/>
                    </w:rPr>
                  </w:pPr>
                  <w:r w:rsidRPr="00191F2D">
                    <w:rPr>
                      <w:rFonts w:ascii="Arial" w:hAnsi="Arial" w:cs="Arial"/>
                      <w:bCs/>
                    </w:rPr>
                    <w:t>X 18 unarmed grade C</w:t>
                  </w:r>
                </w:p>
              </w:tc>
              <w:tc>
                <w:tcPr>
                  <w:tcW w:w="2835" w:type="dxa"/>
                </w:tcPr>
                <w:p w14:paraId="2020944A" w14:textId="77777777" w:rsidR="00B47B55" w:rsidRPr="00191F2D" w:rsidRDefault="00B47B55" w:rsidP="004F6A59">
                  <w:pPr>
                    <w:pStyle w:val="ListParagraph"/>
                    <w:ind w:left="0"/>
                    <w:jc w:val="both"/>
                    <w:rPr>
                      <w:rFonts w:ascii="Arial" w:hAnsi="Arial" w:cs="Arial"/>
                      <w:bCs/>
                    </w:rPr>
                  </w:pPr>
                </w:p>
              </w:tc>
              <w:tc>
                <w:tcPr>
                  <w:tcW w:w="2835" w:type="dxa"/>
                </w:tcPr>
                <w:p w14:paraId="1CE5AB35" w14:textId="77777777" w:rsidR="00B47B55" w:rsidRPr="00191F2D" w:rsidRDefault="00B47B55" w:rsidP="004F6A59">
                  <w:pPr>
                    <w:pStyle w:val="ListParagraph"/>
                    <w:ind w:left="0"/>
                    <w:jc w:val="both"/>
                    <w:rPr>
                      <w:rFonts w:ascii="Arial" w:hAnsi="Arial" w:cs="Arial"/>
                      <w:bCs/>
                    </w:rPr>
                  </w:pPr>
                </w:p>
              </w:tc>
              <w:tc>
                <w:tcPr>
                  <w:tcW w:w="2835" w:type="dxa"/>
                </w:tcPr>
                <w:p w14:paraId="31E5DF4E" w14:textId="77777777" w:rsidR="00B47B55" w:rsidRPr="00191F2D" w:rsidRDefault="00B47B55" w:rsidP="004F6A59">
                  <w:pPr>
                    <w:pStyle w:val="ListParagraph"/>
                    <w:ind w:left="0"/>
                    <w:jc w:val="both"/>
                    <w:rPr>
                      <w:rFonts w:ascii="Arial" w:hAnsi="Arial" w:cs="Arial"/>
                      <w:bCs/>
                    </w:rPr>
                  </w:pPr>
                </w:p>
              </w:tc>
            </w:tr>
            <w:tr w:rsidR="00191F2D" w:rsidRPr="00191F2D" w14:paraId="0AE7B4CE" w14:textId="5AB47F03" w:rsidTr="00B47B55">
              <w:tc>
                <w:tcPr>
                  <w:tcW w:w="3119" w:type="dxa"/>
                  <w:shd w:val="clear" w:color="auto" w:fill="auto"/>
                </w:tcPr>
                <w:p w14:paraId="1465A407" w14:textId="616DA6F7" w:rsidR="00B47B55" w:rsidRPr="00191F2D" w:rsidRDefault="00B47B55" w:rsidP="00A964FE">
                  <w:pPr>
                    <w:pStyle w:val="ListParagraph"/>
                    <w:ind w:left="0"/>
                    <w:jc w:val="both"/>
                    <w:rPr>
                      <w:rFonts w:ascii="Arial" w:hAnsi="Arial" w:cs="Arial"/>
                      <w:bCs/>
                    </w:rPr>
                  </w:pPr>
                  <w:r w:rsidRPr="00191F2D">
                    <w:rPr>
                      <w:rFonts w:ascii="Arial" w:hAnsi="Arial" w:cs="Arial"/>
                      <w:bCs/>
                    </w:rPr>
                    <w:t>Mapungubwe Marathon</w:t>
                  </w:r>
                </w:p>
                <w:p w14:paraId="0B6B7E15" w14:textId="488EB956" w:rsidR="00B47B55" w:rsidRPr="00191F2D" w:rsidRDefault="00B47B55" w:rsidP="00A964FE">
                  <w:pPr>
                    <w:pStyle w:val="ListParagraph"/>
                    <w:ind w:left="0"/>
                    <w:jc w:val="both"/>
                    <w:rPr>
                      <w:rFonts w:ascii="Arial" w:hAnsi="Arial" w:cs="Arial"/>
                      <w:bCs/>
                    </w:rPr>
                  </w:pPr>
                  <w:r w:rsidRPr="00191F2D">
                    <w:rPr>
                      <w:rFonts w:ascii="Arial" w:hAnsi="Arial" w:cs="Arial"/>
                      <w:bCs/>
                    </w:rPr>
                    <w:t>From 06h00 am to 17:00pm</w:t>
                  </w:r>
                </w:p>
              </w:tc>
              <w:tc>
                <w:tcPr>
                  <w:tcW w:w="2977" w:type="dxa"/>
                  <w:shd w:val="clear" w:color="auto" w:fill="auto"/>
                </w:tcPr>
                <w:p w14:paraId="35D0B489" w14:textId="0551458E" w:rsidR="00B47B55" w:rsidRPr="00191F2D" w:rsidRDefault="00B47B55" w:rsidP="00A964FE">
                  <w:pPr>
                    <w:pStyle w:val="ListParagraph"/>
                    <w:ind w:left="0"/>
                    <w:jc w:val="both"/>
                    <w:rPr>
                      <w:rFonts w:ascii="Arial" w:hAnsi="Arial" w:cs="Arial"/>
                      <w:bCs/>
                    </w:rPr>
                  </w:pPr>
                  <w:r w:rsidRPr="00191F2D">
                    <w:rPr>
                      <w:rFonts w:ascii="Arial" w:hAnsi="Arial" w:cs="Arial"/>
                      <w:bCs/>
                    </w:rPr>
                    <w:t>20 guards</w:t>
                  </w:r>
                </w:p>
              </w:tc>
              <w:tc>
                <w:tcPr>
                  <w:tcW w:w="2835" w:type="dxa"/>
                  <w:shd w:val="clear" w:color="auto" w:fill="auto"/>
                </w:tcPr>
                <w:p w14:paraId="7FA0BCCB" w14:textId="46B0A105" w:rsidR="00B47B55" w:rsidRPr="00191F2D" w:rsidRDefault="00B47B55" w:rsidP="00A964FE">
                  <w:pPr>
                    <w:pStyle w:val="ListParagraph"/>
                    <w:ind w:left="0"/>
                    <w:jc w:val="both"/>
                    <w:rPr>
                      <w:rFonts w:ascii="Arial" w:hAnsi="Arial" w:cs="Arial"/>
                      <w:bCs/>
                    </w:rPr>
                  </w:pPr>
                  <w:r w:rsidRPr="00191F2D">
                    <w:rPr>
                      <w:rFonts w:ascii="Arial" w:hAnsi="Arial" w:cs="Arial"/>
                      <w:bCs/>
                    </w:rPr>
                    <w:t xml:space="preserve">X </w:t>
                  </w:r>
                  <w:proofErr w:type="gramStart"/>
                  <w:r w:rsidRPr="00191F2D">
                    <w:rPr>
                      <w:rFonts w:ascii="Arial" w:hAnsi="Arial" w:cs="Arial"/>
                      <w:bCs/>
                    </w:rPr>
                    <w:t>02 armed</w:t>
                  </w:r>
                  <w:proofErr w:type="gramEnd"/>
                  <w:r w:rsidRPr="00191F2D">
                    <w:rPr>
                      <w:rFonts w:ascii="Arial" w:hAnsi="Arial" w:cs="Arial"/>
                      <w:bCs/>
                    </w:rPr>
                    <w:t xml:space="preserve"> grade C</w:t>
                  </w:r>
                </w:p>
                <w:p w14:paraId="22AABB7F" w14:textId="2898EC46" w:rsidR="00B47B55" w:rsidRPr="00191F2D" w:rsidRDefault="00B47B55" w:rsidP="00A964FE">
                  <w:pPr>
                    <w:pStyle w:val="ListParagraph"/>
                    <w:ind w:left="0"/>
                    <w:jc w:val="both"/>
                    <w:rPr>
                      <w:rFonts w:ascii="Arial" w:hAnsi="Arial" w:cs="Arial"/>
                      <w:bCs/>
                    </w:rPr>
                  </w:pPr>
                  <w:r w:rsidRPr="00191F2D">
                    <w:rPr>
                      <w:rFonts w:ascii="Arial" w:hAnsi="Arial" w:cs="Arial"/>
                      <w:bCs/>
                    </w:rPr>
                    <w:t>X 18 unarmed grade C</w:t>
                  </w:r>
                </w:p>
              </w:tc>
              <w:tc>
                <w:tcPr>
                  <w:tcW w:w="2835" w:type="dxa"/>
                </w:tcPr>
                <w:p w14:paraId="59798176" w14:textId="77777777" w:rsidR="00B47B55" w:rsidRPr="00191F2D" w:rsidRDefault="00B47B55" w:rsidP="00A964FE">
                  <w:pPr>
                    <w:pStyle w:val="ListParagraph"/>
                    <w:ind w:left="0"/>
                    <w:jc w:val="both"/>
                    <w:rPr>
                      <w:rFonts w:ascii="Arial" w:hAnsi="Arial" w:cs="Arial"/>
                      <w:bCs/>
                    </w:rPr>
                  </w:pPr>
                </w:p>
              </w:tc>
              <w:tc>
                <w:tcPr>
                  <w:tcW w:w="2835" w:type="dxa"/>
                </w:tcPr>
                <w:p w14:paraId="256870DF" w14:textId="77777777" w:rsidR="00B47B55" w:rsidRPr="00191F2D" w:rsidRDefault="00B47B55" w:rsidP="00A964FE">
                  <w:pPr>
                    <w:pStyle w:val="ListParagraph"/>
                    <w:ind w:left="0"/>
                    <w:jc w:val="both"/>
                    <w:rPr>
                      <w:rFonts w:ascii="Arial" w:hAnsi="Arial" w:cs="Arial"/>
                      <w:bCs/>
                    </w:rPr>
                  </w:pPr>
                </w:p>
              </w:tc>
              <w:tc>
                <w:tcPr>
                  <w:tcW w:w="2835" w:type="dxa"/>
                </w:tcPr>
                <w:p w14:paraId="32BEEF28" w14:textId="77777777" w:rsidR="00B47B55" w:rsidRPr="00191F2D" w:rsidRDefault="00B47B55" w:rsidP="00A964FE">
                  <w:pPr>
                    <w:pStyle w:val="ListParagraph"/>
                    <w:ind w:left="0"/>
                    <w:jc w:val="both"/>
                    <w:rPr>
                      <w:rFonts w:ascii="Arial" w:hAnsi="Arial" w:cs="Arial"/>
                      <w:bCs/>
                    </w:rPr>
                  </w:pPr>
                </w:p>
              </w:tc>
            </w:tr>
            <w:tr w:rsidR="00191F2D" w:rsidRPr="00191F2D" w14:paraId="408870A3" w14:textId="61E9AAB2" w:rsidTr="00B47B55">
              <w:tc>
                <w:tcPr>
                  <w:tcW w:w="3119" w:type="dxa"/>
                  <w:shd w:val="clear" w:color="auto" w:fill="auto"/>
                </w:tcPr>
                <w:p w14:paraId="31B5910A" w14:textId="77777777" w:rsidR="00B47B55" w:rsidRPr="00191F2D" w:rsidRDefault="00B47B55" w:rsidP="00700F1F">
                  <w:pPr>
                    <w:pStyle w:val="ListParagraph"/>
                    <w:ind w:left="0"/>
                    <w:jc w:val="both"/>
                    <w:rPr>
                      <w:rFonts w:ascii="Arial" w:hAnsi="Arial" w:cs="Arial"/>
                      <w:bCs/>
                    </w:rPr>
                  </w:pPr>
                  <w:r w:rsidRPr="00191F2D">
                    <w:rPr>
                      <w:rFonts w:ascii="Arial" w:hAnsi="Arial" w:cs="Arial"/>
                      <w:bCs/>
                    </w:rPr>
                    <w:t xml:space="preserve">Mapungubwe Craft Market and Exhibitions  </w:t>
                  </w:r>
                </w:p>
                <w:p w14:paraId="1D8A014E" w14:textId="6C377C27" w:rsidR="00B47B55" w:rsidRPr="00191F2D" w:rsidRDefault="00B47B55" w:rsidP="00700F1F">
                  <w:pPr>
                    <w:pStyle w:val="ListParagraph"/>
                    <w:ind w:left="0"/>
                    <w:jc w:val="both"/>
                    <w:rPr>
                      <w:rFonts w:ascii="Arial" w:hAnsi="Arial" w:cs="Arial"/>
                      <w:bCs/>
                    </w:rPr>
                  </w:pPr>
                  <w:r w:rsidRPr="00191F2D">
                    <w:rPr>
                      <w:rFonts w:ascii="Arial" w:hAnsi="Arial" w:cs="Arial"/>
                      <w:bCs/>
                    </w:rPr>
                    <w:t xml:space="preserve">From 06:00am to 18h00pm day shift </w:t>
                  </w:r>
                </w:p>
                <w:p w14:paraId="5260CA8D" w14:textId="1F364A74" w:rsidR="00B47B55" w:rsidRPr="00191F2D" w:rsidRDefault="00B47B55" w:rsidP="00700F1F">
                  <w:pPr>
                    <w:pStyle w:val="ListParagraph"/>
                    <w:ind w:left="0"/>
                    <w:jc w:val="both"/>
                    <w:rPr>
                      <w:rFonts w:ascii="Arial" w:hAnsi="Arial" w:cs="Arial"/>
                      <w:bCs/>
                    </w:rPr>
                  </w:pPr>
                  <w:r w:rsidRPr="00191F2D">
                    <w:rPr>
                      <w:rFonts w:ascii="Arial" w:hAnsi="Arial" w:cs="Arial"/>
                      <w:bCs/>
                    </w:rPr>
                    <w:t>From 18h00pm to 06h00am night shift</w:t>
                  </w:r>
                </w:p>
              </w:tc>
              <w:tc>
                <w:tcPr>
                  <w:tcW w:w="2977" w:type="dxa"/>
                  <w:shd w:val="clear" w:color="auto" w:fill="auto"/>
                </w:tcPr>
                <w:p w14:paraId="66476C6C" w14:textId="6929CDCA" w:rsidR="00B47B55" w:rsidRPr="00191F2D" w:rsidRDefault="00B47B55" w:rsidP="00700F1F">
                  <w:pPr>
                    <w:pStyle w:val="ListParagraph"/>
                    <w:ind w:left="0"/>
                    <w:jc w:val="both"/>
                    <w:rPr>
                      <w:rFonts w:ascii="Arial" w:hAnsi="Arial" w:cs="Arial"/>
                      <w:bCs/>
                    </w:rPr>
                  </w:pPr>
                  <w:proofErr w:type="gramStart"/>
                  <w:r w:rsidRPr="00191F2D">
                    <w:rPr>
                      <w:rFonts w:ascii="Arial" w:hAnsi="Arial" w:cs="Arial"/>
                      <w:bCs/>
                    </w:rPr>
                    <w:t>01 armed</w:t>
                  </w:r>
                  <w:proofErr w:type="gramEnd"/>
                  <w:r w:rsidRPr="00191F2D">
                    <w:rPr>
                      <w:rFonts w:ascii="Arial" w:hAnsi="Arial" w:cs="Arial"/>
                      <w:bCs/>
                    </w:rPr>
                    <w:t xml:space="preserve"> guard and 1 unarmed for day shift per day for a period of 5 days</w:t>
                  </w:r>
                </w:p>
                <w:p w14:paraId="5D1745F9" w14:textId="77777777" w:rsidR="00B47B55" w:rsidRPr="00191F2D" w:rsidRDefault="00B47B55" w:rsidP="00700F1F">
                  <w:pPr>
                    <w:pStyle w:val="ListParagraph"/>
                    <w:ind w:left="0"/>
                    <w:jc w:val="both"/>
                    <w:rPr>
                      <w:rFonts w:ascii="Arial" w:hAnsi="Arial" w:cs="Arial"/>
                      <w:bCs/>
                    </w:rPr>
                  </w:pPr>
                </w:p>
                <w:p w14:paraId="60E43A05" w14:textId="03083D04" w:rsidR="00B47B55" w:rsidRPr="00191F2D" w:rsidRDefault="00B47B55" w:rsidP="00ED46DA">
                  <w:pPr>
                    <w:pStyle w:val="ListParagraph"/>
                    <w:ind w:left="0"/>
                    <w:jc w:val="both"/>
                    <w:rPr>
                      <w:rFonts w:ascii="Arial" w:hAnsi="Arial" w:cs="Arial"/>
                      <w:bCs/>
                    </w:rPr>
                  </w:pPr>
                  <w:r w:rsidRPr="00191F2D">
                    <w:rPr>
                      <w:rFonts w:ascii="Arial" w:hAnsi="Arial" w:cs="Arial"/>
                      <w:bCs/>
                    </w:rPr>
                    <w:t xml:space="preserve">02 armed guards for night shift per day for a period of 5 days </w:t>
                  </w:r>
                </w:p>
              </w:tc>
              <w:tc>
                <w:tcPr>
                  <w:tcW w:w="2835" w:type="dxa"/>
                  <w:shd w:val="clear" w:color="auto" w:fill="auto"/>
                </w:tcPr>
                <w:p w14:paraId="2E92C67B" w14:textId="1D35F977" w:rsidR="00B47B55" w:rsidRPr="00191F2D" w:rsidRDefault="00B47B55" w:rsidP="00A1670F">
                  <w:pPr>
                    <w:pStyle w:val="ListParagraph"/>
                    <w:ind w:left="0"/>
                    <w:jc w:val="both"/>
                    <w:rPr>
                      <w:rFonts w:ascii="Arial" w:hAnsi="Arial" w:cs="Arial"/>
                      <w:bCs/>
                    </w:rPr>
                  </w:pPr>
                  <w:r w:rsidRPr="00191F2D">
                    <w:rPr>
                      <w:rFonts w:ascii="Arial" w:hAnsi="Arial" w:cs="Arial"/>
                      <w:bCs/>
                    </w:rPr>
                    <w:t xml:space="preserve">X </w:t>
                  </w:r>
                  <w:proofErr w:type="gramStart"/>
                  <w:r w:rsidRPr="00191F2D">
                    <w:rPr>
                      <w:rFonts w:ascii="Arial" w:hAnsi="Arial" w:cs="Arial"/>
                      <w:bCs/>
                    </w:rPr>
                    <w:t>10 armed</w:t>
                  </w:r>
                  <w:proofErr w:type="gramEnd"/>
                  <w:r w:rsidRPr="00191F2D">
                    <w:rPr>
                      <w:rFonts w:ascii="Arial" w:hAnsi="Arial" w:cs="Arial"/>
                      <w:bCs/>
                    </w:rPr>
                    <w:t xml:space="preserve"> grade C </w:t>
                  </w:r>
                </w:p>
                <w:p w14:paraId="4FD52F67" w14:textId="3AB01D7A" w:rsidR="00B47B55" w:rsidRPr="00191F2D" w:rsidRDefault="00B47B55" w:rsidP="00A1670F">
                  <w:pPr>
                    <w:pStyle w:val="ListParagraph"/>
                    <w:ind w:left="0"/>
                    <w:jc w:val="both"/>
                    <w:rPr>
                      <w:rFonts w:ascii="Arial" w:hAnsi="Arial" w:cs="Arial"/>
                      <w:bCs/>
                    </w:rPr>
                  </w:pPr>
                  <w:r w:rsidRPr="00191F2D">
                    <w:rPr>
                      <w:rFonts w:ascii="Arial" w:hAnsi="Arial" w:cs="Arial"/>
                      <w:bCs/>
                    </w:rPr>
                    <w:t>X 10 unarmed grade C</w:t>
                  </w:r>
                </w:p>
              </w:tc>
              <w:tc>
                <w:tcPr>
                  <w:tcW w:w="2835" w:type="dxa"/>
                </w:tcPr>
                <w:p w14:paraId="5C464E59" w14:textId="77777777" w:rsidR="00B47B55" w:rsidRPr="00191F2D" w:rsidRDefault="00B47B55" w:rsidP="00A1670F">
                  <w:pPr>
                    <w:pStyle w:val="ListParagraph"/>
                    <w:ind w:left="0"/>
                    <w:jc w:val="both"/>
                    <w:rPr>
                      <w:rFonts w:ascii="Arial" w:hAnsi="Arial" w:cs="Arial"/>
                      <w:bCs/>
                    </w:rPr>
                  </w:pPr>
                </w:p>
              </w:tc>
              <w:tc>
                <w:tcPr>
                  <w:tcW w:w="2835" w:type="dxa"/>
                </w:tcPr>
                <w:p w14:paraId="10388473" w14:textId="77777777" w:rsidR="00B47B55" w:rsidRPr="00191F2D" w:rsidRDefault="00B47B55" w:rsidP="00A1670F">
                  <w:pPr>
                    <w:pStyle w:val="ListParagraph"/>
                    <w:ind w:left="0"/>
                    <w:jc w:val="both"/>
                    <w:rPr>
                      <w:rFonts w:ascii="Arial" w:hAnsi="Arial" w:cs="Arial"/>
                      <w:bCs/>
                    </w:rPr>
                  </w:pPr>
                </w:p>
              </w:tc>
              <w:tc>
                <w:tcPr>
                  <w:tcW w:w="2835" w:type="dxa"/>
                </w:tcPr>
                <w:p w14:paraId="633DFAA1" w14:textId="77777777" w:rsidR="00B47B55" w:rsidRPr="00191F2D" w:rsidRDefault="00B47B55" w:rsidP="00A1670F">
                  <w:pPr>
                    <w:pStyle w:val="ListParagraph"/>
                    <w:ind w:left="0"/>
                    <w:jc w:val="both"/>
                    <w:rPr>
                      <w:rFonts w:ascii="Arial" w:hAnsi="Arial" w:cs="Arial"/>
                      <w:bCs/>
                    </w:rPr>
                  </w:pPr>
                </w:p>
              </w:tc>
            </w:tr>
            <w:tr w:rsidR="00191F2D" w:rsidRPr="00191F2D" w14:paraId="2D3FD7E8" w14:textId="5BC4DDEF" w:rsidTr="00B47B55">
              <w:tc>
                <w:tcPr>
                  <w:tcW w:w="3119" w:type="dxa"/>
                  <w:shd w:val="clear" w:color="auto" w:fill="auto"/>
                </w:tcPr>
                <w:p w14:paraId="4D55FE79" w14:textId="38E25507" w:rsidR="00B47B55" w:rsidRPr="00191F2D" w:rsidRDefault="00B47B55" w:rsidP="00700F1F">
                  <w:pPr>
                    <w:pStyle w:val="ListParagraph"/>
                    <w:ind w:left="0"/>
                    <w:jc w:val="both"/>
                    <w:rPr>
                      <w:rFonts w:ascii="Arial" w:hAnsi="Arial" w:cs="Arial"/>
                      <w:bCs/>
                    </w:rPr>
                  </w:pPr>
                  <w:r w:rsidRPr="00191F2D">
                    <w:rPr>
                      <w:rFonts w:ascii="Arial" w:hAnsi="Arial" w:cs="Arial"/>
                      <w:bCs/>
                    </w:rPr>
                    <w:t xml:space="preserve">Mapungubwe Film and Video Festival and Workshop From 08:00am to 00:00am </w:t>
                  </w:r>
                </w:p>
              </w:tc>
              <w:tc>
                <w:tcPr>
                  <w:tcW w:w="2977" w:type="dxa"/>
                  <w:shd w:val="clear" w:color="auto" w:fill="auto"/>
                </w:tcPr>
                <w:p w14:paraId="771038F4" w14:textId="466F9BBC" w:rsidR="00B47B55" w:rsidRPr="00191F2D" w:rsidRDefault="00B47B55" w:rsidP="00AB6100">
                  <w:pPr>
                    <w:pStyle w:val="ListParagraph"/>
                    <w:ind w:left="0"/>
                    <w:jc w:val="both"/>
                    <w:rPr>
                      <w:rFonts w:ascii="Arial" w:hAnsi="Arial" w:cs="Arial"/>
                      <w:bCs/>
                    </w:rPr>
                  </w:pPr>
                  <w:proofErr w:type="gramStart"/>
                  <w:r w:rsidRPr="00191F2D">
                    <w:rPr>
                      <w:rFonts w:ascii="Arial" w:hAnsi="Arial" w:cs="Arial"/>
                      <w:bCs/>
                    </w:rPr>
                    <w:t>01 armed</w:t>
                  </w:r>
                  <w:proofErr w:type="gramEnd"/>
                  <w:r w:rsidRPr="00191F2D">
                    <w:rPr>
                      <w:rFonts w:ascii="Arial" w:hAnsi="Arial" w:cs="Arial"/>
                      <w:bCs/>
                    </w:rPr>
                    <w:t xml:space="preserve"> guard for day shift for one day</w:t>
                  </w:r>
                </w:p>
                <w:p w14:paraId="4465D00B" w14:textId="77777777" w:rsidR="00B47B55" w:rsidRPr="00191F2D" w:rsidRDefault="00B47B55" w:rsidP="00AB6100">
                  <w:pPr>
                    <w:pStyle w:val="ListParagraph"/>
                    <w:ind w:left="0"/>
                    <w:jc w:val="both"/>
                    <w:rPr>
                      <w:rFonts w:ascii="Arial" w:hAnsi="Arial" w:cs="Arial"/>
                      <w:bCs/>
                    </w:rPr>
                  </w:pPr>
                </w:p>
                <w:p w14:paraId="10EB02F3" w14:textId="5F97B69C" w:rsidR="00B47B55" w:rsidRPr="00191F2D" w:rsidRDefault="00B47B55" w:rsidP="00AB6100">
                  <w:pPr>
                    <w:pStyle w:val="ListParagraph"/>
                    <w:ind w:left="0"/>
                    <w:jc w:val="both"/>
                    <w:rPr>
                      <w:rFonts w:ascii="Arial" w:hAnsi="Arial" w:cs="Arial"/>
                      <w:bCs/>
                    </w:rPr>
                  </w:pPr>
                  <w:r w:rsidRPr="00191F2D">
                    <w:rPr>
                      <w:rFonts w:ascii="Arial" w:hAnsi="Arial" w:cs="Arial"/>
                      <w:bCs/>
                    </w:rPr>
                    <w:t>01 unarmed guard for night shift for one day</w:t>
                  </w:r>
                </w:p>
              </w:tc>
              <w:tc>
                <w:tcPr>
                  <w:tcW w:w="2835" w:type="dxa"/>
                  <w:shd w:val="clear" w:color="auto" w:fill="auto"/>
                </w:tcPr>
                <w:p w14:paraId="22DCECA9" w14:textId="08666E1D" w:rsidR="00B47B55" w:rsidRPr="00191F2D" w:rsidRDefault="00B47B55" w:rsidP="00700F1F">
                  <w:pPr>
                    <w:pStyle w:val="ListParagraph"/>
                    <w:ind w:left="0"/>
                    <w:jc w:val="both"/>
                    <w:rPr>
                      <w:rFonts w:ascii="Arial" w:hAnsi="Arial" w:cs="Arial"/>
                      <w:bCs/>
                    </w:rPr>
                  </w:pPr>
                  <w:r w:rsidRPr="00191F2D">
                    <w:rPr>
                      <w:rFonts w:ascii="Arial" w:hAnsi="Arial" w:cs="Arial"/>
                      <w:bCs/>
                    </w:rPr>
                    <w:t xml:space="preserve">X </w:t>
                  </w:r>
                  <w:proofErr w:type="gramStart"/>
                  <w:r w:rsidRPr="00191F2D">
                    <w:rPr>
                      <w:rFonts w:ascii="Arial" w:hAnsi="Arial" w:cs="Arial"/>
                      <w:bCs/>
                    </w:rPr>
                    <w:t>01 armed</w:t>
                  </w:r>
                  <w:proofErr w:type="gramEnd"/>
                  <w:r w:rsidRPr="00191F2D">
                    <w:rPr>
                      <w:rFonts w:ascii="Arial" w:hAnsi="Arial" w:cs="Arial"/>
                      <w:bCs/>
                    </w:rPr>
                    <w:t xml:space="preserve"> grade C</w:t>
                  </w:r>
                </w:p>
                <w:p w14:paraId="106FD4B5" w14:textId="3FFF91E7" w:rsidR="00B47B55" w:rsidRPr="00191F2D" w:rsidRDefault="00B47B55" w:rsidP="00700F1F">
                  <w:pPr>
                    <w:pStyle w:val="ListParagraph"/>
                    <w:ind w:left="0"/>
                    <w:jc w:val="both"/>
                    <w:rPr>
                      <w:rFonts w:ascii="Arial" w:hAnsi="Arial" w:cs="Arial"/>
                      <w:bCs/>
                    </w:rPr>
                  </w:pPr>
                  <w:r w:rsidRPr="00191F2D">
                    <w:rPr>
                      <w:rFonts w:ascii="Arial" w:hAnsi="Arial" w:cs="Arial"/>
                      <w:bCs/>
                    </w:rPr>
                    <w:t>X 01 unarmed grade C</w:t>
                  </w:r>
                </w:p>
              </w:tc>
              <w:tc>
                <w:tcPr>
                  <w:tcW w:w="2835" w:type="dxa"/>
                </w:tcPr>
                <w:p w14:paraId="2A8305CC" w14:textId="77777777" w:rsidR="00B47B55" w:rsidRPr="00191F2D" w:rsidRDefault="00B47B55" w:rsidP="00700F1F">
                  <w:pPr>
                    <w:pStyle w:val="ListParagraph"/>
                    <w:ind w:left="0"/>
                    <w:jc w:val="both"/>
                    <w:rPr>
                      <w:rFonts w:ascii="Arial" w:hAnsi="Arial" w:cs="Arial"/>
                      <w:bCs/>
                    </w:rPr>
                  </w:pPr>
                </w:p>
              </w:tc>
              <w:tc>
                <w:tcPr>
                  <w:tcW w:w="2835" w:type="dxa"/>
                </w:tcPr>
                <w:p w14:paraId="7F823321" w14:textId="77777777" w:rsidR="00B47B55" w:rsidRPr="00191F2D" w:rsidRDefault="00B47B55" w:rsidP="00700F1F">
                  <w:pPr>
                    <w:pStyle w:val="ListParagraph"/>
                    <w:ind w:left="0"/>
                    <w:jc w:val="both"/>
                    <w:rPr>
                      <w:rFonts w:ascii="Arial" w:hAnsi="Arial" w:cs="Arial"/>
                      <w:bCs/>
                    </w:rPr>
                  </w:pPr>
                </w:p>
              </w:tc>
              <w:tc>
                <w:tcPr>
                  <w:tcW w:w="2835" w:type="dxa"/>
                </w:tcPr>
                <w:p w14:paraId="40F078E4" w14:textId="77777777" w:rsidR="00B47B55" w:rsidRPr="00191F2D" w:rsidRDefault="00B47B55" w:rsidP="00700F1F">
                  <w:pPr>
                    <w:pStyle w:val="ListParagraph"/>
                    <w:ind w:left="0"/>
                    <w:jc w:val="both"/>
                    <w:rPr>
                      <w:rFonts w:ascii="Arial" w:hAnsi="Arial" w:cs="Arial"/>
                      <w:bCs/>
                    </w:rPr>
                  </w:pPr>
                </w:p>
              </w:tc>
            </w:tr>
            <w:tr w:rsidR="00191F2D" w:rsidRPr="00191F2D" w14:paraId="1F50BE66" w14:textId="645A9F10" w:rsidTr="00B47B55">
              <w:tc>
                <w:tcPr>
                  <w:tcW w:w="3119" w:type="dxa"/>
                  <w:shd w:val="clear" w:color="auto" w:fill="auto"/>
                </w:tcPr>
                <w:p w14:paraId="054AA2F2" w14:textId="77777777" w:rsidR="00B47B55" w:rsidRPr="00191F2D" w:rsidRDefault="00B47B55" w:rsidP="00CE68CA">
                  <w:pPr>
                    <w:pStyle w:val="ListParagraph"/>
                    <w:ind w:left="0"/>
                    <w:jc w:val="both"/>
                    <w:rPr>
                      <w:rFonts w:ascii="Arial" w:hAnsi="Arial" w:cs="Arial"/>
                      <w:bCs/>
                    </w:rPr>
                  </w:pPr>
                  <w:r w:rsidRPr="00191F2D">
                    <w:rPr>
                      <w:rFonts w:ascii="Arial" w:hAnsi="Arial" w:cs="Arial"/>
                      <w:bCs/>
                    </w:rPr>
                    <w:t xml:space="preserve"> Mapungubwe Theatre, Drama and Poetry</w:t>
                  </w:r>
                </w:p>
                <w:p w14:paraId="1B59D237" w14:textId="2B99C50F" w:rsidR="00B47B55" w:rsidRPr="00191F2D" w:rsidRDefault="00B47B55" w:rsidP="00CE68CA">
                  <w:pPr>
                    <w:pStyle w:val="ListParagraph"/>
                    <w:ind w:left="0"/>
                    <w:jc w:val="both"/>
                    <w:rPr>
                      <w:rFonts w:ascii="Arial" w:hAnsi="Arial" w:cs="Arial"/>
                      <w:bCs/>
                    </w:rPr>
                  </w:pPr>
                  <w:r w:rsidRPr="00191F2D">
                    <w:rPr>
                      <w:rFonts w:ascii="Arial" w:hAnsi="Arial" w:cs="Arial"/>
                      <w:bCs/>
                    </w:rPr>
                    <w:t xml:space="preserve">From 17:00pm to 00:00am </w:t>
                  </w:r>
                </w:p>
              </w:tc>
              <w:tc>
                <w:tcPr>
                  <w:tcW w:w="2977" w:type="dxa"/>
                  <w:shd w:val="clear" w:color="auto" w:fill="auto"/>
                </w:tcPr>
                <w:p w14:paraId="5FE25993" w14:textId="77777777" w:rsidR="00B47B55" w:rsidRPr="00191F2D" w:rsidRDefault="00B47B55" w:rsidP="00CE68CA">
                  <w:pPr>
                    <w:pStyle w:val="ListParagraph"/>
                    <w:ind w:left="0"/>
                    <w:jc w:val="both"/>
                    <w:rPr>
                      <w:rFonts w:ascii="Arial" w:hAnsi="Arial" w:cs="Arial"/>
                      <w:bCs/>
                    </w:rPr>
                  </w:pPr>
                  <w:r w:rsidRPr="00191F2D">
                    <w:rPr>
                      <w:rFonts w:ascii="Arial" w:hAnsi="Arial" w:cs="Arial"/>
                      <w:bCs/>
                    </w:rPr>
                    <w:t>10 guards</w:t>
                  </w:r>
                </w:p>
              </w:tc>
              <w:tc>
                <w:tcPr>
                  <w:tcW w:w="2835" w:type="dxa"/>
                  <w:shd w:val="clear" w:color="auto" w:fill="auto"/>
                </w:tcPr>
                <w:p w14:paraId="09935531" w14:textId="23213FA7" w:rsidR="00B47B55" w:rsidRPr="00191F2D" w:rsidRDefault="00B47B55" w:rsidP="00CE68CA">
                  <w:pPr>
                    <w:pStyle w:val="ListParagraph"/>
                    <w:ind w:left="0"/>
                    <w:jc w:val="both"/>
                    <w:rPr>
                      <w:rFonts w:ascii="Arial" w:hAnsi="Arial" w:cs="Arial"/>
                      <w:bCs/>
                    </w:rPr>
                  </w:pPr>
                  <w:r w:rsidRPr="00191F2D">
                    <w:rPr>
                      <w:rFonts w:ascii="Arial" w:hAnsi="Arial" w:cs="Arial"/>
                      <w:bCs/>
                    </w:rPr>
                    <w:t xml:space="preserve">X </w:t>
                  </w:r>
                  <w:proofErr w:type="gramStart"/>
                  <w:r w:rsidRPr="00191F2D">
                    <w:rPr>
                      <w:rFonts w:ascii="Arial" w:hAnsi="Arial" w:cs="Arial"/>
                      <w:bCs/>
                    </w:rPr>
                    <w:t>02 armed</w:t>
                  </w:r>
                  <w:proofErr w:type="gramEnd"/>
                  <w:r w:rsidRPr="00191F2D">
                    <w:rPr>
                      <w:rFonts w:ascii="Arial" w:hAnsi="Arial" w:cs="Arial"/>
                      <w:bCs/>
                    </w:rPr>
                    <w:t xml:space="preserve"> grade C</w:t>
                  </w:r>
                </w:p>
                <w:p w14:paraId="7437E4C8" w14:textId="344257A1" w:rsidR="00B47B55" w:rsidRPr="00191F2D" w:rsidRDefault="00B47B55" w:rsidP="00CE68CA">
                  <w:pPr>
                    <w:pStyle w:val="ListParagraph"/>
                    <w:ind w:left="0"/>
                    <w:jc w:val="both"/>
                    <w:rPr>
                      <w:rFonts w:ascii="Arial" w:hAnsi="Arial" w:cs="Arial"/>
                      <w:bCs/>
                    </w:rPr>
                  </w:pPr>
                  <w:r w:rsidRPr="00191F2D">
                    <w:rPr>
                      <w:rFonts w:ascii="Arial" w:hAnsi="Arial" w:cs="Arial"/>
                      <w:bCs/>
                    </w:rPr>
                    <w:t>X 08 unarmed grade C</w:t>
                  </w:r>
                </w:p>
              </w:tc>
              <w:tc>
                <w:tcPr>
                  <w:tcW w:w="2835" w:type="dxa"/>
                </w:tcPr>
                <w:p w14:paraId="039519A9" w14:textId="77777777" w:rsidR="00B47B55" w:rsidRPr="00191F2D" w:rsidRDefault="00B47B55" w:rsidP="00CE68CA">
                  <w:pPr>
                    <w:pStyle w:val="ListParagraph"/>
                    <w:ind w:left="0"/>
                    <w:jc w:val="both"/>
                    <w:rPr>
                      <w:rFonts w:ascii="Arial" w:hAnsi="Arial" w:cs="Arial"/>
                      <w:bCs/>
                    </w:rPr>
                  </w:pPr>
                </w:p>
              </w:tc>
              <w:tc>
                <w:tcPr>
                  <w:tcW w:w="2835" w:type="dxa"/>
                </w:tcPr>
                <w:p w14:paraId="0A060AA4" w14:textId="77777777" w:rsidR="00B47B55" w:rsidRPr="00191F2D" w:rsidRDefault="00B47B55" w:rsidP="00CE68CA">
                  <w:pPr>
                    <w:pStyle w:val="ListParagraph"/>
                    <w:ind w:left="0"/>
                    <w:jc w:val="both"/>
                    <w:rPr>
                      <w:rFonts w:ascii="Arial" w:hAnsi="Arial" w:cs="Arial"/>
                      <w:bCs/>
                    </w:rPr>
                  </w:pPr>
                </w:p>
              </w:tc>
              <w:tc>
                <w:tcPr>
                  <w:tcW w:w="2835" w:type="dxa"/>
                </w:tcPr>
                <w:p w14:paraId="24D2E96E" w14:textId="77777777" w:rsidR="00B47B55" w:rsidRPr="00191F2D" w:rsidRDefault="00B47B55" w:rsidP="00CE68CA">
                  <w:pPr>
                    <w:pStyle w:val="ListParagraph"/>
                    <w:ind w:left="0"/>
                    <w:jc w:val="both"/>
                    <w:rPr>
                      <w:rFonts w:ascii="Arial" w:hAnsi="Arial" w:cs="Arial"/>
                      <w:bCs/>
                    </w:rPr>
                  </w:pPr>
                </w:p>
              </w:tc>
            </w:tr>
            <w:tr w:rsidR="00191F2D" w:rsidRPr="00191F2D" w14:paraId="7162B057" w14:textId="4A51EF1C" w:rsidTr="00B47B55">
              <w:tc>
                <w:tcPr>
                  <w:tcW w:w="3119" w:type="dxa"/>
                  <w:shd w:val="clear" w:color="auto" w:fill="auto"/>
                </w:tcPr>
                <w:p w14:paraId="77A51EB3" w14:textId="09457092" w:rsidR="00B47B55" w:rsidRPr="00191F2D" w:rsidRDefault="00B47B55" w:rsidP="00D97F07">
                  <w:pPr>
                    <w:pStyle w:val="ListParagraph"/>
                    <w:ind w:left="0"/>
                    <w:jc w:val="both"/>
                    <w:rPr>
                      <w:rFonts w:ascii="Arial" w:hAnsi="Arial" w:cs="Arial"/>
                      <w:bCs/>
                    </w:rPr>
                  </w:pPr>
                  <w:r w:rsidRPr="00191F2D">
                    <w:rPr>
                      <w:rFonts w:ascii="Arial" w:hAnsi="Arial" w:cs="Arial"/>
                      <w:bCs/>
                    </w:rPr>
                    <w:t xml:space="preserve">Mapungubwe Divas and Youth Festival </w:t>
                  </w:r>
                </w:p>
                <w:p w14:paraId="1497BC74" w14:textId="7E9084D9" w:rsidR="00B47B55" w:rsidRPr="00191F2D" w:rsidRDefault="00B47B55" w:rsidP="00D97F07">
                  <w:pPr>
                    <w:pStyle w:val="ListParagraph"/>
                    <w:ind w:left="0"/>
                    <w:jc w:val="both"/>
                    <w:rPr>
                      <w:rFonts w:ascii="Arial" w:hAnsi="Arial" w:cs="Arial"/>
                      <w:bCs/>
                    </w:rPr>
                  </w:pPr>
                  <w:r w:rsidRPr="00191F2D">
                    <w:rPr>
                      <w:rFonts w:ascii="Arial" w:hAnsi="Arial" w:cs="Arial"/>
                      <w:bCs/>
                    </w:rPr>
                    <w:t>From 12:00am to 10:00am the following day</w:t>
                  </w:r>
                </w:p>
              </w:tc>
              <w:tc>
                <w:tcPr>
                  <w:tcW w:w="2977" w:type="dxa"/>
                  <w:shd w:val="clear" w:color="auto" w:fill="auto"/>
                </w:tcPr>
                <w:p w14:paraId="6494143C" w14:textId="38C03A6D" w:rsidR="00B47B55" w:rsidRPr="00191F2D" w:rsidRDefault="00B47B55" w:rsidP="00D97F07">
                  <w:pPr>
                    <w:pStyle w:val="ListParagraph"/>
                    <w:ind w:left="0"/>
                    <w:jc w:val="both"/>
                    <w:rPr>
                      <w:rFonts w:ascii="Arial" w:hAnsi="Arial" w:cs="Arial"/>
                      <w:bCs/>
                    </w:rPr>
                  </w:pPr>
                  <w:r w:rsidRPr="00191F2D">
                    <w:rPr>
                      <w:rFonts w:ascii="Arial" w:hAnsi="Arial" w:cs="Arial"/>
                      <w:bCs/>
                    </w:rPr>
                    <w:t xml:space="preserve">220 guards (70 guards day shift and 150 </w:t>
                  </w:r>
                  <w:proofErr w:type="gramStart"/>
                  <w:r w:rsidRPr="00191F2D">
                    <w:rPr>
                      <w:rFonts w:ascii="Arial" w:hAnsi="Arial" w:cs="Arial"/>
                      <w:bCs/>
                    </w:rPr>
                    <w:t>guards</w:t>
                  </w:r>
                  <w:proofErr w:type="gramEnd"/>
                  <w:r w:rsidRPr="00191F2D">
                    <w:rPr>
                      <w:rFonts w:ascii="Arial" w:hAnsi="Arial" w:cs="Arial"/>
                      <w:bCs/>
                    </w:rPr>
                    <w:t xml:space="preserve"> night shift). Must be rotated at 18:00pm and 24:00pm </w:t>
                  </w:r>
                </w:p>
              </w:tc>
              <w:tc>
                <w:tcPr>
                  <w:tcW w:w="2835" w:type="dxa"/>
                  <w:shd w:val="clear" w:color="auto" w:fill="auto"/>
                </w:tcPr>
                <w:p w14:paraId="1FD93E41" w14:textId="702893AD" w:rsidR="00B47B55" w:rsidRPr="00191F2D" w:rsidRDefault="00B47B55" w:rsidP="00D97F07">
                  <w:pPr>
                    <w:pStyle w:val="ListParagraph"/>
                    <w:ind w:left="0"/>
                    <w:jc w:val="both"/>
                    <w:rPr>
                      <w:rFonts w:ascii="Arial" w:hAnsi="Arial" w:cs="Arial"/>
                      <w:bCs/>
                    </w:rPr>
                  </w:pPr>
                  <w:r w:rsidRPr="00191F2D">
                    <w:rPr>
                      <w:rFonts w:ascii="Arial" w:hAnsi="Arial" w:cs="Arial"/>
                      <w:bCs/>
                    </w:rPr>
                    <w:t xml:space="preserve">X </w:t>
                  </w:r>
                  <w:proofErr w:type="gramStart"/>
                  <w:r w:rsidRPr="00191F2D">
                    <w:rPr>
                      <w:rFonts w:ascii="Arial" w:hAnsi="Arial" w:cs="Arial"/>
                      <w:bCs/>
                    </w:rPr>
                    <w:t>20 armed</w:t>
                  </w:r>
                  <w:proofErr w:type="gramEnd"/>
                  <w:r w:rsidRPr="00191F2D">
                    <w:rPr>
                      <w:rFonts w:ascii="Arial" w:hAnsi="Arial" w:cs="Arial"/>
                      <w:bCs/>
                    </w:rPr>
                    <w:t xml:space="preserve"> grade C </w:t>
                  </w:r>
                </w:p>
                <w:p w14:paraId="6C361223" w14:textId="5FB64C08" w:rsidR="00B47B55" w:rsidRPr="00191F2D" w:rsidRDefault="00B47B55" w:rsidP="00D97F07">
                  <w:pPr>
                    <w:pStyle w:val="ListParagraph"/>
                    <w:ind w:left="0"/>
                    <w:jc w:val="both"/>
                    <w:rPr>
                      <w:rFonts w:ascii="Arial" w:hAnsi="Arial" w:cs="Arial"/>
                      <w:bCs/>
                    </w:rPr>
                  </w:pPr>
                  <w:r w:rsidRPr="00191F2D">
                    <w:rPr>
                      <w:rFonts w:ascii="Arial" w:hAnsi="Arial" w:cs="Arial"/>
                      <w:bCs/>
                    </w:rPr>
                    <w:t>X 200 unarmed grade C</w:t>
                  </w:r>
                </w:p>
              </w:tc>
              <w:tc>
                <w:tcPr>
                  <w:tcW w:w="2835" w:type="dxa"/>
                </w:tcPr>
                <w:p w14:paraId="444EF052" w14:textId="77777777" w:rsidR="00B47B55" w:rsidRPr="00191F2D" w:rsidRDefault="00B47B55" w:rsidP="00D97F07">
                  <w:pPr>
                    <w:pStyle w:val="ListParagraph"/>
                    <w:ind w:left="0"/>
                    <w:jc w:val="both"/>
                    <w:rPr>
                      <w:rFonts w:ascii="Arial" w:hAnsi="Arial" w:cs="Arial"/>
                      <w:bCs/>
                    </w:rPr>
                  </w:pPr>
                </w:p>
              </w:tc>
              <w:tc>
                <w:tcPr>
                  <w:tcW w:w="2835" w:type="dxa"/>
                </w:tcPr>
                <w:p w14:paraId="236649E4" w14:textId="77777777" w:rsidR="00B47B55" w:rsidRPr="00191F2D" w:rsidRDefault="00B47B55" w:rsidP="00D97F07">
                  <w:pPr>
                    <w:pStyle w:val="ListParagraph"/>
                    <w:ind w:left="0"/>
                    <w:jc w:val="both"/>
                    <w:rPr>
                      <w:rFonts w:ascii="Arial" w:hAnsi="Arial" w:cs="Arial"/>
                      <w:bCs/>
                    </w:rPr>
                  </w:pPr>
                </w:p>
              </w:tc>
              <w:tc>
                <w:tcPr>
                  <w:tcW w:w="2835" w:type="dxa"/>
                </w:tcPr>
                <w:p w14:paraId="262D69F9" w14:textId="77777777" w:rsidR="00B47B55" w:rsidRPr="00191F2D" w:rsidRDefault="00B47B55" w:rsidP="00D97F07">
                  <w:pPr>
                    <w:pStyle w:val="ListParagraph"/>
                    <w:ind w:left="0"/>
                    <w:jc w:val="both"/>
                    <w:rPr>
                      <w:rFonts w:ascii="Arial" w:hAnsi="Arial" w:cs="Arial"/>
                      <w:bCs/>
                    </w:rPr>
                  </w:pPr>
                </w:p>
              </w:tc>
            </w:tr>
            <w:tr w:rsidR="00191F2D" w:rsidRPr="00191F2D" w14:paraId="35D2390D" w14:textId="37474D80" w:rsidTr="00B47B55">
              <w:tc>
                <w:tcPr>
                  <w:tcW w:w="3119" w:type="dxa"/>
                  <w:shd w:val="clear" w:color="auto" w:fill="auto"/>
                </w:tcPr>
                <w:p w14:paraId="7213DB89" w14:textId="77777777" w:rsidR="00B47B55" w:rsidRPr="00191F2D" w:rsidRDefault="00B47B55" w:rsidP="00CE68CA">
                  <w:pPr>
                    <w:pStyle w:val="ListParagraph"/>
                    <w:ind w:left="0"/>
                    <w:jc w:val="both"/>
                    <w:rPr>
                      <w:rFonts w:ascii="Arial" w:hAnsi="Arial" w:cs="Arial"/>
                      <w:bCs/>
                    </w:rPr>
                  </w:pPr>
                  <w:r w:rsidRPr="00191F2D">
                    <w:rPr>
                      <w:rFonts w:ascii="Arial" w:hAnsi="Arial" w:cs="Arial"/>
                      <w:bCs/>
                    </w:rPr>
                    <w:t>Mapungubwe Comedy Night</w:t>
                  </w:r>
                </w:p>
                <w:p w14:paraId="7EDA0031" w14:textId="35643C0A" w:rsidR="00B47B55" w:rsidRPr="00191F2D" w:rsidRDefault="00B47B55" w:rsidP="00CE68CA">
                  <w:pPr>
                    <w:pStyle w:val="ListParagraph"/>
                    <w:ind w:left="0"/>
                    <w:jc w:val="both"/>
                    <w:rPr>
                      <w:rFonts w:ascii="Arial" w:hAnsi="Arial" w:cs="Arial"/>
                      <w:bCs/>
                    </w:rPr>
                  </w:pPr>
                  <w:r w:rsidRPr="00191F2D">
                    <w:rPr>
                      <w:rFonts w:ascii="Arial" w:hAnsi="Arial" w:cs="Arial"/>
                      <w:bCs/>
                    </w:rPr>
                    <w:t xml:space="preserve">From 17:00pm to 00:00am </w:t>
                  </w:r>
                </w:p>
              </w:tc>
              <w:tc>
                <w:tcPr>
                  <w:tcW w:w="2977" w:type="dxa"/>
                  <w:shd w:val="clear" w:color="auto" w:fill="auto"/>
                </w:tcPr>
                <w:p w14:paraId="0C464786" w14:textId="77777777" w:rsidR="00B47B55" w:rsidRPr="00191F2D" w:rsidRDefault="00B47B55" w:rsidP="00CE68CA">
                  <w:pPr>
                    <w:pStyle w:val="ListParagraph"/>
                    <w:ind w:left="0"/>
                    <w:jc w:val="both"/>
                    <w:rPr>
                      <w:rFonts w:ascii="Arial" w:hAnsi="Arial" w:cs="Arial"/>
                      <w:bCs/>
                    </w:rPr>
                  </w:pPr>
                  <w:r w:rsidRPr="00191F2D">
                    <w:rPr>
                      <w:rFonts w:ascii="Arial" w:hAnsi="Arial" w:cs="Arial"/>
                      <w:bCs/>
                    </w:rPr>
                    <w:t xml:space="preserve">10 guards </w:t>
                  </w:r>
                </w:p>
              </w:tc>
              <w:tc>
                <w:tcPr>
                  <w:tcW w:w="2835" w:type="dxa"/>
                  <w:shd w:val="clear" w:color="auto" w:fill="auto"/>
                </w:tcPr>
                <w:p w14:paraId="7F328C8F" w14:textId="774EE1C7" w:rsidR="00B47B55" w:rsidRPr="00191F2D" w:rsidRDefault="00B47B55" w:rsidP="00CE68CA">
                  <w:pPr>
                    <w:pStyle w:val="ListParagraph"/>
                    <w:ind w:left="0"/>
                    <w:jc w:val="both"/>
                    <w:rPr>
                      <w:rFonts w:ascii="Arial" w:hAnsi="Arial" w:cs="Arial"/>
                      <w:bCs/>
                    </w:rPr>
                  </w:pPr>
                  <w:r w:rsidRPr="00191F2D">
                    <w:rPr>
                      <w:rFonts w:ascii="Arial" w:hAnsi="Arial" w:cs="Arial"/>
                      <w:bCs/>
                    </w:rPr>
                    <w:t xml:space="preserve">X </w:t>
                  </w:r>
                  <w:proofErr w:type="gramStart"/>
                  <w:r w:rsidRPr="00191F2D">
                    <w:rPr>
                      <w:rFonts w:ascii="Arial" w:hAnsi="Arial" w:cs="Arial"/>
                      <w:bCs/>
                    </w:rPr>
                    <w:t>04 armed</w:t>
                  </w:r>
                  <w:proofErr w:type="gramEnd"/>
                  <w:r w:rsidRPr="00191F2D">
                    <w:rPr>
                      <w:rFonts w:ascii="Arial" w:hAnsi="Arial" w:cs="Arial"/>
                      <w:bCs/>
                    </w:rPr>
                    <w:t xml:space="preserve"> grade C</w:t>
                  </w:r>
                </w:p>
                <w:p w14:paraId="51474295" w14:textId="5C3F7959" w:rsidR="00B47B55" w:rsidRPr="00191F2D" w:rsidRDefault="00B47B55" w:rsidP="00CE68CA">
                  <w:pPr>
                    <w:pStyle w:val="ListParagraph"/>
                    <w:ind w:left="0"/>
                    <w:jc w:val="both"/>
                    <w:rPr>
                      <w:rFonts w:ascii="Arial" w:hAnsi="Arial" w:cs="Arial"/>
                      <w:bCs/>
                    </w:rPr>
                  </w:pPr>
                  <w:r w:rsidRPr="00191F2D">
                    <w:rPr>
                      <w:rFonts w:ascii="Arial" w:hAnsi="Arial" w:cs="Arial"/>
                      <w:bCs/>
                    </w:rPr>
                    <w:t>X 06 unarmed grade C</w:t>
                  </w:r>
                </w:p>
              </w:tc>
              <w:tc>
                <w:tcPr>
                  <w:tcW w:w="2835" w:type="dxa"/>
                </w:tcPr>
                <w:p w14:paraId="4574EB63" w14:textId="77777777" w:rsidR="00B47B55" w:rsidRPr="00191F2D" w:rsidRDefault="00B47B55" w:rsidP="00CE68CA">
                  <w:pPr>
                    <w:pStyle w:val="ListParagraph"/>
                    <w:ind w:left="0"/>
                    <w:jc w:val="both"/>
                    <w:rPr>
                      <w:rFonts w:ascii="Arial" w:hAnsi="Arial" w:cs="Arial"/>
                      <w:bCs/>
                    </w:rPr>
                  </w:pPr>
                </w:p>
              </w:tc>
              <w:tc>
                <w:tcPr>
                  <w:tcW w:w="2835" w:type="dxa"/>
                </w:tcPr>
                <w:p w14:paraId="3176FE2C" w14:textId="77777777" w:rsidR="00B47B55" w:rsidRPr="00191F2D" w:rsidRDefault="00B47B55" w:rsidP="00CE68CA">
                  <w:pPr>
                    <w:pStyle w:val="ListParagraph"/>
                    <w:ind w:left="0"/>
                    <w:jc w:val="both"/>
                    <w:rPr>
                      <w:rFonts w:ascii="Arial" w:hAnsi="Arial" w:cs="Arial"/>
                      <w:bCs/>
                    </w:rPr>
                  </w:pPr>
                </w:p>
              </w:tc>
              <w:tc>
                <w:tcPr>
                  <w:tcW w:w="2835" w:type="dxa"/>
                </w:tcPr>
                <w:p w14:paraId="3D01A338" w14:textId="77777777" w:rsidR="00B47B55" w:rsidRPr="00191F2D" w:rsidRDefault="00B47B55" w:rsidP="00CE68CA">
                  <w:pPr>
                    <w:pStyle w:val="ListParagraph"/>
                    <w:ind w:left="0"/>
                    <w:jc w:val="both"/>
                    <w:rPr>
                      <w:rFonts w:ascii="Arial" w:hAnsi="Arial" w:cs="Arial"/>
                      <w:bCs/>
                    </w:rPr>
                  </w:pPr>
                </w:p>
              </w:tc>
            </w:tr>
            <w:tr w:rsidR="00191F2D" w:rsidRPr="00191F2D" w14:paraId="1D0C56CC" w14:textId="02DF6EE5" w:rsidTr="00B47B55">
              <w:tc>
                <w:tcPr>
                  <w:tcW w:w="3119" w:type="dxa"/>
                  <w:shd w:val="clear" w:color="auto" w:fill="auto"/>
                </w:tcPr>
                <w:p w14:paraId="7D35CEC2" w14:textId="65DA0692" w:rsidR="00B47B55" w:rsidRPr="00191F2D" w:rsidRDefault="00B47B55" w:rsidP="004A35E8">
                  <w:pPr>
                    <w:pStyle w:val="ListParagraph"/>
                    <w:ind w:left="0"/>
                    <w:jc w:val="both"/>
                    <w:rPr>
                      <w:rFonts w:ascii="Arial" w:hAnsi="Arial" w:cs="Arial"/>
                      <w:bCs/>
                    </w:rPr>
                  </w:pPr>
                  <w:r w:rsidRPr="00191F2D">
                    <w:rPr>
                      <w:rFonts w:ascii="Arial" w:hAnsi="Arial" w:cs="Arial"/>
                      <w:bCs/>
                    </w:rPr>
                    <w:t>Mapungubwe Choral Music Festival</w:t>
                  </w:r>
                </w:p>
                <w:p w14:paraId="7398D75A" w14:textId="4836EA1E" w:rsidR="00B47B55" w:rsidRPr="00191F2D" w:rsidRDefault="00B47B55" w:rsidP="004A35E8">
                  <w:pPr>
                    <w:pStyle w:val="ListParagraph"/>
                    <w:ind w:left="0"/>
                    <w:jc w:val="both"/>
                    <w:rPr>
                      <w:rFonts w:ascii="Arial" w:hAnsi="Arial" w:cs="Arial"/>
                      <w:bCs/>
                    </w:rPr>
                  </w:pPr>
                  <w:r w:rsidRPr="00191F2D">
                    <w:rPr>
                      <w:rFonts w:ascii="Arial" w:hAnsi="Arial" w:cs="Arial"/>
                      <w:bCs/>
                    </w:rPr>
                    <w:t>From 08:00am to 18:00pm</w:t>
                  </w:r>
                </w:p>
              </w:tc>
              <w:tc>
                <w:tcPr>
                  <w:tcW w:w="2977" w:type="dxa"/>
                  <w:shd w:val="clear" w:color="auto" w:fill="auto"/>
                </w:tcPr>
                <w:p w14:paraId="498A8F5B" w14:textId="7ECBC785" w:rsidR="00B47B55" w:rsidRPr="00191F2D" w:rsidRDefault="00B47B55" w:rsidP="004A35E8">
                  <w:pPr>
                    <w:pStyle w:val="ListParagraph"/>
                    <w:ind w:left="0"/>
                    <w:jc w:val="both"/>
                    <w:rPr>
                      <w:rFonts w:ascii="Arial" w:hAnsi="Arial" w:cs="Arial"/>
                      <w:bCs/>
                    </w:rPr>
                  </w:pPr>
                  <w:r w:rsidRPr="00191F2D">
                    <w:rPr>
                      <w:rFonts w:ascii="Arial" w:hAnsi="Arial" w:cs="Arial"/>
                      <w:bCs/>
                    </w:rPr>
                    <w:t xml:space="preserve">10 guards </w:t>
                  </w:r>
                </w:p>
              </w:tc>
              <w:tc>
                <w:tcPr>
                  <w:tcW w:w="2835" w:type="dxa"/>
                  <w:shd w:val="clear" w:color="auto" w:fill="auto"/>
                </w:tcPr>
                <w:p w14:paraId="53B14557" w14:textId="4455CDA4" w:rsidR="00B47B55" w:rsidRPr="00191F2D" w:rsidRDefault="00B47B55" w:rsidP="004A35E8">
                  <w:pPr>
                    <w:pStyle w:val="ListParagraph"/>
                    <w:ind w:left="0"/>
                    <w:jc w:val="both"/>
                    <w:rPr>
                      <w:rFonts w:ascii="Arial" w:hAnsi="Arial" w:cs="Arial"/>
                      <w:bCs/>
                    </w:rPr>
                  </w:pPr>
                  <w:r w:rsidRPr="00191F2D">
                    <w:rPr>
                      <w:rFonts w:ascii="Arial" w:hAnsi="Arial" w:cs="Arial"/>
                      <w:bCs/>
                    </w:rPr>
                    <w:t xml:space="preserve">X </w:t>
                  </w:r>
                  <w:proofErr w:type="gramStart"/>
                  <w:r w:rsidRPr="00191F2D">
                    <w:rPr>
                      <w:rFonts w:ascii="Arial" w:hAnsi="Arial" w:cs="Arial"/>
                      <w:bCs/>
                    </w:rPr>
                    <w:t>04 armed</w:t>
                  </w:r>
                  <w:proofErr w:type="gramEnd"/>
                  <w:r w:rsidRPr="00191F2D">
                    <w:rPr>
                      <w:rFonts w:ascii="Arial" w:hAnsi="Arial" w:cs="Arial"/>
                      <w:bCs/>
                    </w:rPr>
                    <w:t xml:space="preserve"> grade C</w:t>
                  </w:r>
                </w:p>
                <w:p w14:paraId="63AA730B" w14:textId="790D635E" w:rsidR="00B47B55" w:rsidRPr="00191F2D" w:rsidRDefault="00B47B55" w:rsidP="004A35E8">
                  <w:pPr>
                    <w:pStyle w:val="ListParagraph"/>
                    <w:ind w:left="0"/>
                    <w:jc w:val="both"/>
                    <w:rPr>
                      <w:rFonts w:ascii="Arial" w:hAnsi="Arial" w:cs="Arial"/>
                      <w:bCs/>
                    </w:rPr>
                  </w:pPr>
                  <w:r w:rsidRPr="00191F2D">
                    <w:rPr>
                      <w:rFonts w:ascii="Arial" w:hAnsi="Arial" w:cs="Arial"/>
                      <w:bCs/>
                    </w:rPr>
                    <w:t>X 06 unarmed grade C</w:t>
                  </w:r>
                </w:p>
              </w:tc>
              <w:tc>
                <w:tcPr>
                  <w:tcW w:w="2835" w:type="dxa"/>
                </w:tcPr>
                <w:p w14:paraId="50ADE89C" w14:textId="77777777" w:rsidR="00B47B55" w:rsidRPr="00191F2D" w:rsidRDefault="00B47B55" w:rsidP="004A35E8">
                  <w:pPr>
                    <w:pStyle w:val="ListParagraph"/>
                    <w:ind w:left="0"/>
                    <w:jc w:val="both"/>
                    <w:rPr>
                      <w:rFonts w:ascii="Arial" w:hAnsi="Arial" w:cs="Arial"/>
                      <w:bCs/>
                    </w:rPr>
                  </w:pPr>
                </w:p>
              </w:tc>
              <w:tc>
                <w:tcPr>
                  <w:tcW w:w="2835" w:type="dxa"/>
                </w:tcPr>
                <w:p w14:paraId="3AC182F7" w14:textId="77777777" w:rsidR="00B47B55" w:rsidRPr="00191F2D" w:rsidRDefault="00B47B55" w:rsidP="004A35E8">
                  <w:pPr>
                    <w:pStyle w:val="ListParagraph"/>
                    <w:ind w:left="0"/>
                    <w:jc w:val="both"/>
                    <w:rPr>
                      <w:rFonts w:ascii="Arial" w:hAnsi="Arial" w:cs="Arial"/>
                      <w:bCs/>
                    </w:rPr>
                  </w:pPr>
                </w:p>
              </w:tc>
              <w:tc>
                <w:tcPr>
                  <w:tcW w:w="2835" w:type="dxa"/>
                </w:tcPr>
                <w:p w14:paraId="2CCA037D" w14:textId="77777777" w:rsidR="00B47B55" w:rsidRPr="00191F2D" w:rsidRDefault="00B47B55" w:rsidP="004A35E8">
                  <w:pPr>
                    <w:pStyle w:val="ListParagraph"/>
                    <w:ind w:left="0"/>
                    <w:jc w:val="both"/>
                    <w:rPr>
                      <w:rFonts w:ascii="Arial" w:hAnsi="Arial" w:cs="Arial"/>
                      <w:bCs/>
                    </w:rPr>
                  </w:pPr>
                </w:p>
              </w:tc>
            </w:tr>
            <w:tr w:rsidR="00191F2D" w:rsidRPr="00191F2D" w14:paraId="2C78FF38" w14:textId="5CF4B05E" w:rsidTr="00B47B55">
              <w:tc>
                <w:tcPr>
                  <w:tcW w:w="3119" w:type="dxa"/>
                  <w:shd w:val="clear" w:color="auto" w:fill="auto"/>
                </w:tcPr>
                <w:p w14:paraId="5CE38947" w14:textId="77777777" w:rsidR="00B47B55" w:rsidRPr="00191F2D" w:rsidRDefault="00B47B55" w:rsidP="00CE68CA">
                  <w:pPr>
                    <w:pStyle w:val="ListParagraph"/>
                    <w:ind w:left="0"/>
                    <w:jc w:val="both"/>
                    <w:rPr>
                      <w:rFonts w:ascii="Arial" w:hAnsi="Arial" w:cs="Arial"/>
                      <w:bCs/>
                    </w:rPr>
                  </w:pPr>
                  <w:r w:rsidRPr="00191F2D">
                    <w:rPr>
                      <w:rFonts w:ascii="Arial" w:hAnsi="Arial" w:cs="Arial"/>
                      <w:bCs/>
                    </w:rPr>
                    <w:t>Mapungubwe Music Festival</w:t>
                  </w:r>
                </w:p>
                <w:p w14:paraId="201655AB" w14:textId="3CF84DC1" w:rsidR="00B47B55" w:rsidRPr="00191F2D" w:rsidRDefault="00B47B55" w:rsidP="00CE68CA">
                  <w:pPr>
                    <w:pStyle w:val="ListParagraph"/>
                    <w:ind w:left="0"/>
                    <w:jc w:val="both"/>
                    <w:rPr>
                      <w:rFonts w:ascii="Arial" w:hAnsi="Arial" w:cs="Arial"/>
                      <w:bCs/>
                    </w:rPr>
                  </w:pPr>
                  <w:r w:rsidRPr="00191F2D">
                    <w:rPr>
                      <w:rFonts w:ascii="Arial" w:hAnsi="Arial" w:cs="Arial"/>
                      <w:bCs/>
                    </w:rPr>
                    <w:t>From 10:00am to 10:00am the following day</w:t>
                  </w:r>
                </w:p>
              </w:tc>
              <w:tc>
                <w:tcPr>
                  <w:tcW w:w="2977" w:type="dxa"/>
                  <w:shd w:val="clear" w:color="auto" w:fill="auto"/>
                </w:tcPr>
                <w:p w14:paraId="413B884C" w14:textId="0E794435" w:rsidR="00B47B55" w:rsidRPr="00191F2D" w:rsidRDefault="00B47B55" w:rsidP="00CE68CA">
                  <w:pPr>
                    <w:pStyle w:val="ListParagraph"/>
                    <w:ind w:left="0"/>
                    <w:jc w:val="both"/>
                    <w:rPr>
                      <w:rFonts w:ascii="Arial" w:hAnsi="Arial" w:cs="Arial"/>
                      <w:bCs/>
                    </w:rPr>
                  </w:pPr>
                  <w:r w:rsidRPr="00191F2D">
                    <w:rPr>
                      <w:rFonts w:ascii="Arial" w:hAnsi="Arial" w:cs="Arial"/>
                      <w:bCs/>
                    </w:rPr>
                    <w:t xml:space="preserve">220 guards (70 guards day shift and 150 </w:t>
                  </w:r>
                  <w:proofErr w:type="gramStart"/>
                  <w:r w:rsidRPr="00191F2D">
                    <w:rPr>
                      <w:rFonts w:ascii="Arial" w:hAnsi="Arial" w:cs="Arial"/>
                      <w:bCs/>
                    </w:rPr>
                    <w:t>guards</w:t>
                  </w:r>
                  <w:proofErr w:type="gramEnd"/>
                  <w:r w:rsidRPr="00191F2D">
                    <w:rPr>
                      <w:rFonts w:ascii="Arial" w:hAnsi="Arial" w:cs="Arial"/>
                      <w:bCs/>
                    </w:rPr>
                    <w:t xml:space="preserve"> night shift). Must be rotated at 18:00pm and 24:00pm </w:t>
                  </w:r>
                </w:p>
              </w:tc>
              <w:tc>
                <w:tcPr>
                  <w:tcW w:w="2835" w:type="dxa"/>
                  <w:shd w:val="clear" w:color="auto" w:fill="auto"/>
                </w:tcPr>
                <w:p w14:paraId="23E8AC45" w14:textId="5144F2E4" w:rsidR="00B47B55" w:rsidRPr="00191F2D" w:rsidRDefault="00B47B55" w:rsidP="00CE68CA">
                  <w:pPr>
                    <w:pStyle w:val="ListParagraph"/>
                    <w:ind w:left="0"/>
                    <w:jc w:val="both"/>
                    <w:rPr>
                      <w:rFonts w:ascii="Arial" w:hAnsi="Arial" w:cs="Arial"/>
                      <w:bCs/>
                    </w:rPr>
                  </w:pPr>
                  <w:r w:rsidRPr="00191F2D">
                    <w:rPr>
                      <w:rFonts w:ascii="Arial" w:hAnsi="Arial" w:cs="Arial"/>
                      <w:bCs/>
                    </w:rPr>
                    <w:t xml:space="preserve">X </w:t>
                  </w:r>
                  <w:proofErr w:type="gramStart"/>
                  <w:r w:rsidRPr="00191F2D">
                    <w:rPr>
                      <w:rFonts w:ascii="Arial" w:hAnsi="Arial" w:cs="Arial"/>
                      <w:bCs/>
                    </w:rPr>
                    <w:t>20 armed</w:t>
                  </w:r>
                  <w:proofErr w:type="gramEnd"/>
                  <w:r w:rsidRPr="00191F2D">
                    <w:rPr>
                      <w:rFonts w:ascii="Arial" w:hAnsi="Arial" w:cs="Arial"/>
                      <w:bCs/>
                    </w:rPr>
                    <w:t xml:space="preserve"> grade C </w:t>
                  </w:r>
                </w:p>
                <w:p w14:paraId="302592AF" w14:textId="5D26FC4D" w:rsidR="00B47B55" w:rsidRPr="00191F2D" w:rsidRDefault="00B47B55" w:rsidP="00CE68CA">
                  <w:pPr>
                    <w:pStyle w:val="ListParagraph"/>
                    <w:ind w:left="0"/>
                    <w:jc w:val="both"/>
                    <w:rPr>
                      <w:rFonts w:ascii="Arial" w:hAnsi="Arial" w:cs="Arial"/>
                      <w:bCs/>
                    </w:rPr>
                  </w:pPr>
                  <w:r w:rsidRPr="00191F2D">
                    <w:rPr>
                      <w:rFonts w:ascii="Arial" w:hAnsi="Arial" w:cs="Arial"/>
                      <w:bCs/>
                    </w:rPr>
                    <w:t xml:space="preserve">X 200 unarmed grade C </w:t>
                  </w:r>
                </w:p>
              </w:tc>
              <w:tc>
                <w:tcPr>
                  <w:tcW w:w="2835" w:type="dxa"/>
                </w:tcPr>
                <w:p w14:paraId="321EFDCF" w14:textId="77777777" w:rsidR="00B47B55" w:rsidRPr="00191F2D" w:rsidRDefault="00B47B55" w:rsidP="00CE68CA">
                  <w:pPr>
                    <w:pStyle w:val="ListParagraph"/>
                    <w:ind w:left="0"/>
                    <w:jc w:val="both"/>
                    <w:rPr>
                      <w:rFonts w:ascii="Arial" w:hAnsi="Arial" w:cs="Arial"/>
                      <w:bCs/>
                    </w:rPr>
                  </w:pPr>
                </w:p>
              </w:tc>
              <w:tc>
                <w:tcPr>
                  <w:tcW w:w="2835" w:type="dxa"/>
                </w:tcPr>
                <w:p w14:paraId="69FBCB1C" w14:textId="77777777" w:rsidR="00B47B55" w:rsidRPr="00191F2D" w:rsidRDefault="00B47B55" w:rsidP="00CE68CA">
                  <w:pPr>
                    <w:pStyle w:val="ListParagraph"/>
                    <w:ind w:left="0"/>
                    <w:jc w:val="both"/>
                    <w:rPr>
                      <w:rFonts w:ascii="Arial" w:hAnsi="Arial" w:cs="Arial"/>
                      <w:bCs/>
                    </w:rPr>
                  </w:pPr>
                </w:p>
              </w:tc>
              <w:tc>
                <w:tcPr>
                  <w:tcW w:w="2835" w:type="dxa"/>
                </w:tcPr>
                <w:p w14:paraId="7BABD400" w14:textId="77777777" w:rsidR="00B47B55" w:rsidRPr="00191F2D" w:rsidRDefault="00B47B55" w:rsidP="00CE68CA">
                  <w:pPr>
                    <w:pStyle w:val="ListParagraph"/>
                    <w:ind w:left="0"/>
                    <w:jc w:val="both"/>
                    <w:rPr>
                      <w:rFonts w:ascii="Arial" w:hAnsi="Arial" w:cs="Arial"/>
                      <w:bCs/>
                    </w:rPr>
                  </w:pPr>
                </w:p>
              </w:tc>
            </w:tr>
            <w:tr w:rsidR="00191F2D" w:rsidRPr="00191F2D" w14:paraId="109F7519" w14:textId="09F0F43F" w:rsidTr="00B47B55">
              <w:tc>
                <w:tcPr>
                  <w:tcW w:w="3119" w:type="dxa"/>
                  <w:shd w:val="clear" w:color="auto" w:fill="auto"/>
                </w:tcPr>
                <w:p w14:paraId="687CAD49" w14:textId="31494A6B" w:rsidR="00B47B55" w:rsidRPr="00191F2D" w:rsidRDefault="00B47B55" w:rsidP="00DF6EA5">
                  <w:pPr>
                    <w:pStyle w:val="ListParagraph"/>
                    <w:ind w:left="0"/>
                    <w:jc w:val="both"/>
                    <w:rPr>
                      <w:rFonts w:ascii="Arial" w:hAnsi="Arial" w:cs="Arial"/>
                      <w:bCs/>
                    </w:rPr>
                  </w:pPr>
                  <w:r w:rsidRPr="00191F2D">
                    <w:rPr>
                      <w:rFonts w:ascii="Arial" w:hAnsi="Arial" w:cs="Arial"/>
                      <w:bCs/>
                    </w:rPr>
                    <w:lastRenderedPageBreak/>
                    <w:t>Mapungubwe Cup</w:t>
                  </w:r>
                </w:p>
                <w:p w14:paraId="55AAE18E" w14:textId="1210AD2D" w:rsidR="00B47B55" w:rsidRPr="00191F2D" w:rsidRDefault="00B47B55" w:rsidP="00DF6EA5">
                  <w:pPr>
                    <w:pStyle w:val="ListParagraph"/>
                    <w:ind w:left="0"/>
                    <w:jc w:val="both"/>
                    <w:rPr>
                      <w:rFonts w:ascii="Arial" w:hAnsi="Arial" w:cs="Arial"/>
                      <w:bCs/>
                    </w:rPr>
                  </w:pPr>
                  <w:r w:rsidRPr="00191F2D">
                    <w:rPr>
                      <w:rFonts w:ascii="Arial" w:hAnsi="Arial" w:cs="Arial"/>
                      <w:bCs/>
                    </w:rPr>
                    <w:t>From 8:00am to 17:00pm</w:t>
                  </w:r>
                </w:p>
              </w:tc>
              <w:tc>
                <w:tcPr>
                  <w:tcW w:w="2977" w:type="dxa"/>
                  <w:shd w:val="clear" w:color="auto" w:fill="auto"/>
                </w:tcPr>
                <w:p w14:paraId="179BDD4E" w14:textId="6F3C238E" w:rsidR="00B47B55" w:rsidRPr="00191F2D" w:rsidRDefault="00B47B55" w:rsidP="00DF6EA5">
                  <w:pPr>
                    <w:pStyle w:val="ListParagraph"/>
                    <w:ind w:left="0"/>
                    <w:jc w:val="both"/>
                    <w:rPr>
                      <w:rFonts w:ascii="Arial" w:hAnsi="Arial" w:cs="Arial"/>
                      <w:bCs/>
                    </w:rPr>
                  </w:pPr>
                  <w:r w:rsidRPr="00191F2D">
                    <w:rPr>
                      <w:rFonts w:ascii="Arial" w:hAnsi="Arial" w:cs="Arial"/>
                      <w:bCs/>
                    </w:rPr>
                    <w:t>110 guards</w:t>
                  </w:r>
                </w:p>
              </w:tc>
              <w:tc>
                <w:tcPr>
                  <w:tcW w:w="2835" w:type="dxa"/>
                  <w:shd w:val="clear" w:color="auto" w:fill="auto"/>
                </w:tcPr>
                <w:p w14:paraId="692BEBC8" w14:textId="438867BB" w:rsidR="00B47B55" w:rsidRPr="00191F2D" w:rsidRDefault="00B47B55" w:rsidP="00DF6EA5">
                  <w:pPr>
                    <w:pStyle w:val="ListParagraph"/>
                    <w:ind w:left="0"/>
                    <w:jc w:val="both"/>
                    <w:rPr>
                      <w:rFonts w:ascii="Arial" w:hAnsi="Arial" w:cs="Arial"/>
                      <w:bCs/>
                    </w:rPr>
                  </w:pPr>
                  <w:r w:rsidRPr="00191F2D">
                    <w:rPr>
                      <w:rFonts w:ascii="Arial" w:hAnsi="Arial" w:cs="Arial"/>
                      <w:bCs/>
                    </w:rPr>
                    <w:t xml:space="preserve">X </w:t>
                  </w:r>
                  <w:proofErr w:type="gramStart"/>
                  <w:r w:rsidRPr="00191F2D">
                    <w:rPr>
                      <w:rFonts w:ascii="Arial" w:hAnsi="Arial" w:cs="Arial"/>
                      <w:bCs/>
                    </w:rPr>
                    <w:t>10 armed</w:t>
                  </w:r>
                  <w:proofErr w:type="gramEnd"/>
                  <w:r w:rsidRPr="00191F2D">
                    <w:rPr>
                      <w:rFonts w:ascii="Arial" w:hAnsi="Arial" w:cs="Arial"/>
                      <w:bCs/>
                    </w:rPr>
                    <w:t xml:space="preserve"> grade C</w:t>
                  </w:r>
                </w:p>
                <w:p w14:paraId="5185AF35" w14:textId="6D058D74" w:rsidR="00B47B55" w:rsidRPr="00191F2D" w:rsidRDefault="00B47B55" w:rsidP="00DF6EA5">
                  <w:pPr>
                    <w:pStyle w:val="ListParagraph"/>
                    <w:ind w:left="0"/>
                    <w:jc w:val="both"/>
                    <w:rPr>
                      <w:rFonts w:ascii="Arial" w:hAnsi="Arial" w:cs="Arial"/>
                      <w:bCs/>
                    </w:rPr>
                  </w:pPr>
                  <w:r w:rsidRPr="00191F2D">
                    <w:rPr>
                      <w:rFonts w:ascii="Arial" w:hAnsi="Arial" w:cs="Arial"/>
                      <w:bCs/>
                    </w:rPr>
                    <w:t>X 100 unarmed grade C</w:t>
                  </w:r>
                </w:p>
              </w:tc>
              <w:tc>
                <w:tcPr>
                  <w:tcW w:w="2835" w:type="dxa"/>
                </w:tcPr>
                <w:p w14:paraId="7BD6CC41" w14:textId="77777777" w:rsidR="00B47B55" w:rsidRPr="00191F2D" w:rsidRDefault="00B47B55" w:rsidP="00DF6EA5">
                  <w:pPr>
                    <w:pStyle w:val="ListParagraph"/>
                    <w:ind w:left="0"/>
                    <w:jc w:val="both"/>
                    <w:rPr>
                      <w:rFonts w:ascii="Arial" w:hAnsi="Arial" w:cs="Arial"/>
                      <w:bCs/>
                    </w:rPr>
                  </w:pPr>
                </w:p>
              </w:tc>
              <w:tc>
                <w:tcPr>
                  <w:tcW w:w="2835" w:type="dxa"/>
                </w:tcPr>
                <w:p w14:paraId="7A66E2BB" w14:textId="77777777" w:rsidR="00B47B55" w:rsidRPr="00191F2D" w:rsidRDefault="00B47B55" w:rsidP="00DF6EA5">
                  <w:pPr>
                    <w:pStyle w:val="ListParagraph"/>
                    <w:ind w:left="0"/>
                    <w:jc w:val="both"/>
                    <w:rPr>
                      <w:rFonts w:ascii="Arial" w:hAnsi="Arial" w:cs="Arial"/>
                      <w:bCs/>
                    </w:rPr>
                  </w:pPr>
                </w:p>
              </w:tc>
              <w:tc>
                <w:tcPr>
                  <w:tcW w:w="2835" w:type="dxa"/>
                </w:tcPr>
                <w:p w14:paraId="5815095B" w14:textId="77777777" w:rsidR="00B47B55" w:rsidRPr="00191F2D" w:rsidRDefault="00B47B55" w:rsidP="00DF6EA5">
                  <w:pPr>
                    <w:pStyle w:val="ListParagraph"/>
                    <w:ind w:left="0"/>
                    <w:jc w:val="both"/>
                    <w:rPr>
                      <w:rFonts w:ascii="Arial" w:hAnsi="Arial" w:cs="Arial"/>
                      <w:bCs/>
                    </w:rPr>
                  </w:pPr>
                </w:p>
              </w:tc>
            </w:tr>
          </w:tbl>
          <w:p w14:paraId="16E1352A" w14:textId="3763FB31" w:rsidR="004F6A59" w:rsidRPr="00191F2D" w:rsidRDefault="004F6A59" w:rsidP="003D3E29">
            <w:pPr>
              <w:pStyle w:val="ListParagraph"/>
              <w:ind w:left="158"/>
              <w:jc w:val="both"/>
              <w:rPr>
                <w:rFonts w:ascii="Arial" w:hAnsi="Arial" w:cs="Arial"/>
                <w:bCs/>
              </w:rPr>
            </w:pPr>
            <w:r w:rsidRPr="00191F2D">
              <w:rPr>
                <w:rFonts w:ascii="Arial" w:hAnsi="Arial" w:cs="Arial"/>
                <w:bCs/>
              </w:rPr>
              <w:t xml:space="preserve">The company providing security services must be registered and </w:t>
            </w:r>
            <w:r w:rsidRPr="00191F2D">
              <w:rPr>
                <w:rFonts w:ascii="Arial" w:hAnsi="Arial" w:cs="Arial"/>
              </w:rPr>
              <w:t xml:space="preserve">remain in good standing with PSIRA for the duration of this contract. The </w:t>
            </w:r>
            <w:r w:rsidR="00F204D2" w:rsidRPr="00191F2D">
              <w:rPr>
                <w:rFonts w:ascii="Arial" w:hAnsi="Arial" w:cs="Arial"/>
              </w:rPr>
              <w:t>Department</w:t>
            </w:r>
            <w:r w:rsidRPr="00191F2D">
              <w:rPr>
                <w:rFonts w:ascii="Arial" w:hAnsi="Arial" w:cs="Arial"/>
              </w:rPr>
              <w:t xml:space="preserve"> reserves the right to, at any time, call upon the </w:t>
            </w:r>
            <w:r w:rsidR="0049183A" w:rsidRPr="00191F2D">
              <w:rPr>
                <w:rFonts w:ascii="Arial" w:hAnsi="Arial" w:cs="Arial"/>
              </w:rPr>
              <w:t>security services to produce Grade C PSIRA certificate in</w:t>
            </w:r>
            <w:r w:rsidRPr="00191F2D">
              <w:rPr>
                <w:rFonts w:ascii="Arial" w:hAnsi="Arial" w:cs="Arial"/>
              </w:rPr>
              <w:t xml:space="preserve"> good standing</w:t>
            </w:r>
            <w:r w:rsidR="0049183A" w:rsidRPr="00191F2D">
              <w:rPr>
                <w:rFonts w:ascii="Arial" w:hAnsi="Arial" w:cs="Arial"/>
              </w:rPr>
              <w:t>, Vali</w:t>
            </w:r>
            <w:r w:rsidR="001778F0" w:rsidRPr="00191F2D">
              <w:rPr>
                <w:rFonts w:ascii="Arial" w:hAnsi="Arial" w:cs="Arial"/>
              </w:rPr>
              <w:t xml:space="preserve">d COIDA certificate, Valid UIF and </w:t>
            </w:r>
            <w:r w:rsidR="0049183A" w:rsidRPr="00191F2D">
              <w:rPr>
                <w:rFonts w:ascii="Arial" w:hAnsi="Arial" w:cs="Arial"/>
              </w:rPr>
              <w:t>CK</w:t>
            </w:r>
            <w:r w:rsidRPr="00191F2D">
              <w:rPr>
                <w:rFonts w:ascii="Arial" w:hAnsi="Arial" w:cs="Arial"/>
              </w:rPr>
              <w:t>.</w:t>
            </w:r>
            <w:r w:rsidRPr="00191F2D">
              <w:rPr>
                <w:rFonts w:ascii="Arial" w:hAnsi="Arial" w:cs="Arial"/>
                <w:bCs/>
              </w:rPr>
              <w:t xml:space="preserve"> </w:t>
            </w:r>
            <w:r w:rsidR="0049183A" w:rsidRPr="00191F2D">
              <w:rPr>
                <w:rFonts w:ascii="Arial" w:hAnsi="Arial" w:cs="Arial"/>
                <w:bCs/>
              </w:rPr>
              <w:t>The security service providers must have training on event management</w:t>
            </w:r>
            <w:r w:rsidR="003746E2" w:rsidRPr="00191F2D">
              <w:rPr>
                <w:rFonts w:ascii="Arial" w:hAnsi="Arial" w:cs="Arial"/>
                <w:bCs/>
              </w:rPr>
              <w:t>.</w:t>
            </w:r>
            <w:r w:rsidR="0049183A" w:rsidRPr="00191F2D">
              <w:rPr>
                <w:rFonts w:ascii="Arial" w:hAnsi="Arial" w:cs="Arial"/>
                <w:bCs/>
              </w:rPr>
              <w:t xml:space="preserve"> </w:t>
            </w:r>
            <w:r w:rsidRPr="00191F2D">
              <w:rPr>
                <w:rFonts w:ascii="Arial" w:hAnsi="Arial" w:cs="Arial"/>
                <w:bCs/>
              </w:rPr>
              <w:t xml:space="preserve">The bidder must </w:t>
            </w:r>
            <w:r w:rsidRPr="00191F2D">
              <w:rPr>
                <w:rFonts w:ascii="Arial" w:hAnsi="Arial" w:cs="Arial"/>
              </w:rPr>
              <w:t>comply wi</w:t>
            </w:r>
            <w:r w:rsidR="001778F0" w:rsidRPr="00191F2D">
              <w:rPr>
                <w:rFonts w:ascii="Arial" w:hAnsi="Arial" w:cs="Arial"/>
              </w:rPr>
              <w:t xml:space="preserve">th all legislation </w:t>
            </w:r>
            <w:r w:rsidRPr="00191F2D">
              <w:rPr>
                <w:rFonts w:ascii="Arial" w:hAnsi="Arial" w:cs="Arial"/>
              </w:rPr>
              <w:t>applicable to the rendering of the services and ensure continuity of the services.</w:t>
            </w:r>
            <w:r w:rsidRPr="00191F2D">
              <w:rPr>
                <w:rFonts w:ascii="Arial" w:hAnsi="Arial" w:cs="Arial"/>
                <w:bCs/>
              </w:rPr>
              <w:t xml:space="preserve">  </w:t>
            </w:r>
          </w:p>
          <w:p w14:paraId="58C15CF4" w14:textId="77777777" w:rsidR="00BC2AF9" w:rsidRPr="00191F2D" w:rsidRDefault="00BC2AF9" w:rsidP="00A13276">
            <w:pPr>
              <w:jc w:val="both"/>
              <w:rPr>
                <w:rFonts w:cs="Arial"/>
                <w:bCs/>
                <w:sz w:val="22"/>
                <w:szCs w:val="22"/>
              </w:rPr>
            </w:pPr>
          </w:p>
          <w:p w14:paraId="69F48959" w14:textId="04FD54D4" w:rsidR="00E350FC" w:rsidRPr="00191F2D" w:rsidRDefault="004F6A59" w:rsidP="003D3E29">
            <w:pPr>
              <w:pStyle w:val="ListParagraph"/>
              <w:ind w:left="158"/>
              <w:jc w:val="both"/>
              <w:rPr>
                <w:rFonts w:ascii="Arial" w:hAnsi="Arial" w:cs="Arial"/>
                <w:b/>
              </w:rPr>
            </w:pPr>
            <w:r w:rsidRPr="00191F2D">
              <w:rPr>
                <w:rFonts w:ascii="Arial" w:hAnsi="Arial" w:cs="Arial"/>
                <w:bCs/>
              </w:rPr>
              <w:t xml:space="preserve">The </w:t>
            </w:r>
            <w:r w:rsidR="00F204D2" w:rsidRPr="00191F2D">
              <w:rPr>
                <w:rFonts w:ascii="Arial" w:hAnsi="Arial" w:cs="Arial"/>
                <w:bCs/>
              </w:rPr>
              <w:t>Department</w:t>
            </w:r>
            <w:r w:rsidRPr="00191F2D">
              <w:rPr>
                <w:rFonts w:ascii="Arial" w:hAnsi="Arial" w:cs="Arial"/>
                <w:bCs/>
              </w:rPr>
              <w:t xml:space="preserve"> reserves the right to perform vetting on security guards and security service provider</w:t>
            </w:r>
            <w:r w:rsidR="0049183A" w:rsidRPr="00191F2D">
              <w:rPr>
                <w:rFonts w:ascii="Arial" w:hAnsi="Arial" w:cs="Arial"/>
                <w:bCs/>
              </w:rPr>
              <w:t xml:space="preserve"> two (2) weeks before the event.</w:t>
            </w:r>
          </w:p>
        </w:tc>
      </w:tr>
      <w:tr w:rsidR="00191F2D" w:rsidRPr="00191F2D" w14:paraId="4403F8D5" w14:textId="77777777" w:rsidTr="00A51756">
        <w:trPr>
          <w:trHeight w:val="1520"/>
        </w:trPr>
        <w:tc>
          <w:tcPr>
            <w:tcW w:w="1110" w:type="dxa"/>
            <w:gridSpan w:val="2"/>
            <w:shd w:val="clear" w:color="auto" w:fill="auto"/>
          </w:tcPr>
          <w:p w14:paraId="3D61DD04" w14:textId="1F9CB3C5" w:rsidR="004F6A59" w:rsidRPr="00191F2D" w:rsidRDefault="00346356" w:rsidP="004F6A59">
            <w:pPr>
              <w:spacing w:after="200" w:line="276" w:lineRule="auto"/>
              <w:rPr>
                <w:rFonts w:cs="Arial"/>
                <w:sz w:val="22"/>
                <w:szCs w:val="22"/>
              </w:rPr>
            </w:pPr>
            <w:r w:rsidRPr="00191F2D">
              <w:rPr>
                <w:rFonts w:cs="Arial"/>
                <w:b/>
                <w:bCs/>
                <w:sz w:val="22"/>
                <w:szCs w:val="22"/>
              </w:rPr>
              <w:lastRenderedPageBreak/>
              <w:t>5.3.7</w:t>
            </w:r>
          </w:p>
          <w:p w14:paraId="6E68A7FC" w14:textId="77777777" w:rsidR="004F6A59" w:rsidRPr="00191F2D" w:rsidRDefault="004F6A59" w:rsidP="004F6A59">
            <w:pPr>
              <w:spacing w:after="200" w:line="276" w:lineRule="auto"/>
              <w:rPr>
                <w:rFonts w:cs="Arial"/>
                <w:sz w:val="22"/>
                <w:szCs w:val="22"/>
              </w:rPr>
            </w:pPr>
          </w:p>
          <w:p w14:paraId="40015DF7" w14:textId="77777777" w:rsidR="004F6A59" w:rsidRPr="00191F2D" w:rsidRDefault="004F6A59" w:rsidP="004F6A59">
            <w:pPr>
              <w:spacing w:after="200" w:line="276" w:lineRule="auto"/>
              <w:rPr>
                <w:rFonts w:cs="Arial"/>
                <w:sz w:val="22"/>
                <w:szCs w:val="22"/>
              </w:rPr>
            </w:pPr>
          </w:p>
          <w:p w14:paraId="0F7EAA78" w14:textId="77777777" w:rsidR="004F6A59" w:rsidRPr="00191F2D" w:rsidRDefault="004F6A59" w:rsidP="004F6A59">
            <w:pPr>
              <w:spacing w:after="200" w:line="276" w:lineRule="auto"/>
              <w:rPr>
                <w:rFonts w:cs="Arial"/>
                <w:sz w:val="22"/>
                <w:szCs w:val="22"/>
              </w:rPr>
            </w:pPr>
          </w:p>
          <w:p w14:paraId="095E79FD" w14:textId="77777777" w:rsidR="004F6A59" w:rsidRPr="00191F2D" w:rsidRDefault="004F6A59" w:rsidP="004F6A59">
            <w:pPr>
              <w:spacing w:after="200" w:line="276" w:lineRule="auto"/>
              <w:rPr>
                <w:rFonts w:cs="Arial"/>
                <w:sz w:val="22"/>
                <w:szCs w:val="22"/>
              </w:rPr>
            </w:pPr>
          </w:p>
          <w:p w14:paraId="087AA1D3" w14:textId="77777777" w:rsidR="004F6A59" w:rsidRPr="00191F2D" w:rsidRDefault="004F6A59" w:rsidP="004F6A59">
            <w:pPr>
              <w:spacing w:after="200" w:line="276" w:lineRule="auto"/>
              <w:rPr>
                <w:rFonts w:cs="Arial"/>
                <w:sz w:val="22"/>
                <w:szCs w:val="22"/>
              </w:rPr>
            </w:pPr>
          </w:p>
          <w:p w14:paraId="639ED6FE" w14:textId="77777777" w:rsidR="004F6A59" w:rsidRPr="00191F2D" w:rsidRDefault="004F6A59" w:rsidP="004F6A59">
            <w:pPr>
              <w:spacing w:after="200" w:line="276" w:lineRule="auto"/>
              <w:rPr>
                <w:rFonts w:cs="Arial"/>
                <w:sz w:val="22"/>
                <w:szCs w:val="22"/>
              </w:rPr>
            </w:pPr>
          </w:p>
          <w:p w14:paraId="5FAAC914" w14:textId="77777777" w:rsidR="004F6A59" w:rsidRPr="00191F2D" w:rsidRDefault="004F6A59" w:rsidP="004F6A59">
            <w:pPr>
              <w:spacing w:after="200" w:line="276" w:lineRule="auto"/>
              <w:rPr>
                <w:rFonts w:cs="Arial"/>
                <w:sz w:val="22"/>
                <w:szCs w:val="22"/>
              </w:rPr>
            </w:pPr>
          </w:p>
          <w:p w14:paraId="35F0F94E" w14:textId="77777777" w:rsidR="004F6A59" w:rsidRPr="00191F2D" w:rsidRDefault="004F6A59" w:rsidP="004F6A59">
            <w:pPr>
              <w:spacing w:after="200" w:line="276" w:lineRule="auto"/>
              <w:rPr>
                <w:rFonts w:cs="Arial"/>
                <w:sz w:val="22"/>
                <w:szCs w:val="22"/>
              </w:rPr>
            </w:pPr>
          </w:p>
          <w:p w14:paraId="7898F488" w14:textId="77777777" w:rsidR="004F6A59" w:rsidRPr="00191F2D" w:rsidRDefault="004F6A59" w:rsidP="004F6A59">
            <w:pPr>
              <w:spacing w:after="200" w:line="276" w:lineRule="auto"/>
              <w:rPr>
                <w:rFonts w:cs="Arial"/>
                <w:sz w:val="22"/>
                <w:szCs w:val="22"/>
              </w:rPr>
            </w:pPr>
          </w:p>
          <w:p w14:paraId="1EEA0563" w14:textId="77777777" w:rsidR="004F6A59" w:rsidRPr="00191F2D" w:rsidRDefault="004F6A59" w:rsidP="004F6A59">
            <w:pPr>
              <w:spacing w:after="200" w:line="276" w:lineRule="auto"/>
              <w:rPr>
                <w:rFonts w:cs="Arial"/>
                <w:sz w:val="22"/>
                <w:szCs w:val="22"/>
              </w:rPr>
            </w:pPr>
          </w:p>
          <w:p w14:paraId="12DD63BC" w14:textId="77777777" w:rsidR="004F6A59" w:rsidRPr="00191F2D" w:rsidRDefault="004F6A59" w:rsidP="004F6A59">
            <w:pPr>
              <w:spacing w:after="200" w:line="276" w:lineRule="auto"/>
              <w:rPr>
                <w:rFonts w:cs="Arial"/>
                <w:sz w:val="22"/>
                <w:szCs w:val="22"/>
              </w:rPr>
            </w:pPr>
          </w:p>
        </w:tc>
        <w:tc>
          <w:tcPr>
            <w:tcW w:w="9253" w:type="dxa"/>
            <w:gridSpan w:val="4"/>
            <w:shd w:val="clear" w:color="auto" w:fill="auto"/>
          </w:tcPr>
          <w:p w14:paraId="5247E2AF" w14:textId="77777777" w:rsidR="004F6A59" w:rsidRPr="00191F2D" w:rsidRDefault="008344C5" w:rsidP="00346356">
            <w:pPr>
              <w:tabs>
                <w:tab w:val="left" w:pos="8641"/>
              </w:tabs>
              <w:ind w:right="128"/>
              <w:jc w:val="both"/>
              <w:rPr>
                <w:rFonts w:cs="Arial"/>
                <w:b/>
                <w:sz w:val="22"/>
                <w:szCs w:val="22"/>
              </w:rPr>
            </w:pPr>
            <w:r w:rsidRPr="00191F2D">
              <w:rPr>
                <w:rFonts w:cs="Arial"/>
                <w:b/>
                <w:sz w:val="22"/>
                <w:szCs w:val="22"/>
              </w:rPr>
              <w:t>MARQUEES/TENTS</w:t>
            </w:r>
          </w:p>
          <w:p w14:paraId="2AD0470A" w14:textId="77777777" w:rsidR="00ED5D89" w:rsidRPr="00191F2D" w:rsidRDefault="00ED5D89" w:rsidP="004F6A59">
            <w:pPr>
              <w:jc w:val="both"/>
              <w:rPr>
                <w:rFonts w:cs="Arial"/>
                <w:b/>
                <w:sz w:val="22"/>
                <w:szCs w:val="22"/>
              </w:rPr>
            </w:pPr>
          </w:p>
          <w:p w14:paraId="134220F4" w14:textId="11BCDC86" w:rsidR="004F6A59" w:rsidRPr="00191F2D" w:rsidRDefault="004F6A59" w:rsidP="004F6A59">
            <w:pPr>
              <w:jc w:val="both"/>
              <w:rPr>
                <w:rFonts w:cs="Arial"/>
                <w:b/>
                <w:sz w:val="22"/>
                <w:szCs w:val="22"/>
              </w:rPr>
            </w:pPr>
            <w:r w:rsidRPr="00191F2D">
              <w:rPr>
                <w:rFonts w:cs="Arial"/>
                <w:b/>
                <w:sz w:val="22"/>
                <w:szCs w:val="22"/>
              </w:rPr>
              <w:t xml:space="preserve">ALL </w:t>
            </w:r>
            <w:r w:rsidR="0066469E" w:rsidRPr="00191F2D">
              <w:rPr>
                <w:rFonts w:cs="Arial"/>
                <w:b/>
                <w:sz w:val="22"/>
                <w:szCs w:val="22"/>
              </w:rPr>
              <w:t xml:space="preserve">MARQUEE </w:t>
            </w:r>
            <w:r w:rsidRPr="00191F2D">
              <w:rPr>
                <w:rFonts w:cs="Arial"/>
                <w:b/>
                <w:sz w:val="22"/>
                <w:szCs w:val="22"/>
              </w:rPr>
              <w:t>TENTS MUST BE AIRCONDITIONED</w:t>
            </w:r>
            <w:r w:rsidR="00107861" w:rsidRPr="00191F2D">
              <w:rPr>
                <w:rFonts w:cs="Arial"/>
                <w:b/>
                <w:sz w:val="22"/>
                <w:szCs w:val="22"/>
              </w:rPr>
              <w:t>, WITH COMPLIANCE AND ENGINEER CERTIFICATE, FIRE EXTINGUSHERS</w:t>
            </w:r>
            <w:r w:rsidR="00ED5D89" w:rsidRPr="00191F2D">
              <w:rPr>
                <w:rFonts w:cs="Arial"/>
                <w:b/>
                <w:sz w:val="22"/>
                <w:szCs w:val="22"/>
              </w:rPr>
              <w:t xml:space="preserve"> (IN TERMS OF SABS STANDARDS</w:t>
            </w:r>
            <w:r w:rsidR="00AE02A4" w:rsidRPr="00191F2D">
              <w:rPr>
                <w:rFonts w:cs="Arial"/>
                <w:b/>
                <w:sz w:val="22"/>
                <w:szCs w:val="22"/>
              </w:rPr>
              <w:t xml:space="preserve"> AND ANY OTHER RELEVANT STANDARDS</w:t>
            </w:r>
            <w:r w:rsidR="00ED5D89" w:rsidRPr="00191F2D">
              <w:rPr>
                <w:rFonts w:cs="Arial"/>
                <w:b/>
                <w:sz w:val="22"/>
                <w:szCs w:val="22"/>
              </w:rPr>
              <w:t>)</w:t>
            </w:r>
            <w:r w:rsidR="00A14612" w:rsidRPr="00191F2D">
              <w:rPr>
                <w:rFonts w:cs="Arial"/>
                <w:b/>
                <w:sz w:val="22"/>
                <w:szCs w:val="22"/>
              </w:rPr>
              <w:t xml:space="preserve"> </w:t>
            </w:r>
            <w:r w:rsidRPr="00191F2D">
              <w:rPr>
                <w:rFonts w:cs="Arial"/>
                <w:b/>
                <w:sz w:val="22"/>
                <w:szCs w:val="22"/>
              </w:rPr>
              <w:t>AND MUST BE ERECTED 24 HOURS BEFORE THE EVENT</w:t>
            </w:r>
            <w:r w:rsidR="00A14612" w:rsidRPr="00191F2D">
              <w:rPr>
                <w:rFonts w:cs="Arial"/>
                <w:b/>
                <w:sz w:val="22"/>
                <w:szCs w:val="22"/>
              </w:rPr>
              <w:t xml:space="preserve"> </w:t>
            </w:r>
          </w:p>
          <w:p w14:paraId="6E95E356" w14:textId="77777777" w:rsidR="007C7CA2" w:rsidRPr="00191F2D" w:rsidRDefault="007C7CA2" w:rsidP="004F6A59">
            <w:pPr>
              <w:jc w:val="both"/>
              <w:rPr>
                <w:rFonts w:cs="Arial"/>
                <w:b/>
                <w:sz w:val="22"/>
                <w:szCs w:val="22"/>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0"/>
              <w:gridCol w:w="2368"/>
              <w:gridCol w:w="3511"/>
              <w:gridCol w:w="653"/>
            </w:tblGrid>
            <w:tr w:rsidR="00191F2D" w:rsidRPr="00191F2D" w14:paraId="621EF9E1" w14:textId="77777777" w:rsidTr="0045328F">
              <w:trPr>
                <w:gridAfter w:val="1"/>
                <w:wAfter w:w="653" w:type="dxa"/>
              </w:trPr>
              <w:tc>
                <w:tcPr>
                  <w:tcW w:w="2920" w:type="dxa"/>
                  <w:shd w:val="clear" w:color="auto" w:fill="D9E2F3" w:themeFill="accent5" w:themeFillTint="33"/>
                </w:tcPr>
                <w:p w14:paraId="6AF6EDB4" w14:textId="33FF088E" w:rsidR="004F6A59" w:rsidRPr="00191F2D" w:rsidRDefault="004F6A59" w:rsidP="004F6A59">
                  <w:pPr>
                    <w:pStyle w:val="ListParagraph"/>
                    <w:ind w:left="0"/>
                    <w:jc w:val="both"/>
                    <w:rPr>
                      <w:rFonts w:ascii="Arial" w:hAnsi="Arial" w:cs="Arial"/>
                      <w:b/>
                    </w:rPr>
                  </w:pPr>
                  <w:r w:rsidRPr="00191F2D">
                    <w:rPr>
                      <w:rFonts w:ascii="Arial" w:hAnsi="Arial" w:cs="Arial"/>
                      <w:b/>
                    </w:rPr>
                    <w:t xml:space="preserve">Venue and date to be determined by the </w:t>
                  </w:r>
                  <w:r w:rsidR="00F204D2" w:rsidRPr="00191F2D">
                    <w:rPr>
                      <w:rFonts w:ascii="Arial" w:hAnsi="Arial" w:cs="Arial"/>
                      <w:b/>
                    </w:rPr>
                    <w:t>Department</w:t>
                  </w:r>
                  <w:r w:rsidRPr="00191F2D">
                    <w:rPr>
                      <w:rFonts w:ascii="Arial" w:hAnsi="Arial" w:cs="Arial"/>
                      <w:b/>
                    </w:rPr>
                    <w:t>.</w:t>
                  </w:r>
                </w:p>
              </w:tc>
              <w:tc>
                <w:tcPr>
                  <w:tcW w:w="2368" w:type="dxa"/>
                  <w:shd w:val="clear" w:color="auto" w:fill="D9E2F3" w:themeFill="accent5" w:themeFillTint="33"/>
                </w:tcPr>
                <w:p w14:paraId="1E0A1405" w14:textId="77777777" w:rsidR="004F6A59" w:rsidRPr="00191F2D" w:rsidRDefault="004F6A59" w:rsidP="004F6A59">
                  <w:pPr>
                    <w:pStyle w:val="ListParagraph"/>
                    <w:ind w:left="0"/>
                    <w:jc w:val="both"/>
                    <w:rPr>
                      <w:rFonts w:ascii="Arial" w:hAnsi="Arial" w:cs="Arial"/>
                      <w:b/>
                    </w:rPr>
                  </w:pPr>
                  <w:r w:rsidRPr="00191F2D">
                    <w:rPr>
                      <w:rFonts w:ascii="Arial" w:hAnsi="Arial" w:cs="Arial"/>
                      <w:b/>
                    </w:rPr>
                    <w:t>Quantity of Tents</w:t>
                  </w:r>
                </w:p>
              </w:tc>
              <w:tc>
                <w:tcPr>
                  <w:tcW w:w="3511" w:type="dxa"/>
                  <w:shd w:val="clear" w:color="auto" w:fill="D9E2F3" w:themeFill="accent5" w:themeFillTint="33"/>
                </w:tcPr>
                <w:p w14:paraId="03AEC096" w14:textId="77777777" w:rsidR="004F6A59" w:rsidRPr="00191F2D" w:rsidRDefault="004F6A59" w:rsidP="004F6A59">
                  <w:pPr>
                    <w:pStyle w:val="ListParagraph"/>
                    <w:ind w:left="0"/>
                    <w:jc w:val="both"/>
                    <w:rPr>
                      <w:rFonts w:ascii="Arial" w:hAnsi="Arial" w:cs="Arial"/>
                      <w:b/>
                    </w:rPr>
                  </w:pPr>
                  <w:r w:rsidRPr="00191F2D">
                    <w:rPr>
                      <w:rFonts w:ascii="Arial" w:hAnsi="Arial" w:cs="Arial"/>
                      <w:b/>
                    </w:rPr>
                    <w:t>Specifications</w:t>
                  </w:r>
                </w:p>
              </w:tc>
            </w:tr>
            <w:tr w:rsidR="00191F2D" w:rsidRPr="00191F2D" w14:paraId="4A736419" w14:textId="77777777" w:rsidTr="0045328F">
              <w:trPr>
                <w:gridAfter w:val="1"/>
                <w:wAfter w:w="653" w:type="dxa"/>
              </w:trPr>
              <w:tc>
                <w:tcPr>
                  <w:tcW w:w="2920" w:type="dxa"/>
                  <w:shd w:val="clear" w:color="auto" w:fill="auto"/>
                </w:tcPr>
                <w:p w14:paraId="7CFE44F6" w14:textId="5433B6E7" w:rsidR="00B47B55" w:rsidRPr="00191F2D" w:rsidRDefault="00B47B55" w:rsidP="00B47B55">
                  <w:pPr>
                    <w:pStyle w:val="ListParagraph"/>
                    <w:ind w:left="0"/>
                    <w:jc w:val="both"/>
                    <w:rPr>
                      <w:rFonts w:ascii="Arial" w:hAnsi="Arial" w:cs="Arial"/>
                      <w:bCs/>
                    </w:rPr>
                  </w:pPr>
                  <w:r w:rsidRPr="00191F2D">
                    <w:rPr>
                      <w:rFonts w:ascii="Arial" w:hAnsi="Arial" w:cs="Arial"/>
                      <w:bCs/>
                    </w:rPr>
                    <w:t>Mapungubwe District Build up events</w:t>
                  </w:r>
                </w:p>
              </w:tc>
              <w:tc>
                <w:tcPr>
                  <w:tcW w:w="2368" w:type="dxa"/>
                  <w:shd w:val="clear" w:color="auto" w:fill="auto"/>
                </w:tcPr>
                <w:p w14:paraId="41A8989D" w14:textId="5A476C83" w:rsidR="00B47B55" w:rsidRPr="00191F2D" w:rsidRDefault="00B47B55" w:rsidP="00B47B55">
                  <w:pPr>
                    <w:pStyle w:val="ListParagraph"/>
                    <w:ind w:left="0"/>
                    <w:jc w:val="both"/>
                    <w:rPr>
                      <w:rFonts w:ascii="Arial" w:hAnsi="Arial" w:cs="Arial"/>
                      <w:bCs/>
                    </w:rPr>
                  </w:pPr>
                  <w:r w:rsidRPr="00191F2D">
                    <w:rPr>
                      <w:rFonts w:ascii="Arial" w:hAnsi="Arial" w:cs="Arial"/>
                    </w:rPr>
                    <w:t xml:space="preserve">X </w:t>
                  </w:r>
                  <w:r w:rsidR="002410D2" w:rsidRPr="00191F2D">
                    <w:rPr>
                      <w:rFonts w:ascii="Arial" w:hAnsi="Arial" w:cs="Arial"/>
                    </w:rPr>
                    <w:t>05 (</w:t>
                  </w:r>
                  <w:r w:rsidRPr="00191F2D">
                    <w:rPr>
                      <w:rFonts w:ascii="Arial" w:hAnsi="Arial" w:cs="Arial"/>
                    </w:rPr>
                    <w:t xml:space="preserve">01 </w:t>
                  </w:r>
                  <w:r w:rsidR="002410D2" w:rsidRPr="00191F2D">
                    <w:rPr>
                      <w:rFonts w:ascii="Arial" w:hAnsi="Arial" w:cs="Arial"/>
                    </w:rPr>
                    <w:t xml:space="preserve">per district) </w:t>
                  </w:r>
                  <w:r w:rsidRPr="00191F2D">
                    <w:rPr>
                      <w:rFonts w:ascii="Arial" w:hAnsi="Arial" w:cs="Arial"/>
                    </w:rPr>
                    <w:t>Stretch tent</w:t>
                  </w:r>
                </w:p>
              </w:tc>
              <w:tc>
                <w:tcPr>
                  <w:tcW w:w="3511" w:type="dxa"/>
                  <w:shd w:val="clear" w:color="auto" w:fill="auto"/>
                </w:tcPr>
                <w:p w14:paraId="7BF393A0" w14:textId="4862C920" w:rsidR="00B47B55" w:rsidRPr="00191F2D" w:rsidRDefault="00B47B55" w:rsidP="00B47B55">
                  <w:pPr>
                    <w:pStyle w:val="ListParagraph"/>
                    <w:ind w:left="0"/>
                    <w:jc w:val="both"/>
                    <w:rPr>
                      <w:rFonts w:ascii="Arial" w:hAnsi="Arial" w:cs="Arial"/>
                      <w:bCs/>
                    </w:rPr>
                  </w:pPr>
                  <w:r w:rsidRPr="00191F2D">
                    <w:rPr>
                      <w:rFonts w:ascii="Arial" w:hAnsi="Arial" w:cs="Arial"/>
                    </w:rPr>
                    <w:t>10 x 15 meters stretch tent. The stretch tent must be waterproof and without holes.</w:t>
                  </w:r>
                </w:p>
              </w:tc>
            </w:tr>
            <w:tr w:rsidR="00191F2D" w:rsidRPr="00191F2D" w14:paraId="44A5A186" w14:textId="77777777" w:rsidTr="0045328F">
              <w:trPr>
                <w:gridAfter w:val="1"/>
                <w:wAfter w:w="653" w:type="dxa"/>
              </w:trPr>
              <w:tc>
                <w:tcPr>
                  <w:tcW w:w="2920" w:type="dxa"/>
                  <w:shd w:val="clear" w:color="auto" w:fill="auto"/>
                </w:tcPr>
                <w:p w14:paraId="59652034" w14:textId="77777777" w:rsidR="004F6A59" w:rsidRPr="00191F2D" w:rsidRDefault="004F6A59" w:rsidP="004F6A59">
                  <w:pPr>
                    <w:pStyle w:val="ListParagraph"/>
                    <w:ind w:left="0"/>
                    <w:jc w:val="both"/>
                    <w:rPr>
                      <w:rFonts w:ascii="Arial" w:hAnsi="Arial" w:cs="Arial"/>
                      <w:bCs/>
                    </w:rPr>
                  </w:pPr>
                  <w:r w:rsidRPr="00191F2D">
                    <w:rPr>
                      <w:rFonts w:ascii="Arial" w:hAnsi="Arial" w:cs="Arial"/>
                      <w:bCs/>
                    </w:rPr>
                    <w:t>Mapungubwe Carnival</w:t>
                  </w:r>
                </w:p>
                <w:p w14:paraId="17914136" w14:textId="77777777" w:rsidR="004F6A59" w:rsidRPr="00191F2D" w:rsidRDefault="004F6A59" w:rsidP="004F6A59">
                  <w:pPr>
                    <w:pStyle w:val="ListParagraph"/>
                    <w:ind w:left="0"/>
                    <w:jc w:val="both"/>
                    <w:rPr>
                      <w:rFonts w:ascii="Arial" w:hAnsi="Arial" w:cs="Arial"/>
                      <w:bCs/>
                    </w:rPr>
                  </w:pPr>
                </w:p>
              </w:tc>
              <w:tc>
                <w:tcPr>
                  <w:tcW w:w="2368" w:type="dxa"/>
                  <w:shd w:val="clear" w:color="auto" w:fill="auto"/>
                </w:tcPr>
                <w:p w14:paraId="3A7F71AF" w14:textId="71434A81" w:rsidR="004F6A59" w:rsidRPr="00191F2D" w:rsidRDefault="004F6A59" w:rsidP="004F6A59">
                  <w:pPr>
                    <w:pStyle w:val="ListParagraph"/>
                    <w:ind w:left="0"/>
                    <w:jc w:val="both"/>
                    <w:rPr>
                      <w:rFonts w:ascii="Arial" w:hAnsi="Arial" w:cs="Arial"/>
                      <w:bCs/>
                    </w:rPr>
                  </w:pPr>
                  <w:r w:rsidRPr="00191F2D">
                    <w:rPr>
                      <w:rFonts w:ascii="Arial" w:hAnsi="Arial" w:cs="Arial"/>
                      <w:bCs/>
                    </w:rPr>
                    <w:t>X</w:t>
                  </w:r>
                  <w:r w:rsidR="007C7CA2" w:rsidRPr="00191F2D">
                    <w:rPr>
                      <w:rFonts w:ascii="Arial" w:hAnsi="Arial" w:cs="Arial"/>
                      <w:bCs/>
                    </w:rPr>
                    <w:t xml:space="preserve"> 0</w:t>
                  </w:r>
                  <w:r w:rsidRPr="00191F2D">
                    <w:rPr>
                      <w:rFonts w:ascii="Arial" w:hAnsi="Arial" w:cs="Arial"/>
                      <w:bCs/>
                    </w:rPr>
                    <w:t xml:space="preserve">1 </w:t>
                  </w:r>
                  <w:r w:rsidR="003413FE" w:rsidRPr="00191F2D">
                    <w:rPr>
                      <w:rFonts w:ascii="Arial" w:hAnsi="Arial" w:cs="Arial"/>
                      <w:bCs/>
                    </w:rPr>
                    <w:t>S</w:t>
                  </w:r>
                  <w:r w:rsidR="0066469E" w:rsidRPr="00191F2D">
                    <w:rPr>
                      <w:rFonts w:ascii="Arial" w:hAnsi="Arial" w:cs="Arial"/>
                      <w:bCs/>
                    </w:rPr>
                    <w:t>tretch</w:t>
                  </w:r>
                  <w:r w:rsidRPr="00191F2D">
                    <w:rPr>
                      <w:rFonts w:ascii="Arial" w:hAnsi="Arial" w:cs="Arial"/>
                      <w:bCs/>
                    </w:rPr>
                    <w:t xml:space="preserve"> tent</w:t>
                  </w:r>
                </w:p>
              </w:tc>
              <w:tc>
                <w:tcPr>
                  <w:tcW w:w="3511" w:type="dxa"/>
                  <w:shd w:val="clear" w:color="auto" w:fill="auto"/>
                </w:tcPr>
                <w:p w14:paraId="1D5F6977" w14:textId="7BD7ED53" w:rsidR="00624F6E" w:rsidRPr="00191F2D" w:rsidRDefault="004F6A59" w:rsidP="004F6A59">
                  <w:pPr>
                    <w:pStyle w:val="ListParagraph"/>
                    <w:ind w:left="0"/>
                    <w:jc w:val="both"/>
                    <w:rPr>
                      <w:rFonts w:ascii="Arial" w:hAnsi="Arial" w:cs="Arial"/>
                      <w:bCs/>
                    </w:rPr>
                  </w:pPr>
                  <w:r w:rsidRPr="00191F2D">
                    <w:rPr>
                      <w:rFonts w:ascii="Arial" w:hAnsi="Arial" w:cs="Arial"/>
                      <w:bCs/>
                    </w:rPr>
                    <w:t>10 x 15 meters</w:t>
                  </w:r>
                  <w:r w:rsidR="00624F6E" w:rsidRPr="00191F2D">
                    <w:rPr>
                      <w:rFonts w:ascii="Arial" w:hAnsi="Arial" w:cs="Arial"/>
                      <w:bCs/>
                    </w:rPr>
                    <w:t xml:space="preserve"> stretch tent</w:t>
                  </w:r>
                  <w:r w:rsidR="00A45ECB" w:rsidRPr="00191F2D">
                    <w:rPr>
                      <w:rFonts w:ascii="Arial" w:hAnsi="Arial" w:cs="Arial"/>
                      <w:bCs/>
                    </w:rPr>
                    <w:t>. The stretch tent must be waterproof and without holes.</w:t>
                  </w:r>
                </w:p>
                <w:p w14:paraId="15ED1E07" w14:textId="4EF9BA24" w:rsidR="004F6A59" w:rsidRPr="00191F2D" w:rsidRDefault="004F6A59" w:rsidP="004F6A59">
                  <w:pPr>
                    <w:pStyle w:val="ListParagraph"/>
                    <w:ind w:left="0"/>
                    <w:jc w:val="both"/>
                    <w:rPr>
                      <w:rFonts w:ascii="Arial" w:hAnsi="Arial" w:cs="Arial"/>
                      <w:bCs/>
                    </w:rPr>
                  </w:pPr>
                  <w:r w:rsidRPr="00191F2D">
                    <w:rPr>
                      <w:rFonts w:ascii="Arial" w:hAnsi="Arial" w:cs="Arial"/>
                      <w:bCs/>
                    </w:rPr>
                    <w:t xml:space="preserve">100 </w:t>
                  </w:r>
                  <w:r w:rsidR="00624F6E" w:rsidRPr="00191F2D">
                    <w:rPr>
                      <w:rFonts w:ascii="Arial" w:hAnsi="Arial" w:cs="Arial"/>
                      <w:bCs/>
                    </w:rPr>
                    <w:t xml:space="preserve">covered </w:t>
                  </w:r>
                  <w:r w:rsidR="00D8773C" w:rsidRPr="00191F2D">
                    <w:rPr>
                      <w:rFonts w:ascii="Arial" w:hAnsi="Arial" w:cs="Arial"/>
                      <w:bCs/>
                    </w:rPr>
                    <w:t>c</w:t>
                  </w:r>
                  <w:r w:rsidR="00624F6E" w:rsidRPr="00191F2D">
                    <w:rPr>
                      <w:rFonts w:ascii="Arial" w:hAnsi="Arial" w:cs="Arial"/>
                      <w:bCs/>
                    </w:rPr>
                    <w:t>hairs</w:t>
                  </w:r>
                  <w:r w:rsidRPr="00191F2D">
                    <w:rPr>
                      <w:rFonts w:ascii="Arial" w:hAnsi="Arial" w:cs="Arial"/>
                      <w:bCs/>
                    </w:rPr>
                    <w:t xml:space="preserve"> in the tent</w:t>
                  </w:r>
                  <w:r w:rsidR="00A45ECB" w:rsidRPr="00191F2D">
                    <w:rPr>
                      <w:rFonts w:ascii="Arial" w:hAnsi="Arial" w:cs="Arial"/>
                      <w:bCs/>
                    </w:rPr>
                    <w:t>.</w:t>
                  </w:r>
                </w:p>
              </w:tc>
            </w:tr>
            <w:tr w:rsidR="00191F2D" w:rsidRPr="00191F2D" w14:paraId="16B657EE" w14:textId="77777777" w:rsidTr="0045328F">
              <w:trPr>
                <w:gridAfter w:val="1"/>
                <w:wAfter w:w="653" w:type="dxa"/>
              </w:trPr>
              <w:tc>
                <w:tcPr>
                  <w:tcW w:w="2920" w:type="dxa"/>
                  <w:shd w:val="clear" w:color="auto" w:fill="auto"/>
                </w:tcPr>
                <w:p w14:paraId="21326740" w14:textId="10AD4EC7" w:rsidR="004F6A59" w:rsidRPr="00191F2D" w:rsidRDefault="004F6A59" w:rsidP="004F6A59">
                  <w:pPr>
                    <w:pStyle w:val="ListParagraph"/>
                    <w:ind w:left="0"/>
                    <w:jc w:val="both"/>
                    <w:rPr>
                      <w:rFonts w:ascii="Arial" w:hAnsi="Arial" w:cs="Arial"/>
                      <w:bCs/>
                    </w:rPr>
                  </w:pPr>
                  <w:r w:rsidRPr="00191F2D">
                    <w:rPr>
                      <w:rFonts w:ascii="Arial" w:hAnsi="Arial" w:cs="Arial"/>
                      <w:bCs/>
                    </w:rPr>
                    <w:t xml:space="preserve">Mapungubwe Craft </w:t>
                  </w:r>
                  <w:r w:rsidR="00B21AAB" w:rsidRPr="00191F2D">
                    <w:rPr>
                      <w:rFonts w:ascii="Arial" w:hAnsi="Arial" w:cs="Arial"/>
                      <w:bCs/>
                    </w:rPr>
                    <w:t>E</w:t>
                  </w:r>
                  <w:r w:rsidRPr="00191F2D">
                    <w:rPr>
                      <w:rFonts w:ascii="Arial" w:hAnsi="Arial" w:cs="Arial"/>
                      <w:bCs/>
                    </w:rPr>
                    <w:t>xhibition</w:t>
                  </w:r>
                </w:p>
                <w:p w14:paraId="25AFC65D" w14:textId="77777777" w:rsidR="004F6A59" w:rsidRPr="00191F2D" w:rsidRDefault="004F6A59" w:rsidP="004F6A59">
                  <w:pPr>
                    <w:pStyle w:val="ListParagraph"/>
                    <w:ind w:left="0"/>
                    <w:jc w:val="both"/>
                    <w:rPr>
                      <w:rFonts w:ascii="Arial" w:hAnsi="Arial" w:cs="Arial"/>
                      <w:bCs/>
                    </w:rPr>
                  </w:pPr>
                </w:p>
              </w:tc>
              <w:tc>
                <w:tcPr>
                  <w:tcW w:w="2368" w:type="dxa"/>
                  <w:shd w:val="clear" w:color="auto" w:fill="auto"/>
                </w:tcPr>
                <w:p w14:paraId="63599588" w14:textId="2BE1D04A" w:rsidR="004F6A59" w:rsidRPr="00191F2D" w:rsidRDefault="004F6A59" w:rsidP="004F6A59">
                  <w:pPr>
                    <w:pStyle w:val="ListParagraph"/>
                    <w:ind w:left="0"/>
                    <w:jc w:val="both"/>
                    <w:rPr>
                      <w:rFonts w:ascii="Arial" w:hAnsi="Arial" w:cs="Arial"/>
                      <w:bCs/>
                    </w:rPr>
                  </w:pPr>
                  <w:r w:rsidRPr="00191F2D">
                    <w:rPr>
                      <w:rFonts w:ascii="Arial" w:hAnsi="Arial" w:cs="Arial"/>
                      <w:bCs/>
                    </w:rPr>
                    <w:t>X</w:t>
                  </w:r>
                  <w:r w:rsidR="00D8773C" w:rsidRPr="00191F2D">
                    <w:rPr>
                      <w:rFonts w:ascii="Arial" w:hAnsi="Arial" w:cs="Arial"/>
                      <w:bCs/>
                    </w:rPr>
                    <w:t xml:space="preserve"> 0</w:t>
                  </w:r>
                  <w:r w:rsidRPr="00191F2D">
                    <w:rPr>
                      <w:rFonts w:ascii="Arial" w:hAnsi="Arial" w:cs="Arial"/>
                      <w:bCs/>
                    </w:rPr>
                    <w:t>1 Marquee tent</w:t>
                  </w:r>
                </w:p>
              </w:tc>
              <w:tc>
                <w:tcPr>
                  <w:tcW w:w="3511" w:type="dxa"/>
                  <w:shd w:val="clear" w:color="auto" w:fill="auto"/>
                </w:tcPr>
                <w:p w14:paraId="7ECA61A3" w14:textId="77777777" w:rsidR="004F6A59" w:rsidRPr="00191F2D" w:rsidRDefault="004F6A59" w:rsidP="004F6A59">
                  <w:pPr>
                    <w:pStyle w:val="ListParagraph"/>
                    <w:ind w:left="0"/>
                    <w:jc w:val="both"/>
                    <w:rPr>
                      <w:rFonts w:ascii="Arial" w:hAnsi="Arial" w:cs="Arial"/>
                      <w:bCs/>
                    </w:rPr>
                  </w:pPr>
                  <w:r w:rsidRPr="00191F2D">
                    <w:rPr>
                      <w:rFonts w:ascii="Arial" w:hAnsi="Arial" w:cs="Arial"/>
                      <w:bCs/>
                    </w:rPr>
                    <w:t>40 x 20 metres</w:t>
                  </w:r>
                </w:p>
                <w:p w14:paraId="3510A540" w14:textId="77777777" w:rsidR="004F6A59" w:rsidRPr="00191F2D" w:rsidRDefault="004F6A59" w:rsidP="004F6A59">
                  <w:pPr>
                    <w:pStyle w:val="ListParagraph"/>
                    <w:ind w:left="0"/>
                    <w:jc w:val="both"/>
                    <w:rPr>
                      <w:rFonts w:ascii="Arial" w:hAnsi="Arial" w:cs="Arial"/>
                      <w:bCs/>
                    </w:rPr>
                  </w:pPr>
                  <w:r w:rsidRPr="00191F2D">
                    <w:rPr>
                      <w:rFonts w:ascii="Arial" w:hAnsi="Arial" w:cs="Arial"/>
                      <w:bCs/>
                    </w:rPr>
                    <w:t>Free standing glass front</w:t>
                  </w:r>
                </w:p>
                <w:p w14:paraId="5AA0459D" w14:textId="77777777" w:rsidR="004F6A59" w:rsidRPr="00191F2D" w:rsidRDefault="004F6A59" w:rsidP="004F6A59">
                  <w:pPr>
                    <w:pStyle w:val="ListParagraph"/>
                    <w:ind w:left="0"/>
                    <w:jc w:val="both"/>
                    <w:rPr>
                      <w:rFonts w:ascii="Arial" w:hAnsi="Arial" w:cs="Arial"/>
                      <w:bCs/>
                    </w:rPr>
                  </w:pPr>
                  <w:r w:rsidRPr="00191F2D">
                    <w:rPr>
                      <w:rFonts w:ascii="Arial" w:hAnsi="Arial" w:cs="Arial"/>
                      <w:bCs/>
                    </w:rPr>
                    <w:t>Inside the tent.</w:t>
                  </w:r>
                </w:p>
                <w:p w14:paraId="519B8F2C" w14:textId="088B151D" w:rsidR="004F6A59" w:rsidRPr="00191F2D" w:rsidRDefault="004F6A59" w:rsidP="004F6A59">
                  <w:pPr>
                    <w:pStyle w:val="ListParagraph"/>
                    <w:ind w:left="0"/>
                    <w:jc w:val="both"/>
                    <w:rPr>
                      <w:rFonts w:ascii="Arial" w:hAnsi="Arial" w:cs="Arial"/>
                      <w:bCs/>
                    </w:rPr>
                  </w:pPr>
                  <w:r w:rsidRPr="00191F2D">
                    <w:rPr>
                      <w:rFonts w:ascii="Arial" w:hAnsi="Arial" w:cs="Arial"/>
                      <w:bCs/>
                    </w:rPr>
                    <w:t xml:space="preserve">50 (3x3m) </w:t>
                  </w:r>
                  <w:r w:rsidR="00B21AAB" w:rsidRPr="00191F2D">
                    <w:rPr>
                      <w:rFonts w:ascii="Arial" w:hAnsi="Arial" w:cs="Arial"/>
                      <w:bCs/>
                    </w:rPr>
                    <w:t xml:space="preserve">cubicle </w:t>
                  </w:r>
                  <w:r w:rsidRPr="00191F2D">
                    <w:rPr>
                      <w:rFonts w:ascii="Arial" w:hAnsi="Arial" w:cs="Arial"/>
                      <w:bCs/>
                    </w:rPr>
                    <w:t>stalls</w:t>
                  </w:r>
                </w:p>
                <w:p w14:paraId="57D05D7B" w14:textId="77777777" w:rsidR="004F6A59" w:rsidRPr="00191F2D" w:rsidRDefault="00F412F1" w:rsidP="004F6A59">
                  <w:pPr>
                    <w:pStyle w:val="ListParagraph"/>
                    <w:ind w:left="0"/>
                    <w:jc w:val="both"/>
                    <w:rPr>
                      <w:rFonts w:ascii="Arial" w:hAnsi="Arial" w:cs="Arial"/>
                      <w:bCs/>
                    </w:rPr>
                  </w:pPr>
                  <w:r w:rsidRPr="00191F2D">
                    <w:rPr>
                      <w:rFonts w:ascii="Arial" w:hAnsi="Arial" w:cs="Arial"/>
                      <w:bCs/>
                    </w:rPr>
                    <w:t>10</w:t>
                  </w:r>
                  <w:r w:rsidR="004F6A59" w:rsidRPr="00191F2D">
                    <w:rPr>
                      <w:rFonts w:ascii="Arial" w:hAnsi="Arial" w:cs="Arial"/>
                      <w:bCs/>
                    </w:rPr>
                    <w:t>0 Chairs in the tent</w:t>
                  </w:r>
                </w:p>
                <w:p w14:paraId="6F9F10FF" w14:textId="77777777" w:rsidR="004F6A59" w:rsidRPr="00191F2D" w:rsidRDefault="004F6A59" w:rsidP="004F6A59">
                  <w:pPr>
                    <w:pStyle w:val="ListParagraph"/>
                    <w:ind w:left="0"/>
                    <w:jc w:val="both"/>
                    <w:rPr>
                      <w:rFonts w:ascii="Arial" w:hAnsi="Arial" w:cs="Arial"/>
                      <w:bCs/>
                    </w:rPr>
                  </w:pPr>
                  <w:r w:rsidRPr="00191F2D">
                    <w:rPr>
                      <w:rFonts w:ascii="Arial" w:hAnsi="Arial" w:cs="Arial"/>
                      <w:bCs/>
                    </w:rPr>
                    <w:t>60 rectangular tables in the tent</w:t>
                  </w:r>
                </w:p>
                <w:p w14:paraId="445BF442" w14:textId="77777777" w:rsidR="00746937" w:rsidRPr="00191F2D" w:rsidRDefault="00746937" w:rsidP="004F6A59">
                  <w:pPr>
                    <w:pStyle w:val="ListParagraph"/>
                    <w:ind w:left="0"/>
                    <w:jc w:val="both"/>
                    <w:rPr>
                      <w:rFonts w:ascii="Arial" w:hAnsi="Arial" w:cs="Arial"/>
                      <w:bCs/>
                    </w:rPr>
                  </w:pPr>
                  <w:r w:rsidRPr="00191F2D">
                    <w:rPr>
                      <w:rFonts w:ascii="Arial" w:hAnsi="Arial" w:cs="Arial"/>
                      <w:bCs/>
                    </w:rPr>
                    <w:t xml:space="preserve">Wooden flooring and </w:t>
                  </w:r>
                  <w:r w:rsidR="0060355A" w:rsidRPr="00191F2D">
                    <w:rPr>
                      <w:rFonts w:ascii="Arial" w:hAnsi="Arial" w:cs="Arial"/>
                      <w:bCs/>
                    </w:rPr>
                    <w:t>carpeting</w:t>
                  </w:r>
                </w:p>
              </w:tc>
            </w:tr>
            <w:tr w:rsidR="00191F2D" w:rsidRPr="00191F2D" w14:paraId="7F6BF7C3" w14:textId="77777777" w:rsidTr="0045328F">
              <w:trPr>
                <w:gridAfter w:val="1"/>
                <w:wAfter w:w="653" w:type="dxa"/>
              </w:trPr>
              <w:tc>
                <w:tcPr>
                  <w:tcW w:w="2920" w:type="dxa"/>
                  <w:shd w:val="clear" w:color="auto" w:fill="auto"/>
                </w:tcPr>
                <w:p w14:paraId="6C57F1AB" w14:textId="077DD35C" w:rsidR="00D97F07" w:rsidRPr="00191F2D" w:rsidRDefault="00D97F07" w:rsidP="00D97F07">
                  <w:pPr>
                    <w:pStyle w:val="ListParagraph"/>
                    <w:ind w:left="0"/>
                    <w:rPr>
                      <w:rFonts w:ascii="Arial" w:hAnsi="Arial" w:cs="Arial"/>
                      <w:bCs/>
                    </w:rPr>
                  </w:pPr>
                  <w:r w:rsidRPr="00191F2D">
                    <w:rPr>
                      <w:rFonts w:ascii="Arial" w:hAnsi="Arial" w:cs="Arial"/>
                      <w:bCs/>
                    </w:rPr>
                    <w:t xml:space="preserve">Mapungubwe </w:t>
                  </w:r>
                  <w:r w:rsidR="00E7241D" w:rsidRPr="00191F2D">
                    <w:rPr>
                      <w:rFonts w:ascii="Arial" w:hAnsi="Arial" w:cs="Arial"/>
                      <w:bCs/>
                    </w:rPr>
                    <w:t>Divas</w:t>
                  </w:r>
                  <w:r w:rsidRPr="00191F2D">
                    <w:rPr>
                      <w:rFonts w:ascii="Arial" w:hAnsi="Arial" w:cs="Arial"/>
                      <w:bCs/>
                    </w:rPr>
                    <w:t xml:space="preserve"> and Youth Festival </w:t>
                  </w:r>
                </w:p>
              </w:tc>
              <w:tc>
                <w:tcPr>
                  <w:tcW w:w="2368" w:type="dxa"/>
                  <w:tcBorders>
                    <w:bottom w:val="single" w:sz="4" w:space="0" w:color="auto"/>
                  </w:tcBorders>
                  <w:shd w:val="clear" w:color="auto" w:fill="auto"/>
                </w:tcPr>
                <w:p w14:paraId="04DF0D68" w14:textId="0BE32082" w:rsidR="00D97F07" w:rsidRPr="00191F2D" w:rsidRDefault="00D97F07" w:rsidP="00D97F07">
                  <w:pPr>
                    <w:pStyle w:val="ListParagraph"/>
                    <w:ind w:left="0"/>
                    <w:jc w:val="both"/>
                    <w:rPr>
                      <w:rFonts w:ascii="Arial" w:hAnsi="Arial" w:cs="Arial"/>
                      <w:bCs/>
                    </w:rPr>
                  </w:pPr>
                  <w:r w:rsidRPr="00191F2D">
                    <w:rPr>
                      <w:rFonts w:ascii="Arial" w:hAnsi="Arial" w:cs="Arial"/>
                      <w:bCs/>
                    </w:rPr>
                    <w:t>X</w:t>
                  </w:r>
                  <w:r w:rsidR="00E7241D" w:rsidRPr="00191F2D">
                    <w:rPr>
                      <w:rFonts w:ascii="Arial" w:hAnsi="Arial" w:cs="Arial"/>
                      <w:bCs/>
                    </w:rPr>
                    <w:t xml:space="preserve"> </w:t>
                  </w:r>
                  <w:r w:rsidR="00D8773C" w:rsidRPr="00191F2D">
                    <w:rPr>
                      <w:rFonts w:ascii="Arial" w:hAnsi="Arial" w:cs="Arial"/>
                      <w:bCs/>
                    </w:rPr>
                    <w:t>0</w:t>
                  </w:r>
                  <w:r w:rsidRPr="00191F2D">
                    <w:rPr>
                      <w:rFonts w:ascii="Arial" w:hAnsi="Arial" w:cs="Arial"/>
                      <w:bCs/>
                    </w:rPr>
                    <w:t>1</w:t>
                  </w:r>
                  <w:r w:rsidR="00757D65" w:rsidRPr="00191F2D">
                    <w:rPr>
                      <w:rFonts w:ascii="Arial" w:hAnsi="Arial" w:cs="Arial"/>
                      <w:bCs/>
                    </w:rPr>
                    <w:t xml:space="preserve"> Marquee</w:t>
                  </w:r>
                  <w:r w:rsidRPr="00191F2D">
                    <w:rPr>
                      <w:rFonts w:ascii="Arial" w:hAnsi="Arial" w:cs="Arial"/>
                      <w:bCs/>
                    </w:rPr>
                    <w:t xml:space="preserve"> tent</w:t>
                  </w:r>
                </w:p>
              </w:tc>
              <w:tc>
                <w:tcPr>
                  <w:tcW w:w="3511" w:type="dxa"/>
                  <w:tcBorders>
                    <w:bottom w:val="single" w:sz="4" w:space="0" w:color="auto"/>
                  </w:tcBorders>
                  <w:shd w:val="clear" w:color="auto" w:fill="auto"/>
                </w:tcPr>
                <w:p w14:paraId="477C1CDC" w14:textId="0D1F9CA8" w:rsidR="00D97F07" w:rsidRPr="00191F2D" w:rsidRDefault="00D97F07" w:rsidP="00261566">
                  <w:pPr>
                    <w:pStyle w:val="ListParagraph"/>
                    <w:ind w:left="0"/>
                    <w:jc w:val="both"/>
                    <w:rPr>
                      <w:rFonts w:ascii="Arial" w:hAnsi="Arial" w:cs="Arial"/>
                      <w:bCs/>
                    </w:rPr>
                  </w:pPr>
                  <w:r w:rsidRPr="00191F2D">
                    <w:rPr>
                      <w:rFonts w:ascii="Arial" w:hAnsi="Arial" w:cs="Arial"/>
                      <w:bCs/>
                    </w:rPr>
                    <w:t>X</w:t>
                  </w:r>
                  <w:r w:rsidR="00DA1C9D" w:rsidRPr="00191F2D">
                    <w:rPr>
                      <w:rFonts w:ascii="Arial" w:hAnsi="Arial" w:cs="Arial"/>
                      <w:bCs/>
                    </w:rPr>
                    <w:t xml:space="preserve"> 0</w:t>
                  </w:r>
                  <w:r w:rsidR="00E7241D" w:rsidRPr="00191F2D">
                    <w:rPr>
                      <w:rFonts w:ascii="Arial" w:hAnsi="Arial" w:cs="Arial"/>
                      <w:bCs/>
                    </w:rPr>
                    <w:t xml:space="preserve">1 </w:t>
                  </w:r>
                  <w:r w:rsidR="00757D65" w:rsidRPr="00191F2D">
                    <w:rPr>
                      <w:rFonts w:ascii="Arial" w:hAnsi="Arial" w:cs="Arial"/>
                      <w:bCs/>
                    </w:rPr>
                    <w:t>Marquee 30 x 100 metre</w:t>
                  </w:r>
                  <w:r w:rsidR="00261566" w:rsidRPr="00191F2D">
                    <w:rPr>
                      <w:rFonts w:ascii="Arial" w:hAnsi="Arial" w:cs="Arial"/>
                      <w:bCs/>
                    </w:rPr>
                    <w:t xml:space="preserve"> tents</w:t>
                  </w:r>
                  <w:r w:rsidRPr="00191F2D">
                    <w:rPr>
                      <w:rFonts w:ascii="Arial" w:hAnsi="Arial" w:cs="Arial"/>
                      <w:bCs/>
                    </w:rPr>
                    <w:t xml:space="preserve"> </w:t>
                  </w:r>
                  <w:r w:rsidR="00DA1C9D" w:rsidRPr="00191F2D">
                    <w:rPr>
                      <w:rFonts w:ascii="Arial" w:hAnsi="Arial" w:cs="Arial"/>
                      <w:bCs/>
                    </w:rPr>
                    <w:t>d</w:t>
                  </w:r>
                  <w:r w:rsidR="003865BB" w:rsidRPr="00191F2D">
                    <w:rPr>
                      <w:rFonts w:ascii="Arial" w:hAnsi="Arial" w:cs="Arial"/>
                      <w:bCs/>
                    </w:rPr>
                    <w:t>emarcated area</w:t>
                  </w:r>
                  <w:r w:rsidR="00FD3BA2" w:rsidRPr="00191F2D">
                    <w:rPr>
                      <w:rFonts w:ascii="Arial" w:hAnsi="Arial" w:cs="Arial"/>
                      <w:bCs/>
                    </w:rPr>
                    <w:t xml:space="preserve"> </w:t>
                  </w:r>
                  <w:r w:rsidR="003865BB" w:rsidRPr="00191F2D">
                    <w:rPr>
                      <w:rFonts w:ascii="Arial" w:hAnsi="Arial" w:cs="Arial"/>
                      <w:bCs/>
                    </w:rPr>
                    <w:t xml:space="preserve">for VIP </w:t>
                  </w:r>
                  <w:r w:rsidR="00FD3BA2" w:rsidRPr="00191F2D">
                    <w:rPr>
                      <w:rFonts w:ascii="Arial" w:hAnsi="Arial" w:cs="Arial"/>
                      <w:bCs/>
                    </w:rPr>
                    <w:t xml:space="preserve">must have </w:t>
                  </w:r>
                  <w:r w:rsidR="005D3348" w:rsidRPr="00191F2D">
                    <w:rPr>
                      <w:rFonts w:ascii="Arial" w:hAnsi="Arial" w:cs="Arial"/>
                      <w:bCs/>
                    </w:rPr>
                    <w:t>2</w:t>
                  </w:r>
                  <w:r w:rsidR="00E2692D" w:rsidRPr="00191F2D">
                    <w:rPr>
                      <w:rFonts w:ascii="Arial" w:hAnsi="Arial" w:cs="Arial"/>
                      <w:bCs/>
                    </w:rPr>
                    <w:t>0</w:t>
                  </w:r>
                  <w:r w:rsidR="00FD3BA2" w:rsidRPr="00191F2D">
                    <w:rPr>
                      <w:rFonts w:ascii="Arial" w:hAnsi="Arial" w:cs="Arial"/>
                      <w:bCs/>
                    </w:rPr>
                    <w:t xml:space="preserve">0 cocktail chairs, </w:t>
                  </w:r>
                  <w:r w:rsidR="005D3348" w:rsidRPr="00191F2D">
                    <w:rPr>
                      <w:rFonts w:ascii="Arial" w:hAnsi="Arial" w:cs="Arial"/>
                      <w:bCs/>
                    </w:rPr>
                    <w:t>20</w:t>
                  </w:r>
                  <w:r w:rsidR="00746937" w:rsidRPr="00191F2D">
                    <w:rPr>
                      <w:rFonts w:ascii="Arial" w:hAnsi="Arial" w:cs="Arial"/>
                      <w:bCs/>
                    </w:rPr>
                    <w:t xml:space="preserve"> cocktail tables</w:t>
                  </w:r>
                  <w:r w:rsidR="00FD3BA2" w:rsidRPr="00191F2D">
                    <w:rPr>
                      <w:rFonts w:ascii="Arial" w:hAnsi="Arial" w:cs="Arial"/>
                      <w:bCs/>
                    </w:rPr>
                    <w:t xml:space="preserve">, </w:t>
                  </w:r>
                  <w:r w:rsidR="005D3348" w:rsidRPr="00191F2D">
                    <w:rPr>
                      <w:rFonts w:ascii="Arial" w:hAnsi="Arial" w:cs="Arial"/>
                      <w:bCs/>
                    </w:rPr>
                    <w:t>10</w:t>
                  </w:r>
                  <w:r w:rsidRPr="00191F2D">
                    <w:rPr>
                      <w:rFonts w:ascii="Arial" w:hAnsi="Arial" w:cs="Arial"/>
                      <w:bCs/>
                    </w:rPr>
                    <w:t xml:space="preserve"> comfortable seating </w:t>
                  </w:r>
                  <w:r w:rsidR="00010BE9" w:rsidRPr="00191F2D">
                    <w:rPr>
                      <w:rFonts w:ascii="Arial" w:hAnsi="Arial" w:cs="Arial"/>
                      <w:bCs/>
                    </w:rPr>
                    <w:t xml:space="preserve">coaches, </w:t>
                  </w:r>
                  <w:r w:rsidR="005D3348" w:rsidRPr="00191F2D">
                    <w:rPr>
                      <w:rFonts w:ascii="Arial" w:hAnsi="Arial" w:cs="Arial"/>
                      <w:bCs/>
                    </w:rPr>
                    <w:t>05</w:t>
                  </w:r>
                  <w:r w:rsidR="00010BE9" w:rsidRPr="00191F2D">
                    <w:rPr>
                      <w:rFonts w:ascii="Arial" w:hAnsi="Arial" w:cs="Arial"/>
                      <w:bCs/>
                    </w:rPr>
                    <w:t xml:space="preserve"> centre tables and</w:t>
                  </w:r>
                  <w:r w:rsidR="00746937" w:rsidRPr="00191F2D">
                    <w:rPr>
                      <w:rFonts w:ascii="Arial" w:hAnsi="Arial" w:cs="Arial"/>
                      <w:bCs/>
                    </w:rPr>
                    <w:t xml:space="preserve"> </w:t>
                  </w:r>
                  <w:r w:rsidR="005D2D0A" w:rsidRPr="00191F2D">
                    <w:rPr>
                      <w:rFonts w:ascii="Arial" w:hAnsi="Arial" w:cs="Arial"/>
                      <w:bCs/>
                    </w:rPr>
                    <w:t>05</w:t>
                  </w:r>
                  <w:r w:rsidR="00010BE9" w:rsidRPr="00191F2D">
                    <w:rPr>
                      <w:rFonts w:ascii="Arial" w:hAnsi="Arial" w:cs="Arial"/>
                      <w:bCs/>
                    </w:rPr>
                    <w:t xml:space="preserve"> serving</w:t>
                  </w:r>
                  <w:r w:rsidR="00746937" w:rsidRPr="00191F2D">
                    <w:rPr>
                      <w:rFonts w:ascii="Arial" w:hAnsi="Arial" w:cs="Arial"/>
                      <w:bCs/>
                    </w:rPr>
                    <w:t xml:space="preserve"> tables</w:t>
                  </w:r>
                </w:p>
              </w:tc>
            </w:tr>
            <w:tr w:rsidR="00191F2D" w:rsidRPr="00191F2D" w14:paraId="180A8372" w14:textId="77777777" w:rsidTr="00CB6D3A">
              <w:trPr>
                <w:trHeight w:val="3379"/>
              </w:trPr>
              <w:tc>
                <w:tcPr>
                  <w:tcW w:w="2920" w:type="dxa"/>
                  <w:shd w:val="clear" w:color="auto" w:fill="auto"/>
                </w:tcPr>
                <w:p w14:paraId="6C0CFDDB" w14:textId="77777777" w:rsidR="004F6A59" w:rsidRPr="00191F2D" w:rsidRDefault="004F6A59" w:rsidP="004F6A59">
                  <w:pPr>
                    <w:pStyle w:val="ListParagraph"/>
                    <w:ind w:left="0"/>
                    <w:jc w:val="both"/>
                    <w:rPr>
                      <w:rFonts w:ascii="Arial" w:hAnsi="Arial" w:cs="Arial"/>
                      <w:bCs/>
                    </w:rPr>
                  </w:pPr>
                  <w:r w:rsidRPr="00191F2D">
                    <w:rPr>
                      <w:rFonts w:ascii="Arial" w:hAnsi="Arial" w:cs="Arial"/>
                      <w:bCs/>
                    </w:rPr>
                    <w:lastRenderedPageBreak/>
                    <w:t xml:space="preserve">Mapungubwe </w:t>
                  </w:r>
                  <w:r w:rsidR="00F6302A" w:rsidRPr="00191F2D">
                    <w:rPr>
                      <w:rFonts w:ascii="Arial" w:hAnsi="Arial" w:cs="Arial"/>
                      <w:bCs/>
                    </w:rPr>
                    <w:t>Music</w:t>
                  </w:r>
                  <w:r w:rsidRPr="00191F2D">
                    <w:rPr>
                      <w:rFonts w:ascii="Arial" w:hAnsi="Arial" w:cs="Arial"/>
                      <w:bCs/>
                    </w:rPr>
                    <w:t xml:space="preserve"> Festival</w:t>
                  </w:r>
                </w:p>
                <w:p w14:paraId="4973AAE0" w14:textId="77777777" w:rsidR="00057DA0" w:rsidRPr="00191F2D" w:rsidRDefault="00057DA0" w:rsidP="004F6A59">
                  <w:pPr>
                    <w:pStyle w:val="ListParagraph"/>
                    <w:ind w:left="0"/>
                    <w:jc w:val="both"/>
                    <w:rPr>
                      <w:rFonts w:ascii="Arial" w:hAnsi="Arial" w:cs="Arial"/>
                      <w:bCs/>
                    </w:rPr>
                  </w:pPr>
                </w:p>
                <w:p w14:paraId="756F3800" w14:textId="77777777" w:rsidR="00057DA0" w:rsidRPr="00191F2D" w:rsidRDefault="00057DA0" w:rsidP="00057DA0">
                  <w:pPr>
                    <w:rPr>
                      <w:rFonts w:cs="Arial"/>
                      <w:bCs/>
                      <w:sz w:val="22"/>
                      <w:szCs w:val="22"/>
                      <w:lang w:val="en-ZA" w:eastAsia="en-ZA"/>
                    </w:rPr>
                  </w:pPr>
                </w:p>
                <w:p w14:paraId="46C45608" w14:textId="77777777" w:rsidR="004F6A59" w:rsidRPr="00191F2D" w:rsidRDefault="004F6A59" w:rsidP="00057DA0">
                  <w:pPr>
                    <w:jc w:val="right"/>
                    <w:rPr>
                      <w:rFonts w:cs="Arial"/>
                      <w:bCs/>
                      <w:sz w:val="22"/>
                      <w:szCs w:val="22"/>
                      <w:lang w:val="en-ZA" w:eastAsia="en-ZA"/>
                    </w:rPr>
                  </w:pPr>
                </w:p>
              </w:tc>
              <w:tc>
                <w:tcPr>
                  <w:tcW w:w="2368" w:type="dxa"/>
                  <w:shd w:val="clear" w:color="auto" w:fill="auto"/>
                </w:tcPr>
                <w:p w14:paraId="75253876" w14:textId="6AFB4672" w:rsidR="004F6A59" w:rsidRPr="00191F2D" w:rsidRDefault="004F6A59" w:rsidP="004F6A59">
                  <w:pPr>
                    <w:pStyle w:val="ListParagraph"/>
                    <w:ind w:left="0"/>
                    <w:jc w:val="both"/>
                    <w:rPr>
                      <w:rFonts w:ascii="Arial" w:hAnsi="Arial" w:cs="Arial"/>
                      <w:bCs/>
                    </w:rPr>
                  </w:pPr>
                  <w:r w:rsidRPr="00191F2D">
                    <w:rPr>
                      <w:rFonts w:ascii="Arial" w:hAnsi="Arial" w:cs="Arial"/>
                      <w:bCs/>
                    </w:rPr>
                    <w:t>X</w:t>
                  </w:r>
                  <w:r w:rsidR="001110FE" w:rsidRPr="00191F2D">
                    <w:rPr>
                      <w:rFonts w:ascii="Arial" w:hAnsi="Arial" w:cs="Arial"/>
                      <w:bCs/>
                    </w:rPr>
                    <w:t xml:space="preserve"> </w:t>
                  </w:r>
                  <w:r w:rsidRPr="00191F2D">
                    <w:rPr>
                      <w:rFonts w:ascii="Arial" w:hAnsi="Arial" w:cs="Arial"/>
                      <w:bCs/>
                    </w:rPr>
                    <w:t>11 Marquees tents</w:t>
                  </w:r>
                </w:p>
              </w:tc>
              <w:tc>
                <w:tcPr>
                  <w:tcW w:w="3511" w:type="dxa"/>
                  <w:tcBorders>
                    <w:right w:val="single" w:sz="4" w:space="0" w:color="auto"/>
                  </w:tcBorders>
                  <w:shd w:val="clear" w:color="auto" w:fill="auto"/>
                </w:tcPr>
                <w:p w14:paraId="2FF3F29E" w14:textId="10C98923" w:rsidR="00BA03E6" w:rsidRPr="00191F2D" w:rsidRDefault="00BA03E6" w:rsidP="00BA03E6">
                  <w:pPr>
                    <w:pStyle w:val="ListParagraph"/>
                    <w:ind w:left="0"/>
                    <w:jc w:val="both"/>
                    <w:rPr>
                      <w:rFonts w:ascii="Arial" w:hAnsi="Arial" w:cs="Arial"/>
                      <w:bCs/>
                    </w:rPr>
                  </w:pPr>
                  <w:r w:rsidRPr="00191F2D">
                    <w:rPr>
                      <w:rFonts w:ascii="Arial" w:hAnsi="Arial" w:cs="Arial"/>
                      <w:bCs/>
                    </w:rPr>
                    <w:t>X</w:t>
                  </w:r>
                  <w:r w:rsidR="001110FE" w:rsidRPr="00191F2D">
                    <w:rPr>
                      <w:rFonts w:ascii="Arial" w:hAnsi="Arial" w:cs="Arial"/>
                      <w:bCs/>
                    </w:rPr>
                    <w:t xml:space="preserve"> </w:t>
                  </w:r>
                  <w:r w:rsidR="00DA1C9D" w:rsidRPr="00191F2D">
                    <w:rPr>
                      <w:rFonts w:ascii="Arial" w:hAnsi="Arial" w:cs="Arial"/>
                      <w:bCs/>
                    </w:rPr>
                    <w:t>0</w:t>
                  </w:r>
                  <w:r w:rsidRPr="00191F2D">
                    <w:rPr>
                      <w:rFonts w:ascii="Arial" w:hAnsi="Arial" w:cs="Arial"/>
                      <w:bCs/>
                    </w:rPr>
                    <w:t>4 tents of 20</w:t>
                  </w:r>
                  <w:r w:rsidR="001110FE" w:rsidRPr="00191F2D">
                    <w:rPr>
                      <w:rFonts w:ascii="Arial" w:hAnsi="Arial" w:cs="Arial"/>
                      <w:bCs/>
                    </w:rPr>
                    <w:t>x10</w:t>
                  </w:r>
                  <w:r w:rsidRPr="00191F2D">
                    <w:rPr>
                      <w:rFonts w:ascii="Arial" w:hAnsi="Arial" w:cs="Arial"/>
                      <w:bCs/>
                    </w:rPr>
                    <w:t xml:space="preserve"> metres each</w:t>
                  </w:r>
                </w:p>
                <w:p w14:paraId="3CAF52AB" w14:textId="77777777" w:rsidR="00BA03E6" w:rsidRPr="00191F2D" w:rsidRDefault="00BA03E6" w:rsidP="00BA03E6">
                  <w:pPr>
                    <w:pStyle w:val="ListParagraph"/>
                    <w:ind w:left="0"/>
                    <w:jc w:val="both"/>
                    <w:rPr>
                      <w:rFonts w:ascii="Arial" w:hAnsi="Arial" w:cs="Arial"/>
                      <w:bCs/>
                    </w:rPr>
                  </w:pPr>
                  <w:r w:rsidRPr="00191F2D">
                    <w:rPr>
                      <w:rFonts w:ascii="Arial" w:hAnsi="Arial" w:cs="Arial"/>
                      <w:bCs/>
                    </w:rPr>
                    <w:t>Free standing glass front</w:t>
                  </w:r>
                </w:p>
                <w:p w14:paraId="6F78BB60" w14:textId="77777777" w:rsidR="00BA03E6" w:rsidRPr="00191F2D" w:rsidRDefault="00BA03E6" w:rsidP="00BA03E6">
                  <w:pPr>
                    <w:pStyle w:val="ListParagraph"/>
                    <w:ind w:left="0"/>
                    <w:jc w:val="both"/>
                    <w:rPr>
                      <w:rFonts w:ascii="Arial" w:hAnsi="Arial" w:cs="Arial"/>
                      <w:bCs/>
                    </w:rPr>
                  </w:pPr>
                  <w:r w:rsidRPr="00191F2D">
                    <w:rPr>
                      <w:rFonts w:ascii="Arial" w:hAnsi="Arial" w:cs="Arial"/>
                      <w:bCs/>
                    </w:rPr>
                    <w:t xml:space="preserve">Each tent must have 50 cocktail chairs, 15 cocktail tables, 6 comfortable seating coaches, 3 centre tables and 3 serving </w:t>
                  </w:r>
                  <w:proofErr w:type="gramStart"/>
                  <w:r w:rsidRPr="00191F2D">
                    <w:rPr>
                      <w:rFonts w:ascii="Arial" w:hAnsi="Arial" w:cs="Arial"/>
                      <w:bCs/>
                    </w:rPr>
                    <w:t>tables</w:t>
                  </w:r>
                  <w:proofErr w:type="gramEnd"/>
                </w:p>
                <w:p w14:paraId="05B94711" w14:textId="77777777" w:rsidR="00BA03E6" w:rsidRPr="00191F2D" w:rsidRDefault="00BA03E6" w:rsidP="00BA03E6">
                  <w:pPr>
                    <w:pStyle w:val="ListParagraph"/>
                    <w:ind w:left="0"/>
                    <w:jc w:val="both"/>
                    <w:rPr>
                      <w:rFonts w:ascii="Arial" w:hAnsi="Arial" w:cs="Arial"/>
                      <w:bCs/>
                    </w:rPr>
                  </w:pPr>
                </w:p>
                <w:p w14:paraId="746BF4A6" w14:textId="3BAA1042" w:rsidR="00BA03E6" w:rsidRPr="00191F2D" w:rsidRDefault="00BA03E6" w:rsidP="00BA03E6">
                  <w:pPr>
                    <w:pStyle w:val="ListParagraph"/>
                    <w:ind w:left="0"/>
                    <w:jc w:val="both"/>
                    <w:rPr>
                      <w:rFonts w:ascii="Arial" w:hAnsi="Arial" w:cs="Arial"/>
                      <w:bCs/>
                    </w:rPr>
                  </w:pPr>
                  <w:r w:rsidRPr="00191F2D">
                    <w:rPr>
                      <w:rFonts w:ascii="Arial" w:hAnsi="Arial" w:cs="Arial"/>
                      <w:bCs/>
                    </w:rPr>
                    <w:t>X</w:t>
                  </w:r>
                  <w:r w:rsidR="001110FE" w:rsidRPr="00191F2D">
                    <w:rPr>
                      <w:rFonts w:ascii="Arial" w:hAnsi="Arial" w:cs="Arial"/>
                      <w:bCs/>
                    </w:rPr>
                    <w:t xml:space="preserve"> </w:t>
                  </w:r>
                  <w:r w:rsidR="00A1056A" w:rsidRPr="00191F2D">
                    <w:rPr>
                      <w:rFonts w:ascii="Arial" w:hAnsi="Arial" w:cs="Arial"/>
                      <w:bCs/>
                    </w:rPr>
                    <w:t>0</w:t>
                  </w:r>
                  <w:r w:rsidRPr="00191F2D">
                    <w:rPr>
                      <w:rFonts w:ascii="Arial" w:hAnsi="Arial" w:cs="Arial"/>
                      <w:bCs/>
                    </w:rPr>
                    <w:t>7 tents of 10</w:t>
                  </w:r>
                  <w:r w:rsidR="00187B72" w:rsidRPr="00191F2D">
                    <w:rPr>
                      <w:rFonts w:ascii="Arial" w:hAnsi="Arial" w:cs="Arial"/>
                      <w:bCs/>
                    </w:rPr>
                    <w:t>x10</w:t>
                  </w:r>
                  <w:r w:rsidRPr="00191F2D">
                    <w:rPr>
                      <w:rFonts w:ascii="Arial" w:hAnsi="Arial" w:cs="Arial"/>
                      <w:bCs/>
                    </w:rPr>
                    <w:t xml:space="preserve"> metres each</w:t>
                  </w:r>
                </w:p>
                <w:p w14:paraId="6C95682F" w14:textId="77777777" w:rsidR="00BA03E6" w:rsidRPr="00191F2D" w:rsidRDefault="00BA03E6" w:rsidP="00BA03E6">
                  <w:pPr>
                    <w:pStyle w:val="ListParagraph"/>
                    <w:ind w:left="0"/>
                    <w:jc w:val="both"/>
                    <w:rPr>
                      <w:rFonts w:ascii="Arial" w:hAnsi="Arial" w:cs="Arial"/>
                      <w:bCs/>
                    </w:rPr>
                  </w:pPr>
                  <w:r w:rsidRPr="00191F2D">
                    <w:rPr>
                      <w:rFonts w:ascii="Arial" w:hAnsi="Arial" w:cs="Arial"/>
                      <w:bCs/>
                    </w:rPr>
                    <w:t>Free standing glass front</w:t>
                  </w:r>
                </w:p>
                <w:p w14:paraId="3ACAB1DC" w14:textId="77777777" w:rsidR="00BA03E6" w:rsidRPr="00191F2D" w:rsidRDefault="00BA03E6" w:rsidP="00BA03E6">
                  <w:pPr>
                    <w:pStyle w:val="ListParagraph"/>
                    <w:ind w:left="0"/>
                    <w:jc w:val="both"/>
                    <w:rPr>
                      <w:rFonts w:ascii="Arial" w:hAnsi="Arial" w:cs="Arial"/>
                      <w:bCs/>
                    </w:rPr>
                  </w:pPr>
                  <w:r w:rsidRPr="00191F2D">
                    <w:rPr>
                      <w:rFonts w:ascii="Arial" w:hAnsi="Arial" w:cs="Arial"/>
                      <w:bCs/>
                    </w:rPr>
                    <w:t xml:space="preserve">Each tent must have 30 cocktail chairs, 12 cocktail tables, 7 comfortable seating coaches, 3 centre table and 3 serving </w:t>
                  </w:r>
                  <w:proofErr w:type="gramStart"/>
                  <w:r w:rsidRPr="00191F2D">
                    <w:rPr>
                      <w:rFonts w:ascii="Arial" w:hAnsi="Arial" w:cs="Arial"/>
                      <w:bCs/>
                    </w:rPr>
                    <w:t>tables</w:t>
                  </w:r>
                  <w:proofErr w:type="gramEnd"/>
                </w:p>
                <w:p w14:paraId="0D161639" w14:textId="77777777" w:rsidR="004F6A59" w:rsidRPr="00191F2D" w:rsidRDefault="004F6A59" w:rsidP="004F6A59">
                  <w:pPr>
                    <w:pStyle w:val="ListParagraph"/>
                    <w:ind w:left="0"/>
                    <w:jc w:val="both"/>
                    <w:rPr>
                      <w:rFonts w:ascii="Arial" w:hAnsi="Arial" w:cs="Arial"/>
                      <w:bCs/>
                    </w:rPr>
                  </w:pPr>
                </w:p>
              </w:tc>
              <w:tc>
                <w:tcPr>
                  <w:tcW w:w="653" w:type="dxa"/>
                  <w:tcBorders>
                    <w:top w:val="nil"/>
                    <w:left w:val="single" w:sz="4" w:space="0" w:color="auto"/>
                    <w:bottom w:val="nil"/>
                    <w:right w:val="nil"/>
                  </w:tcBorders>
                </w:tcPr>
                <w:p w14:paraId="235F3F42" w14:textId="77777777" w:rsidR="004F6A59" w:rsidRPr="00191F2D" w:rsidRDefault="00057DA0">
                  <w:pPr>
                    <w:spacing w:after="160" w:line="259" w:lineRule="auto"/>
                    <w:rPr>
                      <w:rFonts w:cs="Arial"/>
                      <w:sz w:val="22"/>
                      <w:szCs w:val="22"/>
                    </w:rPr>
                  </w:pPr>
                  <w:r w:rsidRPr="00191F2D">
                    <w:rPr>
                      <w:rFonts w:cs="Arial"/>
                      <w:sz w:val="22"/>
                      <w:szCs w:val="22"/>
                    </w:rPr>
                    <w:tab/>
                  </w:r>
                </w:p>
              </w:tc>
            </w:tr>
          </w:tbl>
          <w:p w14:paraId="6661764B" w14:textId="77777777" w:rsidR="004F6A59" w:rsidRPr="00191F2D" w:rsidRDefault="00D97F07" w:rsidP="00D97F07">
            <w:pPr>
              <w:tabs>
                <w:tab w:val="left" w:pos="5432"/>
              </w:tabs>
              <w:jc w:val="both"/>
              <w:rPr>
                <w:rFonts w:cs="Arial"/>
                <w:sz w:val="22"/>
                <w:szCs w:val="22"/>
              </w:rPr>
            </w:pPr>
            <w:r w:rsidRPr="00191F2D">
              <w:rPr>
                <w:rFonts w:cs="Arial"/>
                <w:sz w:val="22"/>
                <w:szCs w:val="22"/>
              </w:rPr>
              <w:tab/>
            </w:r>
          </w:p>
        </w:tc>
      </w:tr>
      <w:tr w:rsidR="00191F2D" w:rsidRPr="00191F2D" w14:paraId="6B4CF291" w14:textId="77777777" w:rsidTr="00A51756">
        <w:trPr>
          <w:trHeight w:val="6795"/>
        </w:trPr>
        <w:tc>
          <w:tcPr>
            <w:tcW w:w="1110" w:type="dxa"/>
            <w:gridSpan w:val="2"/>
            <w:tcBorders>
              <w:bottom w:val="single" w:sz="4" w:space="0" w:color="auto"/>
            </w:tcBorders>
            <w:shd w:val="clear" w:color="auto" w:fill="auto"/>
          </w:tcPr>
          <w:p w14:paraId="676DD832" w14:textId="3D092BCA" w:rsidR="004F6A59" w:rsidRPr="00191F2D" w:rsidRDefault="004E4784" w:rsidP="004F6A59">
            <w:pPr>
              <w:spacing w:after="200" w:line="276" w:lineRule="auto"/>
              <w:rPr>
                <w:rFonts w:cs="Arial"/>
                <w:b/>
                <w:bCs/>
                <w:sz w:val="22"/>
                <w:szCs w:val="22"/>
              </w:rPr>
            </w:pPr>
            <w:r w:rsidRPr="00191F2D">
              <w:rPr>
                <w:rFonts w:cs="Arial"/>
                <w:b/>
                <w:bCs/>
                <w:sz w:val="22"/>
                <w:szCs w:val="22"/>
              </w:rPr>
              <w:lastRenderedPageBreak/>
              <w:t>5.3.8</w:t>
            </w:r>
          </w:p>
        </w:tc>
        <w:tc>
          <w:tcPr>
            <w:tcW w:w="9253" w:type="dxa"/>
            <w:gridSpan w:val="4"/>
            <w:tcBorders>
              <w:bottom w:val="single" w:sz="4" w:space="0" w:color="auto"/>
            </w:tcBorders>
            <w:shd w:val="clear" w:color="auto" w:fill="auto"/>
          </w:tcPr>
          <w:p w14:paraId="7C0BE7AD" w14:textId="77777777" w:rsidR="004F6A59" w:rsidRPr="00191F2D" w:rsidRDefault="004F6A59" w:rsidP="00C32E0C">
            <w:pPr>
              <w:jc w:val="both"/>
              <w:rPr>
                <w:rFonts w:cs="Arial"/>
                <w:b/>
                <w:sz w:val="22"/>
                <w:szCs w:val="22"/>
              </w:rPr>
            </w:pPr>
            <w:r w:rsidRPr="00191F2D">
              <w:rPr>
                <w:rFonts w:cs="Arial"/>
                <w:b/>
                <w:sz w:val="22"/>
                <w:szCs w:val="22"/>
              </w:rPr>
              <w:t>Catering specifications</w:t>
            </w:r>
          </w:p>
          <w:p w14:paraId="6FC3DF2A" w14:textId="77777777" w:rsidR="00320F34" w:rsidRPr="00191F2D" w:rsidRDefault="00320F34" w:rsidP="00C32E0C">
            <w:pPr>
              <w:jc w:val="both"/>
              <w:rPr>
                <w:rFonts w:cs="Arial"/>
                <w:b/>
                <w:sz w:val="22"/>
                <w:szCs w:val="22"/>
              </w:rPr>
            </w:pPr>
          </w:p>
          <w:p w14:paraId="48555042" w14:textId="62EF76B1" w:rsidR="00320F34" w:rsidRPr="00191F2D" w:rsidRDefault="00320F34" w:rsidP="00C32E0C">
            <w:pPr>
              <w:jc w:val="both"/>
              <w:rPr>
                <w:rFonts w:cs="Arial"/>
                <w:b/>
                <w:sz w:val="22"/>
                <w:szCs w:val="22"/>
              </w:rPr>
            </w:pPr>
            <w:r w:rsidRPr="00191F2D">
              <w:rPr>
                <w:rFonts w:cs="Arial"/>
                <w:b/>
                <w:sz w:val="22"/>
                <w:szCs w:val="22"/>
              </w:rPr>
              <w:t xml:space="preserve">NB! All prices must be aligned to the latest austerity measures as </w:t>
            </w:r>
            <w:r w:rsidR="00177DAE" w:rsidRPr="00191F2D">
              <w:rPr>
                <w:rFonts w:cs="Arial"/>
                <w:b/>
                <w:sz w:val="22"/>
                <w:szCs w:val="22"/>
              </w:rPr>
              <w:t xml:space="preserve">per treasury </w:t>
            </w:r>
            <w:proofErr w:type="gramStart"/>
            <w:r w:rsidR="00177DAE" w:rsidRPr="00191F2D">
              <w:rPr>
                <w:rFonts w:cs="Arial"/>
                <w:b/>
                <w:sz w:val="22"/>
                <w:szCs w:val="22"/>
              </w:rPr>
              <w:t>instruction</w:t>
            </w:r>
            <w:proofErr w:type="gramEnd"/>
          </w:p>
          <w:p w14:paraId="17A956A5" w14:textId="77777777" w:rsidR="00EF5A4F" w:rsidRPr="00191F2D" w:rsidRDefault="00EF5A4F" w:rsidP="00C32E0C">
            <w:pPr>
              <w:jc w:val="both"/>
              <w:rPr>
                <w:rFonts w:cs="Arial"/>
                <w:b/>
                <w:sz w:val="22"/>
                <w:szCs w:val="22"/>
              </w:rPr>
            </w:pP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750"/>
              <w:gridCol w:w="5127"/>
            </w:tblGrid>
            <w:tr w:rsidR="00191F2D" w:rsidRPr="00191F2D" w14:paraId="3CAB5818" w14:textId="77777777" w:rsidTr="006B3093">
              <w:tc>
                <w:tcPr>
                  <w:tcW w:w="1976" w:type="dxa"/>
                  <w:shd w:val="clear" w:color="auto" w:fill="D9E2F3" w:themeFill="accent5" w:themeFillTint="33"/>
                </w:tcPr>
                <w:p w14:paraId="0BF4D383" w14:textId="77777777" w:rsidR="004F6A59" w:rsidRPr="00191F2D" w:rsidRDefault="004F6A59" w:rsidP="00C32E0C">
                  <w:pPr>
                    <w:pStyle w:val="ListParagraph"/>
                    <w:ind w:left="0"/>
                    <w:jc w:val="both"/>
                    <w:rPr>
                      <w:rFonts w:ascii="Arial" w:hAnsi="Arial" w:cs="Arial"/>
                      <w:b/>
                    </w:rPr>
                  </w:pPr>
                  <w:r w:rsidRPr="00191F2D">
                    <w:rPr>
                      <w:rFonts w:ascii="Arial" w:hAnsi="Arial" w:cs="Arial"/>
                      <w:b/>
                    </w:rPr>
                    <w:t>Venue and date</w:t>
                  </w:r>
                </w:p>
              </w:tc>
              <w:tc>
                <w:tcPr>
                  <w:tcW w:w="1750" w:type="dxa"/>
                  <w:shd w:val="clear" w:color="auto" w:fill="D9E2F3" w:themeFill="accent5" w:themeFillTint="33"/>
                </w:tcPr>
                <w:p w14:paraId="4A6312C5" w14:textId="77777777" w:rsidR="004F6A59" w:rsidRPr="00191F2D" w:rsidRDefault="004F6A59" w:rsidP="00C32E0C">
                  <w:pPr>
                    <w:pStyle w:val="ListParagraph"/>
                    <w:ind w:left="0"/>
                    <w:jc w:val="both"/>
                    <w:rPr>
                      <w:rFonts w:ascii="Arial" w:hAnsi="Arial" w:cs="Arial"/>
                      <w:b/>
                    </w:rPr>
                  </w:pPr>
                  <w:r w:rsidRPr="00191F2D">
                    <w:rPr>
                      <w:rFonts w:ascii="Arial" w:hAnsi="Arial" w:cs="Arial"/>
                      <w:b/>
                    </w:rPr>
                    <w:t>Quantity</w:t>
                  </w:r>
                </w:p>
              </w:tc>
              <w:tc>
                <w:tcPr>
                  <w:tcW w:w="5127" w:type="dxa"/>
                  <w:shd w:val="clear" w:color="auto" w:fill="D9E2F3" w:themeFill="accent5" w:themeFillTint="33"/>
                </w:tcPr>
                <w:p w14:paraId="55D3E2A9" w14:textId="77777777" w:rsidR="004F6A59" w:rsidRPr="00191F2D" w:rsidRDefault="004F6A59" w:rsidP="00C32E0C">
                  <w:pPr>
                    <w:pStyle w:val="ListParagraph"/>
                    <w:ind w:left="0" w:right="-277"/>
                    <w:jc w:val="both"/>
                    <w:rPr>
                      <w:rFonts w:ascii="Arial" w:hAnsi="Arial" w:cs="Arial"/>
                      <w:b/>
                    </w:rPr>
                  </w:pPr>
                  <w:r w:rsidRPr="00191F2D">
                    <w:rPr>
                      <w:rFonts w:ascii="Arial" w:hAnsi="Arial" w:cs="Arial"/>
                      <w:b/>
                    </w:rPr>
                    <w:t>Catering required</w:t>
                  </w:r>
                </w:p>
              </w:tc>
            </w:tr>
            <w:tr w:rsidR="00191F2D" w:rsidRPr="00191F2D" w14:paraId="6D737746" w14:textId="77777777" w:rsidTr="006B3093">
              <w:trPr>
                <w:trHeight w:val="1609"/>
              </w:trPr>
              <w:tc>
                <w:tcPr>
                  <w:tcW w:w="1976" w:type="dxa"/>
                  <w:shd w:val="clear" w:color="auto" w:fill="auto"/>
                </w:tcPr>
                <w:p w14:paraId="020623C2" w14:textId="3F282CEE" w:rsidR="00B47B55" w:rsidRPr="00191F2D" w:rsidRDefault="00B47B55" w:rsidP="00C32E0C">
                  <w:pPr>
                    <w:pStyle w:val="ListParagraph"/>
                    <w:ind w:left="0"/>
                    <w:jc w:val="both"/>
                    <w:rPr>
                      <w:rFonts w:ascii="Arial" w:hAnsi="Arial" w:cs="Arial"/>
                      <w:bCs/>
                    </w:rPr>
                  </w:pPr>
                  <w:r w:rsidRPr="00191F2D">
                    <w:rPr>
                      <w:rFonts w:ascii="Arial" w:hAnsi="Arial" w:cs="Arial"/>
                      <w:bCs/>
                    </w:rPr>
                    <w:t>Mapungubwe District Build up events</w:t>
                  </w:r>
                </w:p>
              </w:tc>
              <w:tc>
                <w:tcPr>
                  <w:tcW w:w="1750" w:type="dxa"/>
                  <w:shd w:val="clear" w:color="auto" w:fill="auto"/>
                </w:tcPr>
                <w:p w14:paraId="409670BD" w14:textId="0F350B2F" w:rsidR="00B47B55" w:rsidRPr="00191F2D" w:rsidRDefault="002968F2" w:rsidP="00C32E0C">
                  <w:pPr>
                    <w:pStyle w:val="ListParagraph"/>
                    <w:ind w:left="0"/>
                    <w:jc w:val="both"/>
                    <w:rPr>
                      <w:rFonts w:ascii="Arial" w:hAnsi="Arial" w:cs="Arial"/>
                      <w:bCs/>
                    </w:rPr>
                  </w:pPr>
                  <w:r w:rsidRPr="00191F2D">
                    <w:rPr>
                      <w:rFonts w:ascii="Arial" w:hAnsi="Arial" w:cs="Arial"/>
                      <w:bCs/>
                    </w:rPr>
                    <w:t>X 500 (100 per district)</w:t>
                  </w:r>
                </w:p>
              </w:tc>
              <w:tc>
                <w:tcPr>
                  <w:tcW w:w="5127" w:type="dxa"/>
                  <w:shd w:val="clear" w:color="auto" w:fill="auto"/>
                </w:tcPr>
                <w:p w14:paraId="666FE365" w14:textId="71FA1929" w:rsidR="00B47B55" w:rsidRPr="00191F2D" w:rsidRDefault="00B47B55" w:rsidP="00C32E0C">
                  <w:pPr>
                    <w:pStyle w:val="ListParagraph"/>
                    <w:numPr>
                      <w:ilvl w:val="0"/>
                      <w:numId w:val="13"/>
                    </w:numPr>
                    <w:spacing w:line="360" w:lineRule="auto"/>
                    <w:jc w:val="both"/>
                    <w:rPr>
                      <w:rFonts w:ascii="Arial" w:hAnsi="Arial" w:cs="Arial"/>
                      <w:bCs/>
                    </w:rPr>
                  </w:pPr>
                  <w:r w:rsidRPr="00191F2D">
                    <w:rPr>
                      <w:rFonts w:ascii="Arial" w:hAnsi="Arial" w:cs="Arial"/>
                      <w:bCs/>
                    </w:rPr>
                    <w:t xml:space="preserve">Provide lunch packs and water for </w:t>
                  </w:r>
                  <w:r w:rsidR="002410D2" w:rsidRPr="00191F2D">
                    <w:rPr>
                      <w:rFonts w:ascii="Arial" w:hAnsi="Arial" w:cs="Arial"/>
                      <w:bCs/>
                    </w:rPr>
                    <w:t>500</w:t>
                  </w:r>
                  <w:r w:rsidRPr="00191F2D">
                    <w:rPr>
                      <w:rFonts w:ascii="Arial" w:hAnsi="Arial" w:cs="Arial"/>
                      <w:bCs/>
                    </w:rPr>
                    <w:t xml:space="preserve"> </w:t>
                  </w:r>
                  <w:r w:rsidR="00A36403" w:rsidRPr="00191F2D">
                    <w:rPr>
                      <w:rFonts w:ascii="Arial" w:hAnsi="Arial" w:cs="Arial"/>
                      <w:bCs/>
                    </w:rPr>
                    <w:t xml:space="preserve">LOC and </w:t>
                  </w:r>
                  <w:r w:rsidRPr="00191F2D">
                    <w:rPr>
                      <w:rFonts w:ascii="Arial" w:hAnsi="Arial" w:cs="Arial"/>
                      <w:bCs/>
                    </w:rPr>
                    <w:t xml:space="preserve"> participants. The lunch packs must be served in a disposable / recyclable container and must consist of the following: 2 vegetables, 2 starches, 2 types of meat, 100% juice (330ml x </w:t>
                  </w:r>
                  <w:r w:rsidR="002968F2" w:rsidRPr="00191F2D">
                    <w:rPr>
                      <w:rFonts w:ascii="Arial" w:hAnsi="Arial" w:cs="Arial"/>
                      <w:bCs/>
                    </w:rPr>
                    <w:t>250</w:t>
                  </w:r>
                  <w:r w:rsidRPr="00191F2D">
                    <w:rPr>
                      <w:rFonts w:ascii="Arial" w:hAnsi="Arial" w:cs="Arial"/>
                      <w:bCs/>
                    </w:rPr>
                    <w:t xml:space="preserve">), Assorted soft drinks (300ml x </w:t>
                  </w:r>
                  <w:r w:rsidR="002968F2" w:rsidRPr="00191F2D">
                    <w:rPr>
                      <w:rFonts w:ascii="Arial" w:hAnsi="Arial" w:cs="Arial"/>
                      <w:bCs/>
                    </w:rPr>
                    <w:t>250</w:t>
                  </w:r>
                  <w:proofErr w:type="gramStart"/>
                  <w:r w:rsidRPr="00191F2D">
                    <w:rPr>
                      <w:rFonts w:ascii="Arial" w:hAnsi="Arial" w:cs="Arial"/>
                      <w:bCs/>
                    </w:rPr>
                    <w:t>)</w:t>
                  </w:r>
                  <w:proofErr w:type="gramEnd"/>
                  <w:r w:rsidRPr="00191F2D">
                    <w:rPr>
                      <w:rFonts w:ascii="Arial" w:hAnsi="Arial" w:cs="Arial"/>
                      <w:bCs/>
                    </w:rPr>
                    <w:t xml:space="preserve"> and bottled mineral water (500ml x </w:t>
                  </w:r>
                  <w:r w:rsidR="002968F2" w:rsidRPr="00191F2D">
                    <w:rPr>
                      <w:rFonts w:ascii="Arial" w:hAnsi="Arial" w:cs="Arial"/>
                      <w:bCs/>
                    </w:rPr>
                    <w:t>500</w:t>
                  </w:r>
                  <w:r w:rsidRPr="00191F2D">
                    <w:rPr>
                      <w:rFonts w:ascii="Arial" w:hAnsi="Arial" w:cs="Arial"/>
                      <w:bCs/>
                    </w:rPr>
                    <w:t>)</w:t>
                  </w:r>
                </w:p>
              </w:tc>
            </w:tr>
            <w:tr w:rsidR="00191F2D" w:rsidRPr="00191F2D" w14:paraId="0AAFE4B6" w14:textId="77777777" w:rsidTr="006B3093">
              <w:trPr>
                <w:trHeight w:val="1609"/>
              </w:trPr>
              <w:tc>
                <w:tcPr>
                  <w:tcW w:w="1976" w:type="dxa"/>
                  <w:shd w:val="clear" w:color="auto" w:fill="auto"/>
                </w:tcPr>
                <w:p w14:paraId="145F5D60" w14:textId="77777777" w:rsidR="00030F7B" w:rsidRPr="00191F2D" w:rsidRDefault="00030F7B" w:rsidP="00C32E0C">
                  <w:pPr>
                    <w:pStyle w:val="ListParagraph"/>
                    <w:ind w:left="0"/>
                    <w:jc w:val="both"/>
                    <w:rPr>
                      <w:rFonts w:ascii="Arial" w:hAnsi="Arial" w:cs="Arial"/>
                      <w:bCs/>
                    </w:rPr>
                  </w:pPr>
                  <w:r w:rsidRPr="00191F2D">
                    <w:rPr>
                      <w:rFonts w:ascii="Arial" w:hAnsi="Arial" w:cs="Arial"/>
                      <w:bCs/>
                    </w:rPr>
                    <w:t>Media Launch</w:t>
                  </w:r>
                </w:p>
              </w:tc>
              <w:tc>
                <w:tcPr>
                  <w:tcW w:w="1750" w:type="dxa"/>
                  <w:shd w:val="clear" w:color="auto" w:fill="auto"/>
                </w:tcPr>
                <w:p w14:paraId="298DD862" w14:textId="5CB649E8" w:rsidR="00030F7B" w:rsidRPr="00191F2D" w:rsidRDefault="00030F7B" w:rsidP="00C32E0C">
                  <w:pPr>
                    <w:pStyle w:val="ListParagraph"/>
                    <w:ind w:left="0"/>
                    <w:jc w:val="both"/>
                    <w:rPr>
                      <w:rFonts w:ascii="Arial" w:hAnsi="Arial" w:cs="Arial"/>
                      <w:bCs/>
                    </w:rPr>
                  </w:pPr>
                  <w:r w:rsidRPr="00191F2D">
                    <w:rPr>
                      <w:rFonts w:ascii="Arial" w:hAnsi="Arial" w:cs="Arial"/>
                      <w:bCs/>
                    </w:rPr>
                    <w:t xml:space="preserve">X </w:t>
                  </w:r>
                  <w:r w:rsidR="00CF25E5" w:rsidRPr="00191F2D">
                    <w:rPr>
                      <w:rFonts w:ascii="Arial" w:hAnsi="Arial" w:cs="Arial"/>
                      <w:bCs/>
                    </w:rPr>
                    <w:t>15</w:t>
                  </w:r>
                  <w:r w:rsidRPr="00191F2D">
                    <w:rPr>
                      <w:rFonts w:ascii="Arial" w:hAnsi="Arial" w:cs="Arial"/>
                      <w:bCs/>
                    </w:rPr>
                    <w:t>0 people</w:t>
                  </w:r>
                </w:p>
              </w:tc>
              <w:tc>
                <w:tcPr>
                  <w:tcW w:w="5127" w:type="dxa"/>
                  <w:shd w:val="clear" w:color="auto" w:fill="auto"/>
                </w:tcPr>
                <w:p w14:paraId="41B2FD65" w14:textId="4BA99A8D" w:rsidR="00030F7B" w:rsidRPr="00191F2D" w:rsidRDefault="00115EFD" w:rsidP="00C32E0C">
                  <w:pPr>
                    <w:pStyle w:val="ListParagraph"/>
                    <w:numPr>
                      <w:ilvl w:val="0"/>
                      <w:numId w:val="13"/>
                    </w:numPr>
                    <w:spacing w:line="360" w:lineRule="auto"/>
                    <w:jc w:val="both"/>
                    <w:rPr>
                      <w:rFonts w:ascii="Arial" w:hAnsi="Arial" w:cs="Arial"/>
                      <w:bCs/>
                    </w:rPr>
                  </w:pPr>
                  <w:r w:rsidRPr="00191F2D">
                    <w:rPr>
                      <w:rFonts w:ascii="Arial" w:hAnsi="Arial" w:cs="Arial"/>
                      <w:bCs/>
                    </w:rPr>
                    <w:t>2 vegetables, 2 starches, 2 types of meat, 2 salads</w:t>
                  </w:r>
                  <w:r w:rsidR="009338F2" w:rsidRPr="00191F2D">
                    <w:rPr>
                      <w:rFonts w:ascii="Arial" w:hAnsi="Arial" w:cs="Arial"/>
                      <w:bCs/>
                    </w:rPr>
                    <w:t xml:space="preserve">, </w:t>
                  </w:r>
                  <w:r w:rsidRPr="00191F2D">
                    <w:rPr>
                      <w:rFonts w:ascii="Arial" w:hAnsi="Arial" w:cs="Arial"/>
                      <w:bCs/>
                    </w:rPr>
                    <w:t>desert,100% juice</w:t>
                  </w:r>
                  <w:r w:rsidR="009338F2" w:rsidRPr="00191F2D">
                    <w:rPr>
                      <w:rFonts w:ascii="Arial" w:hAnsi="Arial" w:cs="Arial"/>
                      <w:bCs/>
                    </w:rPr>
                    <w:t xml:space="preserve"> </w:t>
                  </w:r>
                  <w:r w:rsidRPr="00191F2D">
                    <w:rPr>
                      <w:rFonts w:ascii="Arial" w:hAnsi="Arial" w:cs="Arial"/>
                      <w:bCs/>
                    </w:rPr>
                    <w:t>(330ml</w:t>
                  </w:r>
                  <w:r w:rsidR="000E3AC0" w:rsidRPr="00191F2D">
                    <w:rPr>
                      <w:rFonts w:ascii="Arial" w:hAnsi="Arial" w:cs="Arial"/>
                      <w:bCs/>
                    </w:rPr>
                    <w:t xml:space="preserve"> x </w:t>
                  </w:r>
                  <w:r w:rsidR="00CF25E5" w:rsidRPr="00191F2D">
                    <w:rPr>
                      <w:rFonts w:ascii="Arial" w:hAnsi="Arial" w:cs="Arial"/>
                      <w:bCs/>
                    </w:rPr>
                    <w:t>75</w:t>
                  </w:r>
                  <w:r w:rsidR="00100C31" w:rsidRPr="00191F2D">
                    <w:rPr>
                      <w:rFonts w:ascii="Arial" w:hAnsi="Arial" w:cs="Arial"/>
                      <w:bCs/>
                    </w:rPr>
                    <w:t>), Assorted</w:t>
                  </w:r>
                  <w:r w:rsidRPr="00191F2D">
                    <w:rPr>
                      <w:rFonts w:ascii="Arial" w:hAnsi="Arial" w:cs="Arial"/>
                      <w:bCs/>
                    </w:rPr>
                    <w:t xml:space="preserve"> soft drinks</w:t>
                  </w:r>
                  <w:r w:rsidR="009338F2" w:rsidRPr="00191F2D">
                    <w:rPr>
                      <w:rFonts w:ascii="Arial" w:hAnsi="Arial" w:cs="Arial"/>
                      <w:bCs/>
                    </w:rPr>
                    <w:t xml:space="preserve"> </w:t>
                  </w:r>
                  <w:r w:rsidRPr="00191F2D">
                    <w:rPr>
                      <w:rFonts w:ascii="Arial" w:hAnsi="Arial" w:cs="Arial"/>
                      <w:bCs/>
                    </w:rPr>
                    <w:t>(3</w:t>
                  </w:r>
                  <w:r w:rsidR="009338F2" w:rsidRPr="00191F2D">
                    <w:rPr>
                      <w:rFonts w:ascii="Arial" w:hAnsi="Arial" w:cs="Arial"/>
                      <w:bCs/>
                    </w:rPr>
                    <w:t>0</w:t>
                  </w:r>
                  <w:r w:rsidRPr="00191F2D">
                    <w:rPr>
                      <w:rFonts w:ascii="Arial" w:hAnsi="Arial" w:cs="Arial"/>
                      <w:bCs/>
                    </w:rPr>
                    <w:t>0ml</w:t>
                  </w:r>
                  <w:r w:rsidR="000E3AC0" w:rsidRPr="00191F2D">
                    <w:rPr>
                      <w:rFonts w:ascii="Arial" w:hAnsi="Arial" w:cs="Arial"/>
                      <w:bCs/>
                    </w:rPr>
                    <w:t xml:space="preserve"> x </w:t>
                  </w:r>
                  <w:r w:rsidR="00CF25E5" w:rsidRPr="00191F2D">
                    <w:rPr>
                      <w:rFonts w:ascii="Arial" w:hAnsi="Arial" w:cs="Arial"/>
                      <w:bCs/>
                    </w:rPr>
                    <w:t>75</w:t>
                  </w:r>
                  <w:r w:rsidRPr="00191F2D">
                    <w:rPr>
                      <w:rFonts w:ascii="Arial" w:hAnsi="Arial" w:cs="Arial"/>
                      <w:bCs/>
                    </w:rPr>
                    <w:t>) and bottled mineral water (500ml</w:t>
                  </w:r>
                  <w:r w:rsidR="000E3AC0" w:rsidRPr="00191F2D">
                    <w:rPr>
                      <w:rFonts w:ascii="Arial" w:hAnsi="Arial" w:cs="Arial"/>
                      <w:bCs/>
                    </w:rPr>
                    <w:t xml:space="preserve"> x </w:t>
                  </w:r>
                  <w:r w:rsidR="00CF25E5" w:rsidRPr="00191F2D">
                    <w:rPr>
                      <w:rFonts w:ascii="Arial" w:hAnsi="Arial" w:cs="Arial"/>
                      <w:bCs/>
                    </w:rPr>
                    <w:t>15</w:t>
                  </w:r>
                  <w:r w:rsidR="000E3AC0" w:rsidRPr="00191F2D">
                    <w:rPr>
                      <w:rFonts w:ascii="Arial" w:hAnsi="Arial" w:cs="Arial"/>
                      <w:bCs/>
                    </w:rPr>
                    <w:t>0</w:t>
                  </w:r>
                  <w:r w:rsidRPr="00191F2D">
                    <w:rPr>
                      <w:rFonts w:ascii="Arial" w:hAnsi="Arial" w:cs="Arial"/>
                      <w:bCs/>
                    </w:rPr>
                    <w:t>)</w:t>
                  </w:r>
                </w:p>
              </w:tc>
            </w:tr>
            <w:tr w:rsidR="00191F2D" w:rsidRPr="00191F2D" w14:paraId="54868B68" w14:textId="77777777" w:rsidTr="006B3093">
              <w:trPr>
                <w:trHeight w:val="1111"/>
              </w:trPr>
              <w:tc>
                <w:tcPr>
                  <w:tcW w:w="1976" w:type="dxa"/>
                  <w:shd w:val="clear" w:color="auto" w:fill="auto"/>
                </w:tcPr>
                <w:p w14:paraId="18E5C581" w14:textId="77777777" w:rsidR="004F6A59" w:rsidRPr="00191F2D" w:rsidRDefault="004F6A59" w:rsidP="00C32E0C">
                  <w:pPr>
                    <w:pStyle w:val="ListParagraph"/>
                    <w:ind w:left="0"/>
                    <w:jc w:val="both"/>
                    <w:rPr>
                      <w:rFonts w:ascii="Arial" w:hAnsi="Arial" w:cs="Arial"/>
                      <w:bCs/>
                    </w:rPr>
                  </w:pPr>
                  <w:r w:rsidRPr="00191F2D">
                    <w:rPr>
                      <w:rFonts w:ascii="Arial" w:hAnsi="Arial" w:cs="Arial"/>
                      <w:bCs/>
                    </w:rPr>
                    <w:t>Mapungubwe Carnival</w:t>
                  </w:r>
                </w:p>
                <w:p w14:paraId="41D69FDC" w14:textId="77777777" w:rsidR="004F6A59" w:rsidRPr="00191F2D" w:rsidRDefault="004F6A59" w:rsidP="00C32E0C">
                  <w:pPr>
                    <w:pStyle w:val="ListParagraph"/>
                    <w:ind w:left="0"/>
                    <w:jc w:val="both"/>
                    <w:rPr>
                      <w:rFonts w:ascii="Arial" w:hAnsi="Arial" w:cs="Arial"/>
                      <w:bCs/>
                    </w:rPr>
                  </w:pPr>
                </w:p>
              </w:tc>
              <w:tc>
                <w:tcPr>
                  <w:tcW w:w="1750" w:type="dxa"/>
                  <w:shd w:val="clear" w:color="auto" w:fill="auto"/>
                </w:tcPr>
                <w:p w14:paraId="61BF8506" w14:textId="671EE4DE" w:rsidR="004F6A59" w:rsidRPr="00191F2D" w:rsidRDefault="004F6A59" w:rsidP="00C32E0C">
                  <w:pPr>
                    <w:pStyle w:val="ListParagraph"/>
                    <w:ind w:left="0"/>
                    <w:jc w:val="both"/>
                    <w:rPr>
                      <w:rFonts w:ascii="Arial" w:hAnsi="Arial" w:cs="Arial"/>
                      <w:bCs/>
                    </w:rPr>
                  </w:pPr>
                  <w:r w:rsidRPr="00191F2D">
                    <w:rPr>
                      <w:rFonts w:ascii="Arial" w:hAnsi="Arial" w:cs="Arial"/>
                      <w:bCs/>
                    </w:rPr>
                    <w:t>X</w:t>
                  </w:r>
                  <w:r w:rsidR="000E3AC0" w:rsidRPr="00191F2D">
                    <w:rPr>
                      <w:rFonts w:ascii="Arial" w:hAnsi="Arial" w:cs="Arial"/>
                      <w:bCs/>
                    </w:rPr>
                    <w:t xml:space="preserve"> </w:t>
                  </w:r>
                  <w:r w:rsidR="00CF25E5" w:rsidRPr="00191F2D">
                    <w:rPr>
                      <w:rFonts w:ascii="Arial" w:hAnsi="Arial" w:cs="Arial"/>
                      <w:bCs/>
                    </w:rPr>
                    <w:t>10</w:t>
                  </w:r>
                  <w:r w:rsidRPr="00191F2D">
                    <w:rPr>
                      <w:rFonts w:ascii="Arial" w:hAnsi="Arial" w:cs="Arial"/>
                      <w:bCs/>
                    </w:rPr>
                    <w:t xml:space="preserve">00 </w:t>
                  </w:r>
                  <w:r w:rsidR="000E3AC0" w:rsidRPr="00191F2D">
                    <w:rPr>
                      <w:rFonts w:ascii="Arial" w:hAnsi="Arial" w:cs="Arial"/>
                      <w:bCs/>
                    </w:rPr>
                    <w:t>C</w:t>
                  </w:r>
                  <w:r w:rsidRPr="00191F2D">
                    <w:rPr>
                      <w:rFonts w:ascii="Arial" w:hAnsi="Arial" w:cs="Arial"/>
                      <w:bCs/>
                    </w:rPr>
                    <w:t>arnival participants</w:t>
                  </w:r>
                </w:p>
                <w:p w14:paraId="0B5F29AC" w14:textId="77777777" w:rsidR="004F6A59" w:rsidRPr="00191F2D" w:rsidRDefault="004F6A59" w:rsidP="00C32E0C">
                  <w:pPr>
                    <w:pStyle w:val="ListParagraph"/>
                    <w:ind w:left="0"/>
                    <w:jc w:val="both"/>
                    <w:rPr>
                      <w:rFonts w:ascii="Arial" w:hAnsi="Arial" w:cs="Arial"/>
                      <w:bCs/>
                    </w:rPr>
                  </w:pPr>
                </w:p>
              </w:tc>
              <w:tc>
                <w:tcPr>
                  <w:tcW w:w="5127" w:type="dxa"/>
                  <w:shd w:val="clear" w:color="auto" w:fill="auto"/>
                </w:tcPr>
                <w:p w14:paraId="7742B0D3" w14:textId="37FB5475" w:rsidR="004F6A59" w:rsidRPr="00191F2D" w:rsidRDefault="004F6A59" w:rsidP="00C32E0C">
                  <w:pPr>
                    <w:pStyle w:val="ListParagraph"/>
                    <w:numPr>
                      <w:ilvl w:val="0"/>
                      <w:numId w:val="13"/>
                    </w:numPr>
                    <w:spacing w:line="360" w:lineRule="auto"/>
                    <w:jc w:val="both"/>
                    <w:rPr>
                      <w:rFonts w:ascii="Arial" w:hAnsi="Arial" w:cs="Arial"/>
                      <w:bCs/>
                    </w:rPr>
                  </w:pPr>
                  <w:r w:rsidRPr="00191F2D">
                    <w:rPr>
                      <w:rFonts w:ascii="Arial" w:hAnsi="Arial" w:cs="Arial"/>
                      <w:bCs/>
                    </w:rPr>
                    <w:t xml:space="preserve">Provide lunch packs and water for </w:t>
                  </w:r>
                  <w:r w:rsidR="00CF25E5" w:rsidRPr="00191F2D">
                    <w:rPr>
                      <w:rFonts w:ascii="Arial" w:hAnsi="Arial" w:cs="Arial"/>
                      <w:bCs/>
                    </w:rPr>
                    <w:t>1</w:t>
                  </w:r>
                  <w:r w:rsidRPr="00191F2D">
                    <w:rPr>
                      <w:rFonts w:ascii="Arial" w:hAnsi="Arial" w:cs="Arial"/>
                      <w:bCs/>
                    </w:rPr>
                    <w:t>000 carnival participants. The lunch packs must be served in a disposable</w:t>
                  </w:r>
                  <w:r w:rsidR="00494267" w:rsidRPr="00191F2D">
                    <w:rPr>
                      <w:rFonts w:ascii="Arial" w:hAnsi="Arial" w:cs="Arial"/>
                      <w:bCs/>
                    </w:rPr>
                    <w:t xml:space="preserve"> </w:t>
                  </w:r>
                  <w:r w:rsidRPr="00191F2D">
                    <w:rPr>
                      <w:rFonts w:ascii="Arial" w:hAnsi="Arial" w:cs="Arial"/>
                      <w:bCs/>
                    </w:rPr>
                    <w:t>/</w:t>
                  </w:r>
                  <w:r w:rsidR="00494267" w:rsidRPr="00191F2D">
                    <w:rPr>
                      <w:rFonts w:ascii="Arial" w:hAnsi="Arial" w:cs="Arial"/>
                      <w:bCs/>
                    </w:rPr>
                    <w:t xml:space="preserve"> </w:t>
                  </w:r>
                  <w:r w:rsidRPr="00191F2D">
                    <w:rPr>
                      <w:rFonts w:ascii="Arial" w:hAnsi="Arial" w:cs="Arial"/>
                      <w:bCs/>
                    </w:rPr>
                    <w:t>recyclable container and must consist of the fol</w:t>
                  </w:r>
                  <w:r w:rsidR="00B02EE7" w:rsidRPr="00191F2D">
                    <w:rPr>
                      <w:rFonts w:ascii="Arial" w:hAnsi="Arial" w:cs="Arial"/>
                      <w:bCs/>
                    </w:rPr>
                    <w:t>lowing: 2 vegetables</w:t>
                  </w:r>
                  <w:r w:rsidR="00494267" w:rsidRPr="00191F2D">
                    <w:rPr>
                      <w:rFonts w:ascii="Arial" w:hAnsi="Arial" w:cs="Arial"/>
                      <w:bCs/>
                    </w:rPr>
                    <w:t xml:space="preserve">, </w:t>
                  </w:r>
                  <w:r w:rsidR="00B02EE7" w:rsidRPr="00191F2D">
                    <w:rPr>
                      <w:rFonts w:ascii="Arial" w:hAnsi="Arial" w:cs="Arial"/>
                      <w:bCs/>
                    </w:rPr>
                    <w:t>2 starches</w:t>
                  </w:r>
                  <w:r w:rsidRPr="00191F2D">
                    <w:rPr>
                      <w:rFonts w:ascii="Arial" w:hAnsi="Arial" w:cs="Arial"/>
                      <w:bCs/>
                    </w:rPr>
                    <w:t>, 2 types of m</w:t>
                  </w:r>
                  <w:r w:rsidR="000C53AD" w:rsidRPr="00191F2D">
                    <w:rPr>
                      <w:rFonts w:ascii="Arial" w:hAnsi="Arial" w:cs="Arial"/>
                      <w:bCs/>
                    </w:rPr>
                    <w:t>eat</w:t>
                  </w:r>
                  <w:r w:rsidR="0060355A" w:rsidRPr="00191F2D">
                    <w:rPr>
                      <w:rFonts w:ascii="Arial" w:hAnsi="Arial" w:cs="Arial"/>
                      <w:bCs/>
                    </w:rPr>
                    <w:t>, 100</w:t>
                  </w:r>
                  <w:r w:rsidR="000C53AD" w:rsidRPr="00191F2D">
                    <w:rPr>
                      <w:rFonts w:ascii="Arial" w:hAnsi="Arial" w:cs="Arial"/>
                      <w:bCs/>
                    </w:rPr>
                    <w:t>% juice</w:t>
                  </w:r>
                  <w:r w:rsidR="00494267" w:rsidRPr="00191F2D">
                    <w:rPr>
                      <w:rFonts w:ascii="Arial" w:hAnsi="Arial" w:cs="Arial"/>
                      <w:bCs/>
                    </w:rPr>
                    <w:t xml:space="preserve"> </w:t>
                  </w:r>
                  <w:r w:rsidR="000C53AD" w:rsidRPr="00191F2D">
                    <w:rPr>
                      <w:rFonts w:ascii="Arial" w:hAnsi="Arial" w:cs="Arial"/>
                      <w:bCs/>
                    </w:rPr>
                    <w:t>(330ml</w:t>
                  </w:r>
                  <w:r w:rsidR="00494267" w:rsidRPr="00191F2D">
                    <w:rPr>
                      <w:rFonts w:ascii="Arial" w:hAnsi="Arial" w:cs="Arial"/>
                      <w:bCs/>
                    </w:rPr>
                    <w:t xml:space="preserve"> x </w:t>
                  </w:r>
                  <w:r w:rsidR="00CF25E5" w:rsidRPr="00191F2D">
                    <w:rPr>
                      <w:rFonts w:ascii="Arial" w:hAnsi="Arial" w:cs="Arial"/>
                      <w:bCs/>
                    </w:rPr>
                    <w:t>5</w:t>
                  </w:r>
                  <w:r w:rsidR="00494267" w:rsidRPr="00191F2D">
                    <w:rPr>
                      <w:rFonts w:ascii="Arial" w:hAnsi="Arial" w:cs="Arial"/>
                      <w:bCs/>
                    </w:rPr>
                    <w:t>00</w:t>
                  </w:r>
                  <w:r w:rsidR="0060355A" w:rsidRPr="00191F2D">
                    <w:rPr>
                      <w:rFonts w:ascii="Arial" w:hAnsi="Arial" w:cs="Arial"/>
                      <w:bCs/>
                    </w:rPr>
                    <w:t>), Assorted</w:t>
                  </w:r>
                  <w:r w:rsidR="000C53AD" w:rsidRPr="00191F2D">
                    <w:rPr>
                      <w:rFonts w:ascii="Arial" w:hAnsi="Arial" w:cs="Arial"/>
                      <w:bCs/>
                    </w:rPr>
                    <w:t xml:space="preserve"> soft </w:t>
                  </w:r>
                  <w:r w:rsidR="000C53AD" w:rsidRPr="00191F2D">
                    <w:rPr>
                      <w:rFonts w:ascii="Arial" w:hAnsi="Arial" w:cs="Arial"/>
                      <w:bCs/>
                    </w:rPr>
                    <w:lastRenderedPageBreak/>
                    <w:t>drinks</w:t>
                  </w:r>
                  <w:r w:rsidR="00494267" w:rsidRPr="00191F2D">
                    <w:rPr>
                      <w:rFonts w:ascii="Arial" w:hAnsi="Arial" w:cs="Arial"/>
                      <w:bCs/>
                    </w:rPr>
                    <w:t xml:space="preserve"> </w:t>
                  </w:r>
                  <w:r w:rsidR="000C53AD" w:rsidRPr="00191F2D">
                    <w:rPr>
                      <w:rFonts w:ascii="Arial" w:hAnsi="Arial" w:cs="Arial"/>
                      <w:bCs/>
                    </w:rPr>
                    <w:t>(3</w:t>
                  </w:r>
                  <w:r w:rsidR="000816F9" w:rsidRPr="00191F2D">
                    <w:rPr>
                      <w:rFonts w:ascii="Arial" w:hAnsi="Arial" w:cs="Arial"/>
                      <w:bCs/>
                    </w:rPr>
                    <w:t>0</w:t>
                  </w:r>
                  <w:r w:rsidR="000C53AD" w:rsidRPr="00191F2D">
                    <w:rPr>
                      <w:rFonts w:ascii="Arial" w:hAnsi="Arial" w:cs="Arial"/>
                      <w:bCs/>
                    </w:rPr>
                    <w:t>0ml</w:t>
                  </w:r>
                  <w:r w:rsidR="00494267" w:rsidRPr="00191F2D">
                    <w:rPr>
                      <w:rFonts w:ascii="Arial" w:hAnsi="Arial" w:cs="Arial"/>
                      <w:bCs/>
                    </w:rPr>
                    <w:t xml:space="preserve"> x </w:t>
                  </w:r>
                  <w:r w:rsidR="00CF25E5" w:rsidRPr="00191F2D">
                    <w:rPr>
                      <w:rFonts w:ascii="Arial" w:hAnsi="Arial" w:cs="Arial"/>
                      <w:bCs/>
                    </w:rPr>
                    <w:t>5</w:t>
                  </w:r>
                  <w:r w:rsidR="00494267" w:rsidRPr="00191F2D">
                    <w:rPr>
                      <w:rFonts w:ascii="Arial" w:hAnsi="Arial" w:cs="Arial"/>
                      <w:bCs/>
                    </w:rPr>
                    <w:t>00</w:t>
                  </w:r>
                  <w:proofErr w:type="gramStart"/>
                  <w:r w:rsidR="000C53AD" w:rsidRPr="00191F2D">
                    <w:rPr>
                      <w:rFonts w:ascii="Arial" w:hAnsi="Arial" w:cs="Arial"/>
                      <w:bCs/>
                    </w:rPr>
                    <w:t>)</w:t>
                  </w:r>
                  <w:proofErr w:type="gramEnd"/>
                  <w:r w:rsidR="000C53AD" w:rsidRPr="00191F2D">
                    <w:rPr>
                      <w:rFonts w:ascii="Arial" w:hAnsi="Arial" w:cs="Arial"/>
                      <w:bCs/>
                    </w:rPr>
                    <w:t xml:space="preserve"> and bottled mineral water (500ml</w:t>
                  </w:r>
                  <w:r w:rsidR="00494267" w:rsidRPr="00191F2D">
                    <w:rPr>
                      <w:rFonts w:ascii="Arial" w:hAnsi="Arial" w:cs="Arial"/>
                      <w:bCs/>
                    </w:rPr>
                    <w:t xml:space="preserve"> x </w:t>
                  </w:r>
                  <w:r w:rsidR="00BF3651" w:rsidRPr="00191F2D">
                    <w:rPr>
                      <w:rFonts w:ascii="Arial" w:hAnsi="Arial" w:cs="Arial"/>
                      <w:bCs/>
                    </w:rPr>
                    <w:t>1</w:t>
                  </w:r>
                  <w:r w:rsidR="00494267" w:rsidRPr="00191F2D">
                    <w:rPr>
                      <w:rFonts w:ascii="Arial" w:hAnsi="Arial" w:cs="Arial"/>
                      <w:bCs/>
                    </w:rPr>
                    <w:t>000</w:t>
                  </w:r>
                  <w:r w:rsidR="000C53AD" w:rsidRPr="00191F2D">
                    <w:rPr>
                      <w:rFonts w:ascii="Arial" w:hAnsi="Arial" w:cs="Arial"/>
                      <w:bCs/>
                    </w:rPr>
                    <w:t>)</w:t>
                  </w:r>
                </w:p>
              </w:tc>
            </w:tr>
            <w:tr w:rsidR="00191F2D" w:rsidRPr="00191F2D" w14:paraId="2781672D" w14:textId="77777777" w:rsidTr="006B3093">
              <w:tc>
                <w:tcPr>
                  <w:tcW w:w="1976" w:type="dxa"/>
                  <w:shd w:val="clear" w:color="auto" w:fill="auto"/>
                </w:tcPr>
                <w:p w14:paraId="489EFF41" w14:textId="62C6E516" w:rsidR="004F6A59" w:rsidRPr="00191F2D" w:rsidRDefault="0060355A" w:rsidP="00C32E0C">
                  <w:pPr>
                    <w:pStyle w:val="ListParagraph"/>
                    <w:ind w:left="0"/>
                    <w:jc w:val="both"/>
                    <w:rPr>
                      <w:rFonts w:ascii="Arial" w:hAnsi="Arial" w:cs="Arial"/>
                      <w:bCs/>
                    </w:rPr>
                  </w:pPr>
                  <w:r w:rsidRPr="00191F2D">
                    <w:rPr>
                      <w:rFonts w:ascii="Arial" w:hAnsi="Arial" w:cs="Arial"/>
                      <w:bCs/>
                    </w:rPr>
                    <w:lastRenderedPageBreak/>
                    <w:t xml:space="preserve">Mapungubwe </w:t>
                  </w:r>
                  <w:r w:rsidR="00BF3651" w:rsidRPr="00191F2D">
                    <w:rPr>
                      <w:rFonts w:ascii="Arial" w:hAnsi="Arial" w:cs="Arial"/>
                      <w:bCs/>
                    </w:rPr>
                    <w:t>C</w:t>
                  </w:r>
                  <w:r w:rsidRPr="00191F2D">
                    <w:rPr>
                      <w:rFonts w:ascii="Arial" w:hAnsi="Arial" w:cs="Arial"/>
                      <w:bCs/>
                    </w:rPr>
                    <w:t>arnival VIP</w:t>
                  </w:r>
                </w:p>
              </w:tc>
              <w:tc>
                <w:tcPr>
                  <w:tcW w:w="1750" w:type="dxa"/>
                  <w:shd w:val="clear" w:color="auto" w:fill="auto"/>
                </w:tcPr>
                <w:p w14:paraId="16B33EBA" w14:textId="102EEF23" w:rsidR="004F6A59" w:rsidRPr="00191F2D" w:rsidRDefault="004F6A59" w:rsidP="00C32E0C">
                  <w:pPr>
                    <w:pStyle w:val="ListParagraph"/>
                    <w:ind w:left="0"/>
                    <w:jc w:val="both"/>
                    <w:rPr>
                      <w:rFonts w:ascii="Arial" w:hAnsi="Arial" w:cs="Arial"/>
                      <w:bCs/>
                    </w:rPr>
                  </w:pPr>
                  <w:r w:rsidRPr="00191F2D">
                    <w:rPr>
                      <w:rFonts w:ascii="Arial" w:hAnsi="Arial" w:cs="Arial"/>
                      <w:bCs/>
                    </w:rPr>
                    <w:t>X</w:t>
                  </w:r>
                  <w:r w:rsidR="00BF3651" w:rsidRPr="00191F2D">
                    <w:rPr>
                      <w:rFonts w:ascii="Arial" w:hAnsi="Arial" w:cs="Arial"/>
                      <w:bCs/>
                    </w:rPr>
                    <w:t>10</w:t>
                  </w:r>
                  <w:r w:rsidRPr="00191F2D">
                    <w:rPr>
                      <w:rFonts w:ascii="Arial" w:hAnsi="Arial" w:cs="Arial"/>
                      <w:bCs/>
                    </w:rPr>
                    <w:t>0 invited guests</w:t>
                  </w:r>
                  <w:r w:rsidR="00CE68CA" w:rsidRPr="00191F2D">
                    <w:rPr>
                      <w:rFonts w:ascii="Arial" w:hAnsi="Arial" w:cs="Arial"/>
                      <w:bCs/>
                    </w:rPr>
                    <w:t xml:space="preserve"> for Mapungubwe Carnival</w:t>
                  </w:r>
                  <w:r w:rsidRPr="00191F2D">
                    <w:rPr>
                      <w:rFonts w:ascii="Arial" w:hAnsi="Arial" w:cs="Arial"/>
                      <w:bCs/>
                    </w:rPr>
                    <w:t>.</w:t>
                  </w:r>
                </w:p>
                <w:p w14:paraId="757A1E70" w14:textId="77777777" w:rsidR="004F6A59" w:rsidRPr="00191F2D" w:rsidRDefault="004F6A59" w:rsidP="00C32E0C">
                  <w:pPr>
                    <w:pStyle w:val="ListParagraph"/>
                    <w:ind w:left="0"/>
                    <w:jc w:val="both"/>
                    <w:rPr>
                      <w:rFonts w:ascii="Arial" w:hAnsi="Arial" w:cs="Arial"/>
                      <w:bCs/>
                    </w:rPr>
                  </w:pPr>
                </w:p>
              </w:tc>
              <w:tc>
                <w:tcPr>
                  <w:tcW w:w="5127" w:type="dxa"/>
                  <w:shd w:val="clear" w:color="auto" w:fill="auto"/>
                </w:tcPr>
                <w:p w14:paraId="26F1DB93" w14:textId="65F7D8DA" w:rsidR="004F6A59" w:rsidRPr="00191F2D" w:rsidRDefault="004F6A59" w:rsidP="00C32E0C">
                  <w:pPr>
                    <w:pStyle w:val="ListParagraph"/>
                    <w:numPr>
                      <w:ilvl w:val="0"/>
                      <w:numId w:val="13"/>
                    </w:numPr>
                    <w:spacing w:line="360" w:lineRule="auto"/>
                    <w:jc w:val="both"/>
                    <w:rPr>
                      <w:rFonts w:ascii="Arial" w:hAnsi="Arial" w:cs="Arial"/>
                      <w:bCs/>
                    </w:rPr>
                  </w:pPr>
                  <w:r w:rsidRPr="00191F2D">
                    <w:rPr>
                      <w:rFonts w:ascii="Arial" w:hAnsi="Arial" w:cs="Arial"/>
                      <w:bCs/>
                    </w:rPr>
                    <w:t xml:space="preserve">2 vegetables, 2 starches, 2 types of meat, </w:t>
                  </w:r>
                  <w:r w:rsidR="00B02EE7" w:rsidRPr="00191F2D">
                    <w:rPr>
                      <w:rFonts w:ascii="Arial" w:hAnsi="Arial" w:cs="Arial"/>
                      <w:bCs/>
                    </w:rPr>
                    <w:t xml:space="preserve">2 </w:t>
                  </w:r>
                  <w:r w:rsidRPr="00191F2D">
                    <w:rPr>
                      <w:rFonts w:ascii="Arial" w:hAnsi="Arial" w:cs="Arial"/>
                      <w:bCs/>
                    </w:rPr>
                    <w:t>salad</w:t>
                  </w:r>
                  <w:r w:rsidR="00B02EE7" w:rsidRPr="00191F2D">
                    <w:rPr>
                      <w:rFonts w:ascii="Arial" w:hAnsi="Arial" w:cs="Arial"/>
                      <w:bCs/>
                    </w:rPr>
                    <w:t>s</w:t>
                  </w:r>
                  <w:r w:rsidR="00613277" w:rsidRPr="00191F2D">
                    <w:rPr>
                      <w:rFonts w:ascii="Arial" w:hAnsi="Arial" w:cs="Arial"/>
                      <w:bCs/>
                    </w:rPr>
                    <w:t>,</w:t>
                  </w:r>
                  <w:r w:rsidRPr="00191F2D">
                    <w:rPr>
                      <w:rFonts w:ascii="Arial" w:hAnsi="Arial" w:cs="Arial"/>
                      <w:bCs/>
                    </w:rPr>
                    <w:t xml:space="preserve"> desert,</w:t>
                  </w:r>
                  <w:r w:rsidR="000C53AD" w:rsidRPr="00191F2D">
                    <w:rPr>
                      <w:rFonts w:ascii="Arial" w:hAnsi="Arial" w:cs="Arial"/>
                      <w:bCs/>
                    </w:rPr>
                    <w:t>100% juice</w:t>
                  </w:r>
                  <w:r w:rsidR="00613277" w:rsidRPr="00191F2D">
                    <w:rPr>
                      <w:rFonts w:ascii="Arial" w:hAnsi="Arial" w:cs="Arial"/>
                      <w:bCs/>
                    </w:rPr>
                    <w:t xml:space="preserve"> </w:t>
                  </w:r>
                  <w:r w:rsidR="000C53AD" w:rsidRPr="00191F2D">
                    <w:rPr>
                      <w:rFonts w:ascii="Arial" w:hAnsi="Arial" w:cs="Arial"/>
                      <w:bCs/>
                    </w:rPr>
                    <w:t>(330ml</w:t>
                  </w:r>
                  <w:r w:rsidR="000816F9" w:rsidRPr="00191F2D">
                    <w:rPr>
                      <w:rFonts w:ascii="Arial" w:hAnsi="Arial" w:cs="Arial"/>
                      <w:bCs/>
                    </w:rPr>
                    <w:t xml:space="preserve"> x 50</w:t>
                  </w:r>
                  <w:r w:rsidR="0060355A" w:rsidRPr="00191F2D">
                    <w:rPr>
                      <w:rFonts w:ascii="Arial" w:hAnsi="Arial" w:cs="Arial"/>
                      <w:bCs/>
                    </w:rPr>
                    <w:t>), Assorted</w:t>
                  </w:r>
                  <w:r w:rsidR="000C53AD" w:rsidRPr="00191F2D">
                    <w:rPr>
                      <w:rFonts w:ascii="Arial" w:hAnsi="Arial" w:cs="Arial"/>
                      <w:bCs/>
                    </w:rPr>
                    <w:t xml:space="preserve"> soft </w:t>
                  </w:r>
                  <w:r w:rsidRPr="00191F2D">
                    <w:rPr>
                      <w:rFonts w:ascii="Arial" w:hAnsi="Arial" w:cs="Arial"/>
                      <w:bCs/>
                    </w:rPr>
                    <w:t>drinks</w:t>
                  </w:r>
                  <w:r w:rsidR="000816F9" w:rsidRPr="00191F2D">
                    <w:rPr>
                      <w:rFonts w:ascii="Arial" w:hAnsi="Arial" w:cs="Arial"/>
                      <w:bCs/>
                    </w:rPr>
                    <w:t xml:space="preserve"> </w:t>
                  </w:r>
                  <w:r w:rsidR="000C53AD" w:rsidRPr="00191F2D">
                    <w:rPr>
                      <w:rFonts w:ascii="Arial" w:hAnsi="Arial" w:cs="Arial"/>
                      <w:bCs/>
                    </w:rPr>
                    <w:t>(3</w:t>
                  </w:r>
                  <w:r w:rsidR="000816F9" w:rsidRPr="00191F2D">
                    <w:rPr>
                      <w:rFonts w:ascii="Arial" w:hAnsi="Arial" w:cs="Arial"/>
                      <w:bCs/>
                    </w:rPr>
                    <w:t>0</w:t>
                  </w:r>
                  <w:r w:rsidR="000C53AD" w:rsidRPr="00191F2D">
                    <w:rPr>
                      <w:rFonts w:ascii="Arial" w:hAnsi="Arial" w:cs="Arial"/>
                      <w:bCs/>
                    </w:rPr>
                    <w:t>0ml</w:t>
                  </w:r>
                  <w:r w:rsidR="000816F9" w:rsidRPr="00191F2D">
                    <w:rPr>
                      <w:rFonts w:ascii="Arial" w:hAnsi="Arial" w:cs="Arial"/>
                      <w:bCs/>
                    </w:rPr>
                    <w:t xml:space="preserve"> x 50</w:t>
                  </w:r>
                  <w:r w:rsidR="000C53AD" w:rsidRPr="00191F2D">
                    <w:rPr>
                      <w:rFonts w:ascii="Arial" w:hAnsi="Arial" w:cs="Arial"/>
                      <w:bCs/>
                    </w:rPr>
                    <w:t>)</w:t>
                  </w:r>
                  <w:r w:rsidRPr="00191F2D">
                    <w:rPr>
                      <w:rFonts w:ascii="Arial" w:hAnsi="Arial" w:cs="Arial"/>
                      <w:bCs/>
                    </w:rPr>
                    <w:t xml:space="preserve"> and </w:t>
                  </w:r>
                  <w:r w:rsidR="000C53AD" w:rsidRPr="00191F2D">
                    <w:rPr>
                      <w:rFonts w:ascii="Arial" w:hAnsi="Arial" w:cs="Arial"/>
                      <w:bCs/>
                    </w:rPr>
                    <w:t xml:space="preserve">bottled mineral </w:t>
                  </w:r>
                  <w:r w:rsidRPr="00191F2D">
                    <w:rPr>
                      <w:rFonts w:ascii="Arial" w:hAnsi="Arial" w:cs="Arial"/>
                      <w:bCs/>
                    </w:rPr>
                    <w:t>water</w:t>
                  </w:r>
                  <w:r w:rsidR="000C53AD" w:rsidRPr="00191F2D">
                    <w:rPr>
                      <w:rFonts w:ascii="Arial" w:hAnsi="Arial" w:cs="Arial"/>
                      <w:bCs/>
                    </w:rPr>
                    <w:t xml:space="preserve"> (500ml</w:t>
                  </w:r>
                  <w:r w:rsidR="000816F9" w:rsidRPr="00191F2D">
                    <w:rPr>
                      <w:rFonts w:ascii="Arial" w:hAnsi="Arial" w:cs="Arial"/>
                      <w:bCs/>
                    </w:rPr>
                    <w:t xml:space="preserve"> x 100</w:t>
                  </w:r>
                  <w:r w:rsidR="000C53AD" w:rsidRPr="00191F2D">
                    <w:rPr>
                      <w:rFonts w:ascii="Arial" w:hAnsi="Arial" w:cs="Arial"/>
                      <w:bCs/>
                    </w:rPr>
                    <w:t>)</w:t>
                  </w:r>
                </w:p>
              </w:tc>
            </w:tr>
            <w:tr w:rsidR="00191F2D" w:rsidRPr="00191F2D" w14:paraId="21900490" w14:textId="77777777" w:rsidTr="006B3093">
              <w:tc>
                <w:tcPr>
                  <w:tcW w:w="1976" w:type="dxa"/>
                  <w:shd w:val="clear" w:color="auto" w:fill="auto"/>
                </w:tcPr>
                <w:p w14:paraId="1D9A9F61" w14:textId="6503F2C2" w:rsidR="00CC523E" w:rsidRPr="00191F2D" w:rsidRDefault="00CC523E" w:rsidP="00C32E0C">
                  <w:pPr>
                    <w:pStyle w:val="ListParagraph"/>
                    <w:ind w:left="0"/>
                    <w:jc w:val="both"/>
                    <w:rPr>
                      <w:rFonts w:ascii="Arial" w:hAnsi="Arial" w:cs="Arial"/>
                      <w:bCs/>
                    </w:rPr>
                  </w:pPr>
                  <w:r w:rsidRPr="00191F2D">
                    <w:rPr>
                      <w:rFonts w:ascii="Arial" w:hAnsi="Arial" w:cs="Arial"/>
                      <w:bCs/>
                    </w:rPr>
                    <w:t>Mapungubwe Marathon</w:t>
                  </w:r>
                </w:p>
              </w:tc>
              <w:tc>
                <w:tcPr>
                  <w:tcW w:w="1750" w:type="dxa"/>
                  <w:shd w:val="clear" w:color="auto" w:fill="auto"/>
                </w:tcPr>
                <w:p w14:paraId="4FE1209B" w14:textId="29CE2003" w:rsidR="00362B84" w:rsidRPr="00191F2D" w:rsidRDefault="00CC523E" w:rsidP="00C32E0C">
                  <w:pPr>
                    <w:pStyle w:val="ListParagraph"/>
                    <w:ind w:left="0"/>
                    <w:jc w:val="both"/>
                    <w:rPr>
                      <w:rFonts w:ascii="Arial" w:hAnsi="Arial" w:cs="Arial"/>
                      <w:bCs/>
                    </w:rPr>
                  </w:pPr>
                  <w:r w:rsidRPr="00191F2D">
                    <w:rPr>
                      <w:rFonts w:ascii="Arial" w:hAnsi="Arial" w:cs="Arial"/>
                      <w:bCs/>
                    </w:rPr>
                    <w:t>X100</w:t>
                  </w:r>
                  <w:r w:rsidR="00C241D4" w:rsidRPr="00191F2D">
                    <w:rPr>
                      <w:rFonts w:ascii="Arial" w:hAnsi="Arial" w:cs="Arial"/>
                      <w:bCs/>
                    </w:rPr>
                    <w:t>0</w:t>
                  </w:r>
                  <w:r w:rsidRPr="00191F2D">
                    <w:rPr>
                      <w:rFonts w:ascii="Arial" w:hAnsi="Arial" w:cs="Arial"/>
                      <w:bCs/>
                    </w:rPr>
                    <w:t xml:space="preserve"> people</w:t>
                  </w:r>
                </w:p>
              </w:tc>
              <w:tc>
                <w:tcPr>
                  <w:tcW w:w="5127" w:type="dxa"/>
                  <w:shd w:val="clear" w:color="auto" w:fill="auto"/>
                </w:tcPr>
                <w:p w14:paraId="0AACC862" w14:textId="063F9101" w:rsidR="00362B84" w:rsidRPr="00191F2D" w:rsidRDefault="000174CD" w:rsidP="00C241D4">
                  <w:pPr>
                    <w:pStyle w:val="ListParagraph"/>
                    <w:numPr>
                      <w:ilvl w:val="0"/>
                      <w:numId w:val="13"/>
                    </w:numPr>
                    <w:spacing w:line="360" w:lineRule="auto"/>
                    <w:jc w:val="both"/>
                    <w:rPr>
                      <w:rFonts w:ascii="Arial" w:hAnsi="Arial" w:cs="Arial"/>
                      <w:bCs/>
                    </w:rPr>
                  </w:pPr>
                  <w:r w:rsidRPr="00191F2D">
                    <w:rPr>
                      <w:rFonts w:ascii="Arial" w:hAnsi="Arial" w:cs="Arial"/>
                      <w:bCs/>
                    </w:rPr>
                    <w:t xml:space="preserve">Mineral Bottled Water 500ml x </w:t>
                  </w:r>
                  <w:r w:rsidR="00F94204" w:rsidRPr="00191F2D">
                    <w:rPr>
                      <w:rFonts w:ascii="Arial" w:hAnsi="Arial" w:cs="Arial"/>
                      <w:bCs/>
                    </w:rPr>
                    <w:t>100</w:t>
                  </w:r>
                  <w:r w:rsidR="00C241D4" w:rsidRPr="00191F2D">
                    <w:rPr>
                      <w:rFonts w:ascii="Arial" w:hAnsi="Arial" w:cs="Arial"/>
                      <w:bCs/>
                    </w:rPr>
                    <w:t>0, Water Sachets 150ml x 1000</w:t>
                  </w:r>
                </w:p>
              </w:tc>
            </w:tr>
            <w:tr w:rsidR="00191F2D" w:rsidRPr="00191F2D" w14:paraId="00CC0DE2" w14:textId="77777777" w:rsidTr="006B3093">
              <w:tc>
                <w:tcPr>
                  <w:tcW w:w="1976" w:type="dxa"/>
                  <w:shd w:val="clear" w:color="auto" w:fill="auto"/>
                </w:tcPr>
                <w:p w14:paraId="2A5FFBD8" w14:textId="027652B7" w:rsidR="000F6FA9" w:rsidRPr="00191F2D" w:rsidRDefault="000F6FA9" w:rsidP="00C32E0C">
                  <w:pPr>
                    <w:pStyle w:val="ListParagraph"/>
                    <w:ind w:left="0"/>
                    <w:jc w:val="both"/>
                    <w:rPr>
                      <w:rFonts w:ascii="Arial" w:hAnsi="Arial" w:cs="Arial"/>
                      <w:bCs/>
                    </w:rPr>
                  </w:pPr>
                  <w:r w:rsidRPr="00191F2D">
                    <w:rPr>
                      <w:rFonts w:ascii="Arial" w:hAnsi="Arial" w:cs="Arial"/>
                      <w:bCs/>
                    </w:rPr>
                    <w:t xml:space="preserve">Mapungubwe Film and Video </w:t>
                  </w:r>
                  <w:r w:rsidR="00BF3651" w:rsidRPr="00191F2D">
                    <w:rPr>
                      <w:rFonts w:ascii="Arial" w:hAnsi="Arial" w:cs="Arial"/>
                      <w:bCs/>
                    </w:rPr>
                    <w:t>F</w:t>
                  </w:r>
                  <w:r w:rsidRPr="00191F2D">
                    <w:rPr>
                      <w:rFonts w:ascii="Arial" w:hAnsi="Arial" w:cs="Arial"/>
                      <w:bCs/>
                    </w:rPr>
                    <w:t>estival</w:t>
                  </w:r>
                  <w:r w:rsidR="00BF3651" w:rsidRPr="00191F2D">
                    <w:rPr>
                      <w:rFonts w:ascii="Arial" w:hAnsi="Arial" w:cs="Arial"/>
                      <w:bCs/>
                    </w:rPr>
                    <w:t xml:space="preserve"> and Workshop</w:t>
                  </w:r>
                </w:p>
              </w:tc>
              <w:tc>
                <w:tcPr>
                  <w:tcW w:w="1750" w:type="dxa"/>
                  <w:shd w:val="clear" w:color="auto" w:fill="auto"/>
                </w:tcPr>
                <w:p w14:paraId="3F4D66C9" w14:textId="19BBB8EF" w:rsidR="000F6FA9" w:rsidRPr="00191F2D" w:rsidRDefault="000F6FA9" w:rsidP="00C32E0C">
                  <w:pPr>
                    <w:pStyle w:val="ListParagraph"/>
                    <w:ind w:left="0"/>
                    <w:jc w:val="both"/>
                    <w:rPr>
                      <w:rFonts w:ascii="Arial" w:hAnsi="Arial" w:cs="Arial"/>
                      <w:bCs/>
                    </w:rPr>
                  </w:pPr>
                  <w:r w:rsidRPr="00191F2D">
                    <w:rPr>
                      <w:rFonts w:ascii="Arial" w:hAnsi="Arial" w:cs="Arial"/>
                      <w:bCs/>
                    </w:rPr>
                    <w:t xml:space="preserve">X </w:t>
                  </w:r>
                  <w:r w:rsidR="00E211CC" w:rsidRPr="00191F2D">
                    <w:rPr>
                      <w:rFonts w:ascii="Arial" w:hAnsi="Arial" w:cs="Arial"/>
                      <w:bCs/>
                    </w:rPr>
                    <w:t>2</w:t>
                  </w:r>
                  <w:r w:rsidRPr="00191F2D">
                    <w:rPr>
                      <w:rFonts w:ascii="Arial" w:hAnsi="Arial" w:cs="Arial"/>
                      <w:bCs/>
                    </w:rPr>
                    <w:t>50 people</w:t>
                  </w:r>
                </w:p>
              </w:tc>
              <w:tc>
                <w:tcPr>
                  <w:tcW w:w="5127" w:type="dxa"/>
                  <w:shd w:val="clear" w:color="auto" w:fill="auto"/>
                </w:tcPr>
                <w:p w14:paraId="1369D05F" w14:textId="77777777" w:rsidR="000F6FA9" w:rsidRPr="00191F2D" w:rsidRDefault="000F6FA9">
                  <w:pPr>
                    <w:pStyle w:val="ListParagraph"/>
                    <w:numPr>
                      <w:ilvl w:val="0"/>
                      <w:numId w:val="27"/>
                    </w:numPr>
                    <w:jc w:val="both"/>
                    <w:rPr>
                      <w:rFonts w:ascii="Arial" w:hAnsi="Arial" w:cs="Arial"/>
                      <w:bCs/>
                    </w:rPr>
                  </w:pPr>
                  <w:r w:rsidRPr="00191F2D">
                    <w:rPr>
                      <w:rFonts w:ascii="Arial" w:hAnsi="Arial" w:cs="Arial"/>
                      <w:bCs/>
                    </w:rPr>
                    <w:t xml:space="preserve">Provide lunch packs and water for </w:t>
                  </w:r>
                  <w:r w:rsidR="00E211CC" w:rsidRPr="00191F2D">
                    <w:rPr>
                      <w:rFonts w:ascii="Arial" w:hAnsi="Arial" w:cs="Arial"/>
                      <w:bCs/>
                    </w:rPr>
                    <w:t>2</w:t>
                  </w:r>
                  <w:r w:rsidRPr="00191F2D">
                    <w:rPr>
                      <w:rFonts w:ascii="Arial" w:hAnsi="Arial" w:cs="Arial"/>
                      <w:bCs/>
                    </w:rPr>
                    <w:t xml:space="preserve">50 </w:t>
                  </w:r>
                  <w:r w:rsidR="0070648E" w:rsidRPr="00191F2D">
                    <w:rPr>
                      <w:rFonts w:ascii="Arial" w:hAnsi="Arial" w:cs="Arial"/>
                      <w:bCs/>
                    </w:rPr>
                    <w:t>Film and Video Practitioners</w:t>
                  </w:r>
                  <w:r w:rsidRPr="00191F2D">
                    <w:rPr>
                      <w:rFonts w:ascii="Arial" w:hAnsi="Arial" w:cs="Arial"/>
                      <w:bCs/>
                    </w:rPr>
                    <w:t>. The lunch packs must be served in a disposable/recyclable container and must consist of the following: 2 vegetables, 2 starches, 2 types of meat,</w:t>
                  </w:r>
                  <w:r w:rsidR="000B2E2A" w:rsidRPr="00191F2D">
                    <w:rPr>
                      <w:rFonts w:ascii="Arial" w:hAnsi="Arial" w:cs="Arial"/>
                      <w:bCs/>
                    </w:rPr>
                    <w:t xml:space="preserve"> </w:t>
                  </w:r>
                  <w:r w:rsidRPr="00191F2D">
                    <w:rPr>
                      <w:rFonts w:ascii="Arial" w:hAnsi="Arial" w:cs="Arial"/>
                      <w:bCs/>
                    </w:rPr>
                    <w:t>100% juice</w:t>
                  </w:r>
                  <w:r w:rsidR="000B2E2A" w:rsidRPr="00191F2D">
                    <w:rPr>
                      <w:rFonts w:ascii="Arial" w:hAnsi="Arial" w:cs="Arial"/>
                      <w:bCs/>
                    </w:rPr>
                    <w:t xml:space="preserve"> </w:t>
                  </w:r>
                  <w:r w:rsidRPr="00191F2D">
                    <w:rPr>
                      <w:rFonts w:ascii="Arial" w:hAnsi="Arial" w:cs="Arial"/>
                      <w:bCs/>
                    </w:rPr>
                    <w:t>(330ml</w:t>
                  </w:r>
                  <w:r w:rsidR="000B2E2A" w:rsidRPr="00191F2D">
                    <w:rPr>
                      <w:rFonts w:ascii="Arial" w:hAnsi="Arial" w:cs="Arial"/>
                      <w:bCs/>
                    </w:rPr>
                    <w:t xml:space="preserve"> x 1</w:t>
                  </w:r>
                  <w:r w:rsidR="0080220E" w:rsidRPr="00191F2D">
                    <w:rPr>
                      <w:rFonts w:ascii="Arial" w:hAnsi="Arial" w:cs="Arial"/>
                      <w:bCs/>
                    </w:rPr>
                    <w:t>2</w:t>
                  </w:r>
                  <w:r w:rsidR="000B2E2A" w:rsidRPr="00191F2D">
                    <w:rPr>
                      <w:rFonts w:ascii="Arial" w:hAnsi="Arial" w:cs="Arial"/>
                      <w:bCs/>
                    </w:rPr>
                    <w:t>5</w:t>
                  </w:r>
                  <w:r w:rsidR="0060355A" w:rsidRPr="00191F2D">
                    <w:rPr>
                      <w:rFonts w:ascii="Arial" w:hAnsi="Arial" w:cs="Arial"/>
                      <w:bCs/>
                    </w:rPr>
                    <w:t>), Assorted</w:t>
                  </w:r>
                  <w:r w:rsidRPr="00191F2D">
                    <w:rPr>
                      <w:rFonts w:ascii="Arial" w:hAnsi="Arial" w:cs="Arial"/>
                      <w:bCs/>
                    </w:rPr>
                    <w:t xml:space="preserve"> soft drinks</w:t>
                  </w:r>
                  <w:r w:rsidR="000B2E2A" w:rsidRPr="00191F2D">
                    <w:rPr>
                      <w:rFonts w:ascii="Arial" w:hAnsi="Arial" w:cs="Arial"/>
                      <w:bCs/>
                    </w:rPr>
                    <w:t xml:space="preserve"> </w:t>
                  </w:r>
                  <w:r w:rsidRPr="00191F2D">
                    <w:rPr>
                      <w:rFonts w:ascii="Arial" w:hAnsi="Arial" w:cs="Arial"/>
                      <w:bCs/>
                    </w:rPr>
                    <w:t>(3</w:t>
                  </w:r>
                  <w:r w:rsidR="000B2E2A" w:rsidRPr="00191F2D">
                    <w:rPr>
                      <w:rFonts w:ascii="Arial" w:hAnsi="Arial" w:cs="Arial"/>
                      <w:bCs/>
                    </w:rPr>
                    <w:t>0</w:t>
                  </w:r>
                  <w:r w:rsidRPr="00191F2D">
                    <w:rPr>
                      <w:rFonts w:ascii="Arial" w:hAnsi="Arial" w:cs="Arial"/>
                      <w:bCs/>
                    </w:rPr>
                    <w:t>0ml</w:t>
                  </w:r>
                  <w:r w:rsidR="000B2E2A" w:rsidRPr="00191F2D">
                    <w:rPr>
                      <w:rFonts w:ascii="Arial" w:hAnsi="Arial" w:cs="Arial"/>
                      <w:bCs/>
                    </w:rPr>
                    <w:t xml:space="preserve"> x 1</w:t>
                  </w:r>
                  <w:r w:rsidR="0080220E" w:rsidRPr="00191F2D">
                    <w:rPr>
                      <w:rFonts w:ascii="Arial" w:hAnsi="Arial" w:cs="Arial"/>
                      <w:bCs/>
                    </w:rPr>
                    <w:t>2</w:t>
                  </w:r>
                  <w:r w:rsidR="000B2E2A" w:rsidRPr="00191F2D">
                    <w:rPr>
                      <w:rFonts w:ascii="Arial" w:hAnsi="Arial" w:cs="Arial"/>
                      <w:bCs/>
                    </w:rPr>
                    <w:t>5</w:t>
                  </w:r>
                  <w:proofErr w:type="gramStart"/>
                  <w:r w:rsidRPr="00191F2D">
                    <w:rPr>
                      <w:rFonts w:ascii="Arial" w:hAnsi="Arial" w:cs="Arial"/>
                      <w:bCs/>
                    </w:rPr>
                    <w:t>)</w:t>
                  </w:r>
                  <w:proofErr w:type="gramEnd"/>
                  <w:r w:rsidRPr="00191F2D">
                    <w:rPr>
                      <w:rFonts w:ascii="Arial" w:hAnsi="Arial" w:cs="Arial"/>
                      <w:bCs/>
                    </w:rPr>
                    <w:t xml:space="preserve"> and bottled mineral water (500ml</w:t>
                  </w:r>
                  <w:r w:rsidR="000B2E2A" w:rsidRPr="00191F2D">
                    <w:rPr>
                      <w:rFonts w:ascii="Arial" w:hAnsi="Arial" w:cs="Arial"/>
                      <w:bCs/>
                    </w:rPr>
                    <w:t xml:space="preserve"> x 250</w:t>
                  </w:r>
                  <w:r w:rsidRPr="00191F2D">
                    <w:rPr>
                      <w:rFonts w:ascii="Arial" w:hAnsi="Arial" w:cs="Arial"/>
                      <w:bCs/>
                    </w:rPr>
                    <w:t>)</w:t>
                  </w:r>
                </w:p>
                <w:p w14:paraId="1BC8C8CC" w14:textId="20B7A239" w:rsidR="0080220E" w:rsidRPr="00191F2D" w:rsidRDefault="00E40EE1">
                  <w:pPr>
                    <w:pStyle w:val="ListParagraph"/>
                    <w:numPr>
                      <w:ilvl w:val="0"/>
                      <w:numId w:val="27"/>
                    </w:numPr>
                    <w:jc w:val="both"/>
                    <w:rPr>
                      <w:rFonts w:ascii="Arial" w:hAnsi="Arial" w:cs="Arial"/>
                      <w:bCs/>
                    </w:rPr>
                  </w:pPr>
                  <w:r w:rsidRPr="00191F2D">
                    <w:rPr>
                      <w:rFonts w:ascii="Arial" w:hAnsi="Arial" w:cs="Arial"/>
                      <w:bCs/>
                    </w:rPr>
                    <w:t xml:space="preserve">Provide Dinner: 1 </w:t>
                  </w:r>
                  <w:proofErr w:type="gramStart"/>
                  <w:r w:rsidRPr="00191F2D">
                    <w:rPr>
                      <w:rFonts w:ascii="Arial" w:hAnsi="Arial" w:cs="Arial"/>
                      <w:bCs/>
                    </w:rPr>
                    <w:t>vegetables</w:t>
                  </w:r>
                  <w:proofErr w:type="gramEnd"/>
                  <w:r w:rsidRPr="00191F2D">
                    <w:rPr>
                      <w:rFonts w:ascii="Arial" w:hAnsi="Arial" w:cs="Arial"/>
                      <w:bCs/>
                    </w:rPr>
                    <w:t xml:space="preserve">, 1 starches, 2 types of meat, 100% juice (330ml x 125), Assorted soft drinks (300ml x 125) </w:t>
                  </w:r>
                </w:p>
              </w:tc>
            </w:tr>
            <w:tr w:rsidR="00191F2D" w:rsidRPr="00191F2D" w14:paraId="073D2487" w14:textId="77777777" w:rsidTr="006D34D6">
              <w:trPr>
                <w:trHeight w:val="3057"/>
              </w:trPr>
              <w:tc>
                <w:tcPr>
                  <w:tcW w:w="1976" w:type="dxa"/>
                  <w:shd w:val="clear" w:color="auto" w:fill="auto"/>
                </w:tcPr>
                <w:p w14:paraId="5DD01C86" w14:textId="0C27701C" w:rsidR="004F6A59" w:rsidRPr="00191F2D" w:rsidRDefault="00057DA0" w:rsidP="00C32E0C">
                  <w:pPr>
                    <w:pStyle w:val="ListParagraph"/>
                    <w:ind w:left="0"/>
                    <w:jc w:val="both"/>
                    <w:rPr>
                      <w:rFonts w:ascii="Arial" w:hAnsi="Arial" w:cs="Arial"/>
                      <w:bCs/>
                    </w:rPr>
                  </w:pPr>
                  <w:r w:rsidRPr="00191F2D">
                    <w:rPr>
                      <w:rFonts w:ascii="Arial" w:hAnsi="Arial" w:cs="Arial"/>
                      <w:bCs/>
                    </w:rPr>
                    <w:t>Mapungubwe Craft E</w:t>
                  </w:r>
                  <w:r w:rsidR="004F6A59" w:rsidRPr="00191F2D">
                    <w:rPr>
                      <w:rFonts w:ascii="Arial" w:hAnsi="Arial" w:cs="Arial"/>
                      <w:bCs/>
                    </w:rPr>
                    <w:t>xhibition</w:t>
                  </w:r>
                </w:p>
              </w:tc>
              <w:tc>
                <w:tcPr>
                  <w:tcW w:w="1750" w:type="dxa"/>
                  <w:shd w:val="clear" w:color="auto" w:fill="auto"/>
                </w:tcPr>
                <w:p w14:paraId="75B55E41" w14:textId="6E0792DD" w:rsidR="004F6A59" w:rsidRPr="00191F2D" w:rsidRDefault="004F6A59" w:rsidP="006D34D6">
                  <w:pPr>
                    <w:pStyle w:val="ListParagraph"/>
                    <w:ind w:left="0"/>
                    <w:jc w:val="both"/>
                    <w:rPr>
                      <w:rFonts w:ascii="Arial" w:hAnsi="Arial" w:cs="Arial"/>
                      <w:bCs/>
                    </w:rPr>
                  </w:pPr>
                  <w:r w:rsidRPr="00191F2D">
                    <w:rPr>
                      <w:rFonts w:ascii="Arial" w:hAnsi="Arial" w:cs="Arial"/>
                      <w:bCs/>
                    </w:rPr>
                    <w:t>X</w:t>
                  </w:r>
                  <w:r w:rsidR="000B2E2A" w:rsidRPr="00191F2D">
                    <w:rPr>
                      <w:rFonts w:ascii="Arial" w:hAnsi="Arial" w:cs="Arial"/>
                      <w:bCs/>
                    </w:rPr>
                    <w:t xml:space="preserve"> </w:t>
                  </w:r>
                  <w:r w:rsidR="00852D75" w:rsidRPr="00191F2D">
                    <w:rPr>
                      <w:rFonts w:ascii="Arial" w:hAnsi="Arial" w:cs="Arial"/>
                      <w:bCs/>
                    </w:rPr>
                    <w:t>6</w:t>
                  </w:r>
                  <w:r w:rsidRPr="00191F2D">
                    <w:rPr>
                      <w:rFonts w:ascii="Arial" w:hAnsi="Arial" w:cs="Arial"/>
                      <w:bCs/>
                    </w:rPr>
                    <w:t xml:space="preserve">0 </w:t>
                  </w:r>
                  <w:r w:rsidR="0060355A" w:rsidRPr="00191F2D">
                    <w:rPr>
                      <w:rFonts w:ascii="Arial" w:hAnsi="Arial" w:cs="Arial"/>
                      <w:bCs/>
                    </w:rPr>
                    <w:t>exhibitors and</w:t>
                  </w:r>
                  <w:r w:rsidR="00852D75" w:rsidRPr="00191F2D">
                    <w:rPr>
                      <w:rFonts w:ascii="Arial" w:hAnsi="Arial" w:cs="Arial"/>
                      <w:bCs/>
                    </w:rPr>
                    <w:t xml:space="preserve"> cultural </w:t>
                  </w:r>
                  <w:proofErr w:type="gramStart"/>
                  <w:r w:rsidR="00852D75" w:rsidRPr="00191F2D">
                    <w:rPr>
                      <w:rFonts w:ascii="Arial" w:hAnsi="Arial" w:cs="Arial"/>
                      <w:bCs/>
                    </w:rPr>
                    <w:t>officers</w:t>
                  </w:r>
                  <w:proofErr w:type="gramEnd"/>
                  <w:r w:rsidR="00852D75" w:rsidRPr="00191F2D">
                    <w:rPr>
                      <w:rFonts w:ascii="Arial" w:hAnsi="Arial" w:cs="Arial"/>
                      <w:bCs/>
                    </w:rPr>
                    <w:t xml:space="preserve"> </w:t>
                  </w:r>
                  <w:r w:rsidRPr="00191F2D">
                    <w:rPr>
                      <w:rFonts w:ascii="Arial" w:hAnsi="Arial" w:cs="Arial"/>
                      <w:bCs/>
                    </w:rPr>
                    <w:t>lunch</w:t>
                  </w:r>
                </w:p>
              </w:tc>
              <w:tc>
                <w:tcPr>
                  <w:tcW w:w="5127" w:type="dxa"/>
                  <w:shd w:val="clear" w:color="auto" w:fill="auto"/>
                </w:tcPr>
                <w:p w14:paraId="49EDD654" w14:textId="31544487" w:rsidR="00214359" w:rsidRPr="00191F2D" w:rsidRDefault="004F6A59" w:rsidP="00C32E0C">
                  <w:pPr>
                    <w:pStyle w:val="ListParagraph"/>
                    <w:numPr>
                      <w:ilvl w:val="0"/>
                      <w:numId w:val="13"/>
                    </w:numPr>
                    <w:spacing w:line="360" w:lineRule="auto"/>
                    <w:jc w:val="both"/>
                    <w:rPr>
                      <w:rFonts w:ascii="Arial" w:hAnsi="Arial" w:cs="Arial"/>
                      <w:bCs/>
                    </w:rPr>
                  </w:pPr>
                  <w:r w:rsidRPr="00191F2D">
                    <w:rPr>
                      <w:rFonts w:ascii="Arial" w:hAnsi="Arial" w:cs="Arial"/>
                      <w:bCs/>
                    </w:rPr>
                    <w:t xml:space="preserve">Provide lunch packs and water for </w:t>
                  </w:r>
                  <w:r w:rsidR="00852D75" w:rsidRPr="00191F2D">
                    <w:rPr>
                      <w:rFonts w:ascii="Arial" w:hAnsi="Arial" w:cs="Arial"/>
                      <w:bCs/>
                    </w:rPr>
                    <w:t>6</w:t>
                  </w:r>
                  <w:r w:rsidRPr="00191F2D">
                    <w:rPr>
                      <w:rFonts w:ascii="Arial" w:hAnsi="Arial" w:cs="Arial"/>
                      <w:bCs/>
                    </w:rPr>
                    <w:t>0 exhibitors</w:t>
                  </w:r>
                  <w:r w:rsidR="00065C16" w:rsidRPr="00191F2D">
                    <w:rPr>
                      <w:rFonts w:ascii="Arial" w:hAnsi="Arial" w:cs="Arial"/>
                      <w:bCs/>
                    </w:rPr>
                    <w:t xml:space="preserve"> for 5 days</w:t>
                  </w:r>
                  <w:r w:rsidRPr="00191F2D">
                    <w:rPr>
                      <w:rFonts w:ascii="Arial" w:hAnsi="Arial" w:cs="Arial"/>
                      <w:bCs/>
                    </w:rPr>
                    <w:t>. The lunch packs must be served in a disposable</w:t>
                  </w:r>
                  <w:r w:rsidR="00971921" w:rsidRPr="00191F2D">
                    <w:rPr>
                      <w:rFonts w:ascii="Arial" w:hAnsi="Arial" w:cs="Arial"/>
                      <w:bCs/>
                    </w:rPr>
                    <w:t xml:space="preserve"> </w:t>
                  </w:r>
                  <w:r w:rsidRPr="00191F2D">
                    <w:rPr>
                      <w:rFonts w:ascii="Arial" w:hAnsi="Arial" w:cs="Arial"/>
                      <w:bCs/>
                    </w:rPr>
                    <w:t>/</w:t>
                  </w:r>
                  <w:r w:rsidR="00971921" w:rsidRPr="00191F2D">
                    <w:rPr>
                      <w:rFonts w:ascii="Arial" w:hAnsi="Arial" w:cs="Arial"/>
                      <w:bCs/>
                    </w:rPr>
                    <w:t xml:space="preserve"> </w:t>
                  </w:r>
                  <w:r w:rsidRPr="00191F2D">
                    <w:rPr>
                      <w:rFonts w:ascii="Arial" w:hAnsi="Arial" w:cs="Arial"/>
                      <w:bCs/>
                    </w:rPr>
                    <w:t xml:space="preserve">recyclable container and must consist of the following: </w:t>
                  </w:r>
                </w:p>
                <w:p w14:paraId="444431F4" w14:textId="3EA59444" w:rsidR="004F6A59" w:rsidRPr="00191F2D" w:rsidRDefault="004F6A59" w:rsidP="00C32E0C">
                  <w:pPr>
                    <w:pStyle w:val="ListParagraph"/>
                    <w:numPr>
                      <w:ilvl w:val="0"/>
                      <w:numId w:val="13"/>
                    </w:numPr>
                    <w:spacing w:line="360" w:lineRule="auto"/>
                    <w:jc w:val="both"/>
                    <w:rPr>
                      <w:rFonts w:ascii="Arial" w:hAnsi="Arial" w:cs="Arial"/>
                      <w:bCs/>
                    </w:rPr>
                  </w:pPr>
                  <w:r w:rsidRPr="00191F2D">
                    <w:rPr>
                      <w:rFonts w:ascii="Arial" w:hAnsi="Arial" w:cs="Arial"/>
                      <w:bCs/>
                    </w:rPr>
                    <w:t>2 vegetables, 2 starches, 2 types of m</w:t>
                  </w:r>
                  <w:r w:rsidR="004726A8" w:rsidRPr="00191F2D">
                    <w:rPr>
                      <w:rFonts w:ascii="Arial" w:hAnsi="Arial" w:cs="Arial"/>
                      <w:bCs/>
                    </w:rPr>
                    <w:t>eat</w:t>
                  </w:r>
                  <w:r w:rsidR="00941EA3" w:rsidRPr="00191F2D">
                    <w:rPr>
                      <w:rFonts w:ascii="Arial" w:hAnsi="Arial" w:cs="Arial"/>
                      <w:bCs/>
                    </w:rPr>
                    <w:t xml:space="preserve">, </w:t>
                  </w:r>
                  <w:r w:rsidR="000C53AD" w:rsidRPr="00191F2D">
                    <w:rPr>
                      <w:rFonts w:ascii="Arial" w:hAnsi="Arial" w:cs="Arial"/>
                      <w:bCs/>
                    </w:rPr>
                    <w:t>100% juice</w:t>
                  </w:r>
                  <w:r w:rsidR="00971921" w:rsidRPr="00191F2D">
                    <w:rPr>
                      <w:rFonts w:ascii="Arial" w:hAnsi="Arial" w:cs="Arial"/>
                      <w:bCs/>
                    </w:rPr>
                    <w:t xml:space="preserve"> </w:t>
                  </w:r>
                  <w:r w:rsidR="000C53AD" w:rsidRPr="00191F2D">
                    <w:rPr>
                      <w:rFonts w:ascii="Arial" w:hAnsi="Arial" w:cs="Arial"/>
                      <w:bCs/>
                    </w:rPr>
                    <w:t>(330ml</w:t>
                  </w:r>
                  <w:r w:rsidR="00971921" w:rsidRPr="00191F2D">
                    <w:rPr>
                      <w:rFonts w:ascii="Arial" w:hAnsi="Arial" w:cs="Arial"/>
                      <w:bCs/>
                    </w:rPr>
                    <w:t xml:space="preserve"> x 30</w:t>
                  </w:r>
                  <w:r w:rsidR="00115EFD" w:rsidRPr="00191F2D">
                    <w:rPr>
                      <w:rFonts w:ascii="Arial" w:hAnsi="Arial" w:cs="Arial"/>
                      <w:bCs/>
                    </w:rPr>
                    <w:t>), Assorted</w:t>
                  </w:r>
                  <w:r w:rsidR="000C53AD" w:rsidRPr="00191F2D">
                    <w:rPr>
                      <w:rFonts w:ascii="Arial" w:hAnsi="Arial" w:cs="Arial"/>
                      <w:bCs/>
                    </w:rPr>
                    <w:t xml:space="preserve"> soft drinks</w:t>
                  </w:r>
                  <w:r w:rsidR="00971921" w:rsidRPr="00191F2D">
                    <w:rPr>
                      <w:rFonts w:ascii="Arial" w:hAnsi="Arial" w:cs="Arial"/>
                      <w:bCs/>
                    </w:rPr>
                    <w:t xml:space="preserve"> </w:t>
                  </w:r>
                  <w:r w:rsidR="000C53AD" w:rsidRPr="00191F2D">
                    <w:rPr>
                      <w:rFonts w:ascii="Arial" w:hAnsi="Arial" w:cs="Arial"/>
                      <w:bCs/>
                    </w:rPr>
                    <w:t>(3</w:t>
                  </w:r>
                  <w:r w:rsidR="00971921" w:rsidRPr="00191F2D">
                    <w:rPr>
                      <w:rFonts w:ascii="Arial" w:hAnsi="Arial" w:cs="Arial"/>
                      <w:bCs/>
                    </w:rPr>
                    <w:t>0</w:t>
                  </w:r>
                  <w:r w:rsidR="000C53AD" w:rsidRPr="00191F2D">
                    <w:rPr>
                      <w:rFonts w:ascii="Arial" w:hAnsi="Arial" w:cs="Arial"/>
                      <w:bCs/>
                    </w:rPr>
                    <w:t>0ml</w:t>
                  </w:r>
                  <w:r w:rsidR="00971921" w:rsidRPr="00191F2D">
                    <w:rPr>
                      <w:rFonts w:ascii="Arial" w:hAnsi="Arial" w:cs="Arial"/>
                      <w:bCs/>
                    </w:rPr>
                    <w:t xml:space="preserve"> x 30</w:t>
                  </w:r>
                  <w:proofErr w:type="gramStart"/>
                  <w:r w:rsidR="000C53AD" w:rsidRPr="00191F2D">
                    <w:rPr>
                      <w:rFonts w:ascii="Arial" w:hAnsi="Arial" w:cs="Arial"/>
                      <w:bCs/>
                    </w:rPr>
                    <w:t>)</w:t>
                  </w:r>
                  <w:proofErr w:type="gramEnd"/>
                  <w:r w:rsidR="000C53AD" w:rsidRPr="00191F2D">
                    <w:rPr>
                      <w:rFonts w:ascii="Arial" w:hAnsi="Arial" w:cs="Arial"/>
                      <w:bCs/>
                    </w:rPr>
                    <w:t xml:space="preserve"> and bottled mineral water (500ml</w:t>
                  </w:r>
                  <w:r w:rsidR="00971921" w:rsidRPr="00191F2D">
                    <w:rPr>
                      <w:rFonts w:ascii="Arial" w:hAnsi="Arial" w:cs="Arial"/>
                      <w:bCs/>
                    </w:rPr>
                    <w:t xml:space="preserve"> x 60</w:t>
                  </w:r>
                  <w:r w:rsidR="000C53AD" w:rsidRPr="00191F2D">
                    <w:rPr>
                      <w:rFonts w:ascii="Arial" w:hAnsi="Arial" w:cs="Arial"/>
                      <w:bCs/>
                    </w:rPr>
                    <w:t>)</w:t>
                  </w:r>
                </w:p>
              </w:tc>
            </w:tr>
            <w:tr w:rsidR="00191F2D" w:rsidRPr="00191F2D" w14:paraId="5E995CC0" w14:textId="77777777" w:rsidTr="006B3093">
              <w:tc>
                <w:tcPr>
                  <w:tcW w:w="1976" w:type="dxa"/>
                  <w:shd w:val="clear" w:color="auto" w:fill="auto"/>
                </w:tcPr>
                <w:p w14:paraId="4FAEFC13" w14:textId="5C974812" w:rsidR="00057DA0" w:rsidRPr="00191F2D" w:rsidRDefault="00057DA0" w:rsidP="00C32E0C">
                  <w:pPr>
                    <w:pStyle w:val="ListParagraph"/>
                    <w:ind w:left="0"/>
                    <w:jc w:val="both"/>
                    <w:rPr>
                      <w:rFonts w:ascii="Arial" w:hAnsi="Arial" w:cs="Arial"/>
                      <w:bCs/>
                    </w:rPr>
                  </w:pPr>
                  <w:r w:rsidRPr="00191F2D">
                    <w:rPr>
                      <w:rFonts w:ascii="Arial" w:hAnsi="Arial" w:cs="Arial"/>
                      <w:bCs/>
                    </w:rPr>
                    <w:t xml:space="preserve">Mapungubwe </w:t>
                  </w:r>
                  <w:r w:rsidR="009C70C6" w:rsidRPr="00191F2D">
                    <w:rPr>
                      <w:rFonts w:ascii="Arial" w:hAnsi="Arial" w:cs="Arial"/>
                      <w:bCs/>
                    </w:rPr>
                    <w:t>Divas</w:t>
                  </w:r>
                  <w:r w:rsidRPr="00191F2D">
                    <w:rPr>
                      <w:rFonts w:ascii="Arial" w:hAnsi="Arial" w:cs="Arial"/>
                      <w:bCs/>
                    </w:rPr>
                    <w:t xml:space="preserve"> and </w:t>
                  </w:r>
                  <w:r w:rsidR="0060355A" w:rsidRPr="00191F2D">
                    <w:rPr>
                      <w:rFonts w:ascii="Arial" w:hAnsi="Arial" w:cs="Arial"/>
                      <w:bCs/>
                    </w:rPr>
                    <w:t>Youth Festival</w:t>
                  </w:r>
                </w:p>
                <w:p w14:paraId="0709451D" w14:textId="77777777" w:rsidR="00057DA0" w:rsidRPr="00191F2D" w:rsidRDefault="00057DA0" w:rsidP="00C32E0C">
                  <w:pPr>
                    <w:pStyle w:val="ListParagraph"/>
                    <w:ind w:left="0"/>
                    <w:jc w:val="both"/>
                    <w:rPr>
                      <w:rFonts w:ascii="Arial" w:hAnsi="Arial" w:cs="Arial"/>
                      <w:bCs/>
                    </w:rPr>
                  </w:pPr>
                </w:p>
              </w:tc>
              <w:tc>
                <w:tcPr>
                  <w:tcW w:w="1750" w:type="dxa"/>
                  <w:shd w:val="clear" w:color="auto" w:fill="auto"/>
                </w:tcPr>
                <w:p w14:paraId="09AD25B5" w14:textId="732A182D" w:rsidR="00057DA0" w:rsidRPr="00191F2D" w:rsidRDefault="00057DA0" w:rsidP="00C32E0C">
                  <w:pPr>
                    <w:pStyle w:val="ListParagraph"/>
                    <w:ind w:left="0"/>
                    <w:jc w:val="both"/>
                    <w:rPr>
                      <w:rFonts w:ascii="Arial" w:hAnsi="Arial" w:cs="Arial"/>
                      <w:bCs/>
                    </w:rPr>
                  </w:pPr>
                  <w:r w:rsidRPr="00191F2D">
                    <w:rPr>
                      <w:rFonts w:ascii="Arial" w:hAnsi="Arial" w:cs="Arial"/>
                      <w:bCs/>
                    </w:rPr>
                    <w:t>X</w:t>
                  </w:r>
                  <w:r w:rsidR="00BB60FA" w:rsidRPr="00191F2D">
                    <w:rPr>
                      <w:rFonts w:ascii="Arial" w:hAnsi="Arial" w:cs="Arial"/>
                      <w:bCs/>
                    </w:rPr>
                    <w:t xml:space="preserve"> </w:t>
                  </w:r>
                  <w:r w:rsidR="004120D2" w:rsidRPr="00191F2D">
                    <w:rPr>
                      <w:rFonts w:ascii="Arial" w:hAnsi="Arial" w:cs="Arial"/>
                      <w:bCs/>
                    </w:rPr>
                    <w:t>2</w:t>
                  </w:r>
                  <w:r w:rsidR="000C43B8" w:rsidRPr="00191F2D">
                    <w:rPr>
                      <w:rFonts w:ascii="Arial" w:hAnsi="Arial" w:cs="Arial"/>
                      <w:bCs/>
                    </w:rPr>
                    <w:t>6</w:t>
                  </w:r>
                  <w:r w:rsidRPr="00191F2D">
                    <w:rPr>
                      <w:rFonts w:ascii="Arial" w:hAnsi="Arial" w:cs="Arial"/>
                      <w:bCs/>
                    </w:rPr>
                    <w:t>0 artists</w:t>
                  </w:r>
                  <w:r w:rsidR="004120D2" w:rsidRPr="00191F2D">
                    <w:rPr>
                      <w:rFonts w:ascii="Arial" w:hAnsi="Arial" w:cs="Arial"/>
                      <w:bCs/>
                    </w:rPr>
                    <w:t xml:space="preserve"> and JOC</w:t>
                  </w:r>
                </w:p>
                <w:p w14:paraId="528C3EC2" w14:textId="77777777" w:rsidR="00057DA0" w:rsidRPr="00191F2D" w:rsidRDefault="00057DA0" w:rsidP="00C32E0C">
                  <w:pPr>
                    <w:pStyle w:val="ListParagraph"/>
                    <w:ind w:left="0"/>
                    <w:jc w:val="both"/>
                    <w:rPr>
                      <w:rFonts w:ascii="Arial" w:hAnsi="Arial" w:cs="Arial"/>
                      <w:bCs/>
                    </w:rPr>
                  </w:pPr>
                </w:p>
                <w:p w14:paraId="6950868B" w14:textId="01B00300" w:rsidR="00057DA0" w:rsidRPr="00191F2D" w:rsidRDefault="00057DA0" w:rsidP="00DE41F1">
                  <w:pPr>
                    <w:pStyle w:val="NoSpacing"/>
                    <w:rPr>
                      <w:rFonts w:ascii="Arial" w:hAnsi="Arial" w:cs="Arial"/>
                    </w:rPr>
                  </w:pPr>
                </w:p>
                <w:p w14:paraId="586FBABD" w14:textId="515BD727" w:rsidR="008C6F66" w:rsidRPr="00191F2D" w:rsidRDefault="008C6F66" w:rsidP="00DE41F1">
                  <w:pPr>
                    <w:pStyle w:val="NoSpacing"/>
                    <w:rPr>
                      <w:rFonts w:ascii="Arial" w:hAnsi="Arial" w:cs="Arial"/>
                    </w:rPr>
                  </w:pPr>
                </w:p>
                <w:p w14:paraId="4B59D2A0" w14:textId="77777777" w:rsidR="008C6F66" w:rsidRPr="00191F2D" w:rsidRDefault="008C6F66" w:rsidP="00DE41F1">
                  <w:pPr>
                    <w:pStyle w:val="NoSpacing"/>
                    <w:rPr>
                      <w:rFonts w:ascii="Arial" w:hAnsi="Arial" w:cs="Arial"/>
                    </w:rPr>
                  </w:pPr>
                </w:p>
                <w:p w14:paraId="5E189FA9" w14:textId="77777777" w:rsidR="00CB6D3A" w:rsidRPr="00191F2D" w:rsidRDefault="00CB6D3A" w:rsidP="00CB6D3A"/>
                <w:p w14:paraId="7E8B64CD" w14:textId="071E46EA" w:rsidR="00057DA0" w:rsidRPr="00191F2D" w:rsidRDefault="00057DA0" w:rsidP="00C32E0C">
                  <w:pPr>
                    <w:pStyle w:val="ListParagraph"/>
                    <w:ind w:left="0"/>
                    <w:jc w:val="both"/>
                    <w:rPr>
                      <w:rFonts w:ascii="Arial" w:hAnsi="Arial" w:cs="Arial"/>
                      <w:bCs/>
                    </w:rPr>
                  </w:pPr>
                  <w:r w:rsidRPr="00191F2D">
                    <w:rPr>
                      <w:rFonts w:ascii="Arial" w:hAnsi="Arial" w:cs="Arial"/>
                      <w:bCs/>
                    </w:rPr>
                    <w:t>X</w:t>
                  </w:r>
                  <w:r w:rsidR="00853EFF" w:rsidRPr="00191F2D">
                    <w:rPr>
                      <w:rFonts w:ascii="Arial" w:hAnsi="Arial" w:cs="Arial"/>
                      <w:bCs/>
                    </w:rPr>
                    <w:t xml:space="preserve"> </w:t>
                  </w:r>
                  <w:r w:rsidR="00A81CBB" w:rsidRPr="00191F2D">
                    <w:rPr>
                      <w:rFonts w:ascii="Arial" w:hAnsi="Arial" w:cs="Arial"/>
                      <w:bCs/>
                    </w:rPr>
                    <w:t>5</w:t>
                  </w:r>
                  <w:r w:rsidRPr="00191F2D">
                    <w:rPr>
                      <w:rFonts w:ascii="Arial" w:hAnsi="Arial" w:cs="Arial"/>
                      <w:bCs/>
                    </w:rPr>
                    <w:t>0 VIP guests</w:t>
                  </w:r>
                </w:p>
                <w:p w14:paraId="44A707CE" w14:textId="77777777" w:rsidR="00057DA0" w:rsidRPr="00191F2D" w:rsidRDefault="00057DA0" w:rsidP="00C32E0C">
                  <w:pPr>
                    <w:pStyle w:val="ListParagraph"/>
                    <w:ind w:left="0"/>
                    <w:jc w:val="both"/>
                    <w:rPr>
                      <w:rFonts w:ascii="Arial" w:hAnsi="Arial" w:cs="Arial"/>
                      <w:bCs/>
                    </w:rPr>
                  </w:pPr>
                </w:p>
                <w:p w14:paraId="56E34313" w14:textId="77777777" w:rsidR="00057DA0" w:rsidRPr="00191F2D" w:rsidRDefault="00057DA0" w:rsidP="00C32E0C">
                  <w:pPr>
                    <w:pStyle w:val="ListParagraph"/>
                    <w:ind w:left="0"/>
                    <w:jc w:val="both"/>
                    <w:rPr>
                      <w:rFonts w:ascii="Arial" w:hAnsi="Arial" w:cs="Arial"/>
                      <w:bCs/>
                    </w:rPr>
                  </w:pPr>
                </w:p>
                <w:p w14:paraId="6791168D" w14:textId="5A69E0B8" w:rsidR="0063710E" w:rsidRPr="00191F2D" w:rsidRDefault="0063710E" w:rsidP="00C32E0C">
                  <w:pPr>
                    <w:pStyle w:val="ListParagraph"/>
                    <w:ind w:left="0"/>
                    <w:jc w:val="both"/>
                    <w:rPr>
                      <w:rFonts w:ascii="Arial" w:hAnsi="Arial" w:cs="Arial"/>
                      <w:bCs/>
                    </w:rPr>
                  </w:pPr>
                </w:p>
                <w:p w14:paraId="2ADED560" w14:textId="77777777" w:rsidR="00A81CBB" w:rsidRPr="00191F2D" w:rsidRDefault="00A81CBB" w:rsidP="00C32E0C">
                  <w:pPr>
                    <w:pStyle w:val="ListParagraph"/>
                    <w:ind w:left="0"/>
                    <w:jc w:val="both"/>
                    <w:rPr>
                      <w:rFonts w:ascii="Arial" w:hAnsi="Arial" w:cs="Arial"/>
                      <w:bCs/>
                    </w:rPr>
                  </w:pPr>
                </w:p>
                <w:p w14:paraId="4F79B636" w14:textId="77777777" w:rsidR="00057DA0" w:rsidRPr="00191F2D" w:rsidRDefault="00057DA0" w:rsidP="00835D51">
                  <w:pPr>
                    <w:pStyle w:val="ListParagraph"/>
                    <w:ind w:left="0"/>
                    <w:jc w:val="both"/>
                    <w:rPr>
                      <w:rFonts w:ascii="Arial" w:hAnsi="Arial" w:cs="Arial"/>
                      <w:bCs/>
                    </w:rPr>
                  </w:pPr>
                </w:p>
              </w:tc>
              <w:tc>
                <w:tcPr>
                  <w:tcW w:w="5127" w:type="dxa"/>
                  <w:shd w:val="clear" w:color="auto" w:fill="auto"/>
                </w:tcPr>
                <w:p w14:paraId="1B95B459" w14:textId="03C3A298" w:rsidR="000C53AD" w:rsidRPr="00191F2D" w:rsidRDefault="00057DA0" w:rsidP="00C32E0C">
                  <w:pPr>
                    <w:pStyle w:val="ListParagraph"/>
                    <w:numPr>
                      <w:ilvl w:val="0"/>
                      <w:numId w:val="13"/>
                    </w:numPr>
                    <w:spacing w:line="360" w:lineRule="auto"/>
                    <w:jc w:val="both"/>
                    <w:rPr>
                      <w:rFonts w:ascii="Arial" w:hAnsi="Arial" w:cs="Arial"/>
                      <w:bCs/>
                    </w:rPr>
                  </w:pPr>
                  <w:r w:rsidRPr="00191F2D">
                    <w:rPr>
                      <w:rFonts w:ascii="Arial" w:hAnsi="Arial" w:cs="Arial"/>
                      <w:bCs/>
                    </w:rPr>
                    <w:t>2 vegetables, 2 starches, 2 types of meat</w:t>
                  </w:r>
                  <w:r w:rsidR="009C70C6" w:rsidRPr="00191F2D">
                    <w:rPr>
                      <w:rFonts w:ascii="Arial" w:hAnsi="Arial" w:cs="Arial"/>
                      <w:bCs/>
                    </w:rPr>
                    <w:t>,</w:t>
                  </w:r>
                  <w:r w:rsidR="000C53AD" w:rsidRPr="00191F2D">
                    <w:rPr>
                      <w:rFonts w:ascii="Arial" w:hAnsi="Arial" w:cs="Arial"/>
                      <w:bCs/>
                    </w:rPr>
                    <w:t xml:space="preserve">100% </w:t>
                  </w:r>
                  <w:r w:rsidR="000F03F0" w:rsidRPr="00191F2D">
                    <w:rPr>
                      <w:rFonts w:ascii="Arial" w:hAnsi="Arial" w:cs="Arial"/>
                      <w:bCs/>
                    </w:rPr>
                    <w:t>juice (</w:t>
                  </w:r>
                  <w:r w:rsidR="000C53AD" w:rsidRPr="00191F2D">
                    <w:rPr>
                      <w:rFonts w:ascii="Arial" w:hAnsi="Arial" w:cs="Arial"/>
                      <w:bCs/>
                    </w:rPr>
                    <w:t>330m</w:t>
                  </w:r>
                  <w:r w:rsidR="009C70C6" w:rsidRPr="00191F2D">
                    <w:rPr>
                      <w:rFonts w:ascii="Arial" w:hAnsi="Arial" w:cs="Arial"/>
                      <w:bCs/>
                    </w:rPr>
                    <w:t xml:space="preserve">l x </w:t>
                  </w:r>
                  <w:r w:rsidR="000C43B8" w:rsidRPr="00191F2D">
                    <w:rPr>
                      <w:rFonts w:ascii="Arial" w:hAnsi="Arial" w:cs="Arial"/>
                      <w:bCs/>
                    </w:rPr>
                    <w:t>8</w:t>
                  </w:r>
                  <w:r w:rsidR="009C70C6" w:rsidRPr="00191F2D">
                    <w:rPr>
                      <w:rFonts w:ascii="Arial" w:hAnsi="Arial" w:cs="Arial"/>
                      <w:bCs/>
                    </w:rPr>
                    <w:t>0</w:t>
                  </w:r>
                  <w:r w:rsidR="0060355A" w:rsidRPr="00191F2D">
                    <w:rPr>
                      <w:rFonts w:ascii="Arial" w:hAnsi="Arial" w:cs="Arial"/>
                      <w:bCs/>
                    </w:rPr>
                    <w:t>), Assorted</w:t>
                  </w:r>
                  <w:r w:rsidR="000C53AD" w:rsidRPr="00191F2D">
                    <w:rPr>
                      <w:rFonts w:ascii="Arial" w:hAnsi="Arial" w:cs="Arial"/>
                      <w:bCs/>
                    </w:rPr>
                    <w:t xml:space="preserve"> soft drinks</w:t>
                  </w:r>
                  <w:r w:rsidR="009C70C6" w:rsidRPr="00191F2D">
                    <w:rPr>
                      <w:rFonts w:ascii="Arial" w:hAnsi="Arial" w:cs="Arial"/>
                      <w:bCs/>
                    </w:rPr>
                    <w:t xml:space="preserve"> </w:t>
                  </w:r>
                  <w:r w:rsidR="000C53AD" w:rsidRPr="00191F2D">
                    <w:rPr>
                      <w:rFonts w:ascii="Arial" w:hAnsi="Arial" w:cs="Arial"/>
                      <w:bCs/>
                    </w:rPr>
                    <w:t>(3</w:t>
                  </w:r>
                  <w:r w:rsidR="009C70C6" w:rsidRPr="00191F2D">
                    <w:rPr>
                      <w:rFonts w:ascii="Arial" w:hAnsi="Arial" w:cs="Arial"/>
                      <w:bCs/>
                    </w:rPr>
                    <w:t>0</w:t>
                  </w:r>
                  <w:r w:rsidR="000C53AD" w:rsidRPr="00191F2D">
                    <w:rPr>
                      <w:rFonts w:ascii="Arial" w:hAnsi="Arial" w:cs="Arial"/>
                      <w:bCs/>
                    </w:rPr>
                    <w:t>0ml</w:t>
                  </w:r>
                  <w:r w:rsidR="009C70C6" w:rsidRPr="00191F2D">
                    <w:rPr>
                      <w:rFonts w:ascii="Arial" w:hAnsi="Arial" w:cs="Arial"/>
                      <w:bCs/>
                    </w:rPr>
                    <w:t xml:space="preserve"> </w:t>
                  </w:r>
                  <w:r w:rsidR="009463E4" w:rsidRPr="00191F2D">
                    <w:rPr>
                      <w:rFonts w:ascii="Arial" w:hAnsi="Arial" w:cs="Arial"/>
                      <w:bCs/>
                    </w:rPr>
                    <w:t xml:space="preserve">x </w:t>
                  </w:r>
                  <w:r w:rsidR="000C43B8" w:rsidRPr="00191F2D">
                    <w:rPr>
                      <w:rFonts w:ascii="Arial" w:hAnsi="Arial" w:cs="Arial"/>
                      <w:bCs/>
                    </w:rPr>
                    <w:t>8</w:t>
                  </w:r>
                  <w:r w:rsidR="001D5BA8" w:rsidRPr="00191F2D">
                    <w:rPr>
                      <w:rFonts w:ascii="Arial" w:hAnsi="Arial" w:cs="Arial"/>
                      <w:bCs/>
                    </w:rPr>
                    <w:t>0)</w:t>
                  </w:r>
                  <w:r w:rsidR="000C53AD" w:rsidRPr="00191F2D">
                    <w:rPr>
                      <w:rFonts w:ascii="Arial" w:hAnsi="Arial" w:cs="Arial"/>
                      <w:bCs/>
                    </w:rPr>
                    <w:t xml:space="preserve"> and bottled mineral water (500ml</w:t>
                  </w:r>
                  <w:r w:rsidR="000F03F0" w:rsidRPr="00191F2D">
                    <w:rPr>
                      <w:rFonts w:ascii="Arial" w:hAnsi="Arial" w:cs="Arial"/>
                      <w:bCs/>
                    </w:rPr>
                    <w:t xml:space="preserve">x </w:t>
                  </w:r>
                  <w:r w:rsidR="000C43B8" w:rsidRPr="00191F2D">
                    <w:rPr>
                      <w:rFonts w:ascii="Arial" w:hAnsi="Arial" w:cs="Arial"/>
                      <w:bCs/>
                    </w:rPr>
                    <w:t>16</w:t>
                  </w:r>
                  <w:r w:rsidR="000F03F0" w:rsidRPr="00191F2D">
                    <w:rPr>
                      <w:rFonts w:ascii="Arial" w:hAnsi="Arial" w:cs="Arial"/>
                      <w:bCs/>
                    </w:rPr>
                    <w:t>0</w:t>
                  </w:r>
                  <w:r w:rsidR="000C53AD" w:rsidRPr="00191F2D">
                    <w:rPr>
                      <w:rFonts w:ascii="Arial" w:hAnsi="Arial" w:cs="Arial"/>
                      <w:bCs/>
                    </w:rPr>
                    <w:t>)</w:t>
                  </w:r>
                </w:p>
                <w:p w14:paraId="5949DCFF" w14:textId="77777777" w:rsidR="008C6F66" w:rsidRPr="00191F2D" w:rsidRDefault="008C6F66" w:rsidP="00C3474D"/>
                <w:p w14:paraId="4D7C17D1" w14:textId="5995945F" w:rsidR="00057DA0" w:rsidRPr="00191F2D" w:rsidRDefault="00EB2B49" w:rsidP="00C32E0C">
                  <w:pPr>
                    <w:pStyle w:val="ListParagraph"/>
                    <w:numPr>
                      <w:ilvl w:val="0"/>
                      <w:numId w:val="13"/>
                    </w:numPr>
                    <w:spacing w:line="360" w:lineRule="auto"/>
                    <w:jc w:val="both"/>
                    <w:rPr>
                      <w:rFonts w:ascii="Arial" w:hAnsi="Arial" w:cs="Arial"/>
                      <w:bCs/>
                    </w:rPr>
                  </w:pPr>
                  <w:r w:rsidRPr="00191F2D">
                    <w:rPr>
                      <w:rFonts w:ascii="Arial" w:hAnsi="Arial" w:cs="Arial"/>
                      <w:bCs/>
                    </w:rPr>
                    <w:t xml:space="preserve">Assorted Platters. </w:t>
                  </w:r>
                  <w:r w:rsidR="000C53AD" w:rsidRPr="00191F2D">
                    <w:rPr>
                      <w:rFonts w:ascii="Arial" w:hAnsi="Arial" w:cs="Arial"/>
                      <w:bCs/>
                    </w:rPr>
                    <w:t>100% juice</w:t>
                  </w:r>
                  <w:r w:rsidR="00853EFF" w:rsidRPr="00191F2D">
                    <w:rPr>
                      <w:rFonts w:ascii="Arial" w:hAnsi="Arial" w:cs="Arial"/>
                      <w:bCs/>
                    </w:rPr>
                    <w:t xml:space="preserve"> </w:t>
                  </w:r>
                  <w:r w:rsidR="000C53AD" w:rsidRPr="00191F2D">
                    <w:rPr>
                      <w:rFonts w:ascii="Arial" w:hAnsi="Arial" w:cs="Arial"/>
                      <w:bCs/>
                    </w:rPr>
                    <w:t>(330ml</w:t>
                  </w:r>
                  <w:r w:rsidR="002C38A0" w:rsidRPr="00191F2D">
                    <w:rPr>
                      <w:rFonts w:ascii="Arial" w:hAnsi="Arial" w:cs="Arial"/>
                      <w:bCs/>
                    </w:rPr>
                    <w:t xml:space="preserve"> x </w:t>
                  </w:r>
                  <w:r w:rsidR="00A81CBB" w:rsidRPr="00191F2D">
                    <w:rPr>
                      <w:rFonts w:ascii="Arial" w:hAnsi="Arial" w:cs="Arial"/>
                      <w:bCs/>
                    </w:rPr>
                    <w:t>25</w:t>
                  </w:r>
                  <w:r w:rsidR="0060355A" w:rsidRPr="00191F2D">
                    <w:rPr>
                      <w:rFonts w:ascii="Arial" w:hAnsi="Arial" w:cs="Arial"/>
                      <w:bCs/>
                    </w:rPr>
                    <w:t>), Assorted</w:t>
                  </w:r>
                  <w:r w:rsidR="000C53AD" w:rsidRPr="00191F2D">
                    <w:rPr>
                      <w:rFonts w:ascii="Arial" w:hAnsi="Arial" w:cs="Arial"/>
                      <w:bCs/>
                    </w:rPr>
                    <w:t xml:space="preserve"> soft drinks</w:t>
                  </w:r>
                  <w:r w:rsidR="002C38A0" w:rsidRPr="00191F2D">
                    <w:rPr>
                      <w:rFonts w:ascii="Arial" w:hAnsi="Arial" w:cs="Arial"/>
                      <w:bCs/>
                    </w:rPr>
                    <w:t xml:space="preserve"> </w:t>
                  </w:r>
                  <w:r w:rsidR="000C53AD" w:rsidRPr="00191F2D">
                    <w:rPr>
                      <w:rFonts w:ascii="Arial" w:hAnsi="Arial" w:cs="Arial"/>
                      <w:bCs/>
                    </w:rPr>
                    <w:t>(3</w:t>
                  </w:r>
                  <w:r w:rsidR="002C38A0" w:rsidRPr="00191F2D">
                    <w:rPr>
                      <w:rFonts w:ascii="Arial" w:hAnsi="Arial" w:cs="Arial"/>
                      <w:bCs/>
                    </w:rPr>
                    <w:t>0</w:t>
                  </w:r>
                  <w:r w:rsidR="000C53AD" w:rsidRPr="00191F2D">
                    <w:rPr>
                      <w:rFonts w:ascii="Arial" w:hAnsi="Arial" w:cs="Arial"/>
                      <w:bCs/>
                    </w:rPr>
                    <w:t>0ml</w:t>
                  </w:r>
                  <w:r w:rsidR="002C38A0" w:rsidRPr="00191F2D">
                    <w:rPr>
                      <w:rFonts w:ascii="Arial" w:hAnsi="Arial" w:cs="Arial"/>
                      <w:bCs/>
                    </w:rPr>
                    <w:t xml:space="preserve"> x </w:t>
                  </w:r>
                  <w:r w:rsidR="00A81CBB" w:rsidRPr="00191F2D">
                    <w:rPr>
                      <w:rFonts w:ascii="Arial" w:hAnsi="Arial" w:cs="Arial"/>
                      <w:bCs/>
                    </w:rPr>
                    <w:t>25</w:t>
                  </w:r>
                  <w:r w:rsidR="000C53AD" w:rsidRPr="00191F2D">
                    <w:rPr>
                      <w:rFonts w:ascii="Arial" w:hAnsi="Arial" w:cs="Arial"/>
                      <w:bCs/>
                    </w:rPr>
                    <w:t>) and bottled mineral water (500ml</w:t>
                  </w:r>
                  <w:r w:rsidR="002C38A0" w:rsidRPr="00191F2D">
                    <w:rPr>
                      <w:rFonts w:ascii="Arial" w:hAnsi="Arial" w:cs="Arial"/>
                      <w:bCs/>
                    </w:rPr>
                    <w:t xml:space="preserve"> x </w:t>
                  </w:r>
                  <w:r w:rsidR="00A81CBB" w:rsidRPr="00191F2D">
                    <w:rPr>
                      <w:rFonts w:ascii="Arial" w:hAnsi="Arial" w:cs="Arial"/>
                      <w:bCs/>
                    </w:rPr>
                    <w:t>5</w:t>
                  </w:r>
                  <w:r w:rsidR="002C38A0" w:rsidRPr="00191F2D">
                    <w:rPr>
                      <w:rFonts w:ascii="Arial" w:hAnsi="Arial" w:cs="Arial"/>
                      <w:bCs/>
                    </w:rPr>
                    <w:t>0</w:t>
                  </w:r>
                  <w:r w:rsidR="000C53AD" w:rsidRPr="00191F2D">
                    <w:rPr>
                      <w:rFonts w:ascii="Arial" w:hAnsi="Arial" w:cs="Arial"/>
                      <w:bCs/>
                    </w:rPr>
                    <w:t>)</w:t>
                  </w:r>
                </w:p>
                <w:p w14:paraId="250C5E5C" w14:textId="77777777" w:rsidR="00930C89" w:rsidRPr="00191F2D" w:rsidRDefault="00930C89" w:rsidP="00C32E0C">
                  <w:pPr>
                    <w:pStyle w:val="ListParagraph"/>
                    <w:spacing w:line="360" w:lineRule="auto"/>
                    <w:ind w:left="713"/>
                    <w:jc w:val="both"/>
                    <w:rPr>
                      <w:rFonts w:ascii="Arial" w:hAnsi="Arial" w:cs="Arial"/>
                      <w:bCs/>
                    </w:rPr>
                  </w:pPr>
                </w:p>
                <w:p w14:paraId="668CB853" w14:textId="77777777" w:rsidR="00930C89" w:rsidRPr="00191F2D" w:rsidRDefault="00930C89" w:rsidP="00C32E0C">
                  <w:pPr>
                    <w:pStyle w:val="ListParagraph"/>
                    <w:numPr>
                      <w:ilvl w:val="0"/>
                      <w:numId w:val="13"/>
                    </w:numPr>
                    <w:spacing w:line="360" w:lineRule="auto"/>
                    <w:jc w:val="both"/>
                    <w:rPr>
                      <w:rFonts w:ascii="Arial" w:hAnsi="Arial" w:cs="Arial"/>
                      <w:b/>
                    </w:rPr>
                  </w:pPr>
                  <w:r w:rsidRPr="00191F2D">
                    <w:rPr>
                      <w:rFonts w:ascii="Arial" w:hAnsi="Arial" w:cs="Arial"/>
                      <w:b/>
                    </w:rPr>
                    <w:t xml:space="preserve">Morning tea </w:t>
                  </w:r>
                </w:p>
                <w:p w14:paraId="185C07A6" w14:textId="77777777" w:rsidR="005400AB" w:rsidRPr="00191F2D" w:rsidRDefault="005400AB" w:rsidP="005400AB">
                  <w:pPr>
                    <w:pStyle w:val="ListParagraph"/>
                    <w:rPr>
                      <w:rFonts w:ascii="Arial" w:hAnsi="Arial" w:cs="Arial"/>
                      <w:bCs/>
                    </w:rPr>
                  </w:pPr>
                </w:p>
                <w:p w14:paraId="00D45175" w14:textId="46A300CA" w:rsidR="00D86BA3" w:rsidRPr="00191F2D" w:rsidRDefault="00930C89" w:rsidP="00D86BA3">
                  <w:pPr>
                    <w:pStyle w:val="ListParagraph"/>
                    <w:spacing w:line="360" w:lineRule="auto"/>
                    <w:ind w:left="713"/>
                    <w:jc w:val="both"/>
                    <w:rPr>
                      <w:rFonts w:ascii="Arial" w:hAnsi="Arial" w:cs="Arial"/>
                      <w:bCs/>
                    </w:rPr>
                  </w:pPr>
                  <w:r w:rsidRPr="00191F2D">
                    <w:rPr>
                      <w:rFonts w:ascii="Arial" w:hAnsi="Arial" w:cs="Arial"/>
                      <w:bCs/>
                    </w:rPr>
                    <w:t xml:space="preserve">Sandwiches, muffins and scones, </w:t>
                  </w:r>
                  <w:proofErr w:type="gramStart"/>
                  <w:r w:rsidRPr="00191F2D">
                    <w:rPr>
                      <w:rFonts w:ascii="Arial" w:hAnsi="Arial" w:cs="Arial"/>
                      <w:bCs/>
                    </w:rPr>
                    <w:t>Tea</w:t>
                  </w:r>
                  <w:proofErr w:type="gramEnd"/>
                  <w:r w:rsidRPr="00191F2D">
                    <w:rPr>
                      <w:rFonts w:ascii="Arial" w:hAnsi="Arial" w:cs="Arial"/>
                      <w:bCs/>
                    </w:rPr>
                    <w:t xml:space="preserve"> and coffee, </w:t>
                  </w:r>
                </w:p>
                <w:p w14:paraId="0CEBC778" w14:textId="77777777" w:rsidR="00D86BA3" w:rsidRPr="00191F2D" w:rsidRDefault="00D86BA3" w:rsidP="00D86BA3">
                  <w:pPr>
                    <w:pStyle w:val="ListParagraph"/>
                    <w:spacing w:line="360" w:lineRule="auto"/>
                    <w:ind w:left="713"/>
                    <w:jc w:val="both"/>
                    <w:rPr>
                      <w:rFonts w:ascii="Arial" w:hAnsi="Arial" w:cs="Arial"/>
                      <w:bCs/>
                    </w:rPr>
                  </w:pPr>
                </w:p>
                <w:p w14:paraId="68C88E30" w14:textId="77777777" w:rsidR="00930C89" w:rsidRPr="00191F2D" w:rsidRDefault="00930C89" w:rsidP="00C32E0C">
                  <w:pPr>
                    <w:pStyle w:val="ListParagraph"/>
                    <w:numPr>
                      <w:ilvl w:val="0"/>
                      <w:numId w:val="13"/>
                    </w:numPr>
                    <w:spacing w:line="360" w:lineRule="auto"/>
                    <w:jc w:val="both"/>
                    <w:rPr>
                      <w:rFonts w:ascii="Arial" w:hAnsi="Arial" w:cs="Arial"/>
                      <w:b/>
                    </w:rPr>
                  </w:pPr>
                  <w:r w:rsidRPr="00191F2D">
                    <w:rPr>
                      <w:rFonts w:ascii="Arial" w:hAnsi="Arial" w:cs="Arial"/>
                      <w:b/>
                    </w:rPr>
                    <w:t>Lunch</w:t>
                  </w:r>
                </w:p>
                <w:p w14:paraId="7103B415" w14:textId="5AB978DF" w:rsidR="00930C89" w:rsidRPr="00191F2D" w:rsidRDefault="00930C89" w:rsidP="00C32E0C">
                  <w:pPr>
                    <w:pStyle w:val="ListParagraph"/>
                    <w:spacing w:line="360" w:lineRule="auto"/>
                    <w:ind w:left="713"/>
                    <w:jc w:val="both"/>
                    <w:rPr>
                      <w:rFonts w:ascii="Arial" w:hAnsi="Arial" w:cs="Arial"/>
                      <w:bCs/>
                    </w:rPr>
                  </w:pPr>
                  <w:r w:rsidRPr="00191F2D">
                    <w:rPr>
                      <w:rFonts w:ascii="Arial" w:hAnsi="Arial" w:cs="Arial"/>
                      <w:bCs/>
                    </w:rPr>
                    <w:t>2 vegetables, 2 starches, 2 types of meat, 100% juice</w:t>
                  </w:r>
                  <w:r w:rsidR="00715C1C" w:rsidRPr="00191F2D">
                    <w:rPr>
                      <w:rFonts w:ascii="Arial" w:hAnsi="Arial" w:cs="Arial"/>
                      <w:bCs/>
                    </w:rPr>
                    <w:t xml:space="preserve"> </w:t>
                  </w:r>
                  <w:r w:rsidRPr="00191F2D">
                    <w:rPr>
                      <w:rFonts w:ascii="Arial" w:hAnsi="Arial" w:cs="Arial"/>
                      <w:bCs/>
                    </w:rPr>
                    <w:t>(330ml</w:t>
                  </w:r>
                  <w:r w:rsidR="00715C1C" w:rsidRPr="00191F2D">
                    <w:rPr>
                      <w:rFonts w:ascii="Arial" w:hAnsi="Arial" w:cs="Arial"/>
                      <w:bCs/>
                    </w:rPr>
                    <w:t xml:space="preserve"> x </w:t>
                  </w:r>
                  <w:r w:rsidR="00003920" w:rsidRPr="00191F2D">
                    <w:rPr>
                      <w:rFonts w:ascii="Arial" w:hAnsi="Arial" w:cs="Arial"/>
                      <w:bCs/>
                    </w:rPr>
                    <w:t>1</w:t>
                  </w:r>
                  <w:r w:rsidR="00535A12" w:rsidRPr="00191F2D">
                    <w:rPr>
                      <w:rFonts w:ascii="Arial" w:hAnsi="Arial" w:cs="Arial"/>
                      <w:bCs/>
                    </w:rPr>
                    <w:t>2</w:t>
                  </w:r>
                  <w:r w:rsidR="00003920" w:rsidRPr="00191F2D">
                    <w:rPr>
                      <w:rFonts w:ascii="Arial" w:hAnsi="Arial" w:cs="Arial"/>
                      <w:bCs/>
                    </w:rPr>
                    <w:t>5</w:t>
                  </w:r>
                  <w:r w:rsidR="0060355A" w:rsidRPr="00191F2D">
                    <w:rPr>
                      <w:rFonts w:ascii="Arial" w:hAnsi="Arial" w:cs="Arial"/>
                      <w:bCs/>
                    </w:rPr>
                    <w:t>, Assorted</w:t>
                  </w:r>
                  <w:r w:rsidRPr="00191F2D">
                    <w:rPr>
                      <w:rFonts w:ascii="Arial" w:hAnsi="Arial" w:cs="Arial"/>
                      <w:bCs/>
                    </w:rPr>
                    <w:t xml:space="preserve"> soft drinks</w:t>
                  </w:r>
                  <w:r w:rsidR="00715C1C" w:rsidRPr="00191F2D">
                    <w:rPr>
                      <w:rFonts w:ascii="Arial" w:hAnsi="Arial" w:cs="Arial"/>
                      <w:bCs/>
                    </w:rPr>
                    <w:t xml:space="preserve"> </w:t>
                  </w:r>
                  <w:r w:rsidRPr="00191F2D">
                    <w:rPr>
                      <w:rFonts w:ascii="Arial" w:hAnsi="Arial" w:cs="Arial"/>
                      <w:bCs/>
                    </w:rPr>
                    <w:t>(3</w:t>
                  </w:r>
                  <w:r w:rsidR="00715C1C" w:rsidRPr="00191F2D">
                    <w:rPr>
                      <w:rFonts w:ascii="Arial" w:hAnsi="Arial" w:cs="Arial"/>
                      <w:bCs/>
                    </w:rPr>
                    <w:t>0</w:t>
                  </w:r>
                  <w:r w:rsidRPr="00191F2D">
                    <w:rPr>
                      <w:rFonts w:ascii="Arial" w:hAnsi="Arial" w:cs="Arial"/>
                      <w:bCs/>
                    </w:rPr>
                    <w:t>0ml</w:t>
                  </w:r>
                  <w:r w:rsidR="00715C1C" w:rsidRPr="00191F2D">
                    <w:rPr>
                      <w:rFonts w:ascii="Arial" w:hAnsi="Arial" w:cs="Arial"/>
                      <w:bCs/>
                    </w:rPr>
                    <w:t xml:space="preserve"> x </w:t>
                  </w:r>
                  <w:r w:rsidR="00003920" w:rsidRPr="00191F2D">
                    <w:rPr>
                      <w:rFonts w:ascii="Arial" w:hAnsi="Arial" w:cs="Arial"/>
                      <w:bCs/>
                    </w:rPr>
                    <w:t>1</w:t>
                  </w:r>
                  <w:r w:rsidR="00535A12" w:rsidRPr="00191F2D">
                    <w:rPr>
                      <w:rFonts w:ascii="Arial" w:hAnsi="Arial" w:cs="Arial"/>
                      <w:bCs/>
                    </w:rPr>
                    <w:t>2</w:t>
                  </w:r>
                  <w:r w:rsidR="00003920" w:rsidRPr="00191F2D">
                    <w:rPr>
                      <w:rFonts w:ascii="Arial" w:hAnsi="Arial" w:cs="Arial"/>
                      <w:bCs/>
                    </w:rPr>
                    <w:t>5</w:t>
                  </w:r>
                  <w:r w:rsidRPr="00191F2D">
                    <w:rPr>
                      <w:rFonts w:ascii="Arial" w:hAnsi="Arial" w:cs="Arial"/>
                      <w:bCs/>
                    </w:rPr>
                    <w:t>) and bottled mineral water (500ml</w:t>
                  </w:r>
                  <w:r w:rsidR="00715C1C" w:rsidRPr="00191F2D">
                    <w:rPr>
                      <w:rFonts w:ascii="Arial" w:hAnsi="Arial" w:cs="Arial"/>
                      <w:bCs/>
                    </w:rPr>
                    <w:t xml:space="preserve"> x </w:t>
                  </w:r>
                  <w:r w:rsidR="00003920" w:rsidRPr="00191F2D">
                    <w:rPr>
                      <w:rFonts w:ascii="Arial" w:hAnsi="Arial" w:cs="Arial"/>
                      <w:bCs/>
                    </w:rPr>
                    <w:t>25</w:t>
                  </w:r>
                  <w:r w:rsidR="00715C1C" w:rsidRPr="00191F2D">
                    <w:rPr>
                      <w:rFonts w:ascii="Arial" w:hAnsi="Arial" w:cs="Arial"/>
                      <w:bCs/>
                    </w:rPr>
                    <w:t>0</w:t>
                  </w:r>
                  <w:r w:rsidRPr="00191F2D">
                    <w:rPr>
                      <w:rFonts w:ascii="Arial" w:hAnsi="Arial" w:cs="Arial"/>
                      <w:bCs/>
                    </w:rPr>
                    <w:t>)</w:t>
                  </w:r>
                </w:p>
                <w:p w14:paraId="185EF26F" w14:textId="77777777" w:rsidR="00ED5B90" w:rsidRPr="00191F2D" w:rsidRDefault="00ED5B90" w:rsidP="00C32E0C">
                  <w:pPr>
                    <w:pStyle w:val="ListParagraph"/>
                    <w:spacing w:line="360" w:lineRule="auto"/>
                    <w:ind w:left="713"/>
                    <w:jc w:val="both"/>
                    <w:rPr>
                      <w:rFonts w:ascii="Arial" w:hAnsi="Arial" w:cs="Arial"/>
                      <w:bCs/>
                    </w:rPr>
                  </w:pPr>
                </w:p>
                <w:p w14:paraId="36207201" w14:textId="77777777" w:rsidR="00930C89" w:rsidRPr="00191F2D" w:rsidRDefault="00930C89" w:rsidP="00C32E0C">
                  <w:pPr>
                    <w:pStyle w:val="ListParagraph"/>
                    <w:numPr>
                      <w:ilvl w:val="0"/>
                      <w:numId w:val="13"/>
                    </w:numPr>
                    <w:spacing w:line="360" w:lineRule="auto"/>
                    <w:jc w:val="both"/>
                    <w:rPr>
                      <w:rFonts w:ascii="Arial" w:hAnsi="Arial" w:cs="Arial"/>
                      <w:b/>
                    </w:rPr>
                  </w:pPr>
                  <w:r w:rsidRPr="00191F2D">
                    <w:rPr>
                      <w:rFonts w:ascii="Arial" w:hAnsi="Arial" w:cs="Arial"/>
                      <w:b/>
                    </w:rPr>
                    <w:t>Dinner</w:t>
                  </w:r>
                </w:p>
                <w:p w14:paraId="15C26B41" w14:textId="61E476D0" w:rsidR="00057DA0" w:rsidRPr="00191F2D" w:rsidRDefault="00930C89" w:rsidP="008C6F66">
                  <w:pPr>
                    <w:pStyle w:val="ListParagraph"/>
                    <w:spacing w:line="360" w:lineRule="auto"/>
                    <w:ind w:left="713"/>
                    <w:jc w:val="both"/>
                    <w:rPr>
                      <w:rFonts w:ascii="Arial" w:hAnsi="Arial" w:cs="Arial"/>
                      <w:bCs/>
                    </w:rPr>
                  </w:pPr>
                  <w:r w:rsidRPr="00191F2D">
                    <w:rPr>
                      <w:rFonts w:ascii="Arial" w:hAnsi="Arial" w:cs="Arial"/>
                      <w:bCs/>
                    </w:rPr>
                    <w:t>2 vegetables, 2 starches, 2 types of meat, 100% juice</w:t>
                  </w:r>
                  <w:r w:rsidR="00B36B46" w:rsidRPr="00191F2D">
                    <w:rPr>
                      <w:rFonts w:ascii="Arial" w:hAnsi="Arial" w:cs="Arial"/>
                      <w:bCs/>
                    </w:rPr>
                    <w:t xml:space="preserve"> </w:t>
                  </w:r>
                  <w:r w:rsidRPr="00191F2D">
                    <w:rPr>
                      <w:rFonts w:ascii="Arial" w:hAnsi="Arial" w:cs="Arial"/>
                      <w:bCs/>
                    </w:rPr>
                    <w:t>(330ml</w:t>
                  </w:r>
                  <w:r w:rsidR="00B36B46" w:rsidRPr="00191F2D">
                    <w:rPr>
                      <w:rFonts w:ascii="Arial" w:hAnsi="Arial" w:cs="Arial"/>
                      <w:bCs/>
                    </w:rPr>
                    <w:t xml:space="preserve"> x </w:t>
                  </w:r>
                  <w:r w:rsidR="00003920" w:rsidRPr="00191F2D">
                    <w:rPr>
                      <w:rFonts w:ascii="Arial" w:hAnsi="Arial" w:cs="Arial"/>
                      <w:bCs/>
                    </w:rPr>
                    <w:t>1</w:t>
                  </w:r>
                  <w:r w:rsidR="00535A12" w:rsidRPr="00191F2D">
                    <w:rPr>
                      <w:rFonts w:ascii="Arial" w:hAnsi="Arial" w:cs="Arial"/>
                      <w:bCs/>
                    </w:rPr>
                    <w:t>2</w:t>
                  </w:r>
                  <w:r w:rsidR="00003920" w:rsidRPr="00191F2D">
                    <w:rPr>
                      <w:rFonts w:ascii="Arial" w:hAnsi="Arial" w:cs="Arial"/>
                      <w:bCs/>
                    </w:rPr>
                    <w:t>5</w:t>
                  </w:r>
                  <w:r w:rsidR="00074D63" w:rsidRPr="00191F2D">
                    <w:rPr>
                      <w:rFonts w:ascii="Arial" w:hAnsi="Arial" w:cs="Arial"/>
                      <w:bCs/>
                    </w:rPr>
                    <w:t>), Assorted</w:t>
                  </w:r>
                  <w:r w:rsidRPr="00191F2D">
                    <w:rPr>
                      <w:rFonts w:ascii="Arial" w:hAnsi="Arial" w:cs="Arial"/>
                      <w:bCs/>
                    </w:rPr>
                    <w:t xml:space="preserve"> soft drinks</w:t>
                  </w:r>
                  <w:r w:rsidR="00B36B46" w:rsidRPr="00191F2D">
                    <w:rPr>
                      <w:rFonts w:ascii="Arial" w:hAnsi="Arial" w:cs="Arial"/>
                      <w:bCs/>
                    </w:rPr>
                    <w:t xml:space="preserve"> </w:t>
                  </w:r>
                  <w:r w:rsidRPr="00191F2D">
                    <w:rPr>
                      <w:rFonts w:ascii="Arial" w:hAnsi="Arial" w:cs="Arial"/>
                      <w:bCs/>
                    </w:rPr>
                    <w:t>(3</w:t>
                  </w:r>
                  <w:r w:rsidR="00B36B46" w:rsidRPr="00191F2D">
                    <w:rPr>
                      <w:rFonts w:ascii="Arial" w:hAnsi="Arial" w:cs="Arial"/>
                      <w:bCs/>
                    </w:rPr>
                    <w:t>0</w:t>
                  </w:r>
                  <w:r w:rsidRPr="00191F2D">
                    <w:rPr>
                      <w:rFonts w:ascii="Arial" w:hAnsi="Arial" w:cs="Arial"/>
                      <w:bCs/>
                    </w:rPr>
                    <w:t>0ml</w:t>
                  </w:r>
                  <w:r w:rsidR="00B36B46" w:rsidRPr="00191F2D">
                    <w:rPr>
                      <w:rFonts w:ascii="Arial" w:hAnsi="Arial" w:cs="Arial"/>
                      <w:bCs/>
                    </w:rPr>
                    <w:t xml:space="preserve"> x </w:t>
                  </w:r>
                  <w:r w:rsidR="00003920" w:rsidRPr="00191F2D">
                    <w:rPr>
                      <w:rFonts w:ascii="Arial" w:hAnsi="Arial" w:cs="Arial"/>
                      <w:bCs/>
                    </w:rPr>
                    <w:t>1</w:t>
                  </w:r>
                  <w:r w:rsidR="00535A12" w:rsidRPr="00191F2D">
                    <w:rPr>
                      <w:rFonts w:ascii="Arial" w:hAnsi="Arial" w:cs="Arial"/>
                      <w:bCs/>
                    </w:rPr>
                    <w:t>2</w:t>
                  </w:r>
                  <w:r w:rsidR="00003920" w:rsidRPr="00191F2D">
                    <w:rPr>
                      <w:rFonts w:ascii="Arial" w:hAnsi="Arial" w:cs="Arial"/>
                      <w:bCs/>
                    </w:rPr>
                    <w:t>5</w:t>
                  </w:r>
                  <w:proofErr w:type="gramStart"/>
                  <w:r w:rsidRPr="00191F2D">
                    <w:rPr>
                      <w:rFonts w:ascii="Arial" w:hAnsi="Arial" w:cs="Arial"/>
                      <w:bCs/>
                    </w:rPr>
                    <w:t>)</w:t>
                  </w:r>
                  <w:proofErr w:type="gramEnd"/>
                  <w:r w:rsidRPr="00191F2D">
                    <w:rPr>
                      <w:rFonts w:ascii="Arial" w:hAnsi="Arial" w:cs="Arial"/>
                      <w:bCs/>
                    </w:rPr>
                    <w:t xml:space="preserve"> and bottled mineral water (500ml</w:t>
                  </w:r>
                  <w:r w:rsidR="00B36B46" w:rsidRPr="00191F2D">
                    <w:rPr>
                      <w:rFonts w:ascii="Arial" w:hAnsi="Arial" w:cs="Arial"/>
                      <w:bCs/>
                    </w:rPr>
                    <w:t xml:space="preserve"> x </w:t>
                  </w:r>
                  <w:r w:rsidR="00003920" w:rsidRPr="00191F2D">
                    <w:rPr>
                      <w:rFonts w:ascii="Arial" w:hAnsi="Arial" w:cs="Arial"/>
                      <w:bCs/>
                    </w:rPr>
                    <w:t>25</w:t>
                  </w:r>
                  <w:r w:rsidR="00B36B46" w:rsidRPr="00191F2D">
                    <w:rPr>
                      <w:rFonts w:ascii="Arial" w:hAnsi="Arial" w:cs="Arial"/>
                      <w:bCs/>
                    </w:rPr>
                    <w:t>0</w:t>
                  </w:r>
                  <w:r w:rsidRPr="00191F2D">
                    <w:rPr>
                      <w:rFonts w:ascii="Arial" w:hAnsi="Arial" w:cs="Arial"/>
                      <w:bCs/>
                    </w:rPr>
                    <w:t>)</w:t>
                  </w:r>
                </w:p>
              </w:tc>
            </w:tr>
            <w:tr w:rsidR="00191F2D" w:rsidRPr="00191F2D" w14:paraId="37F4035E" w14:textId="77777777" w:rsidTr="006B3093">
              <w:tc>
                <w:tcPr>
                  <w:tcW w:w="1976" w:type="dxa"/>
                  <w:shd w:val="clear" w:color="auto" w:fill="auto"/>
                </w:tcPr>
                <w:p w14:paraId="43864DE9" w14:textId="29700417" w:rsidR="00305ED7" w:rsidRPr="00191F2D" w:rsidRDefault="00305ED7" w:rsidP="00C32E0C">
                  <w:pPr>
                    <w:pStyle w:val="ListParagraph"/>
                    <w:ind w:left="0"/>
                    <w:jc w:val="both"/>
                    <w:rPr>
                      <w:rFonts w:ascii="Arial" w:hAnsi="Arial" w:cs="Arial"/>
                      <w:bCs/>
                    </w:rPr>
                  </w:pPr>
                  <w:r w:rsidRPr="00191F2D">
                    <w:rPr>
                      <w:rFonts w:ascii="Arial" w:hAnsi="Arial" w:cs="Arial"/>
                      <w:bCs/>
                    </w:rPr>
                    <w:lastRenderedPageBreak/>
                    <w:t xml:space="preserve">Mapungubwe </w:t>
                  </w:r>
                  <w:r w:rsidR="009368D8" w:rsidRPr="00191F2D">
                    <w:rPr>
                      <w:rFonts w:ascii="Arial" w:hAnsi="Arial" w:cs="Arial"/>
                      <w:bCs/>
                    </w:rPr>
                    <w:t xml:space="preserve">Choral </w:t>
                  </w:r>
                  <w:r w:rsidRPr="00191F2D">
                    <w:rPr>
                      <w:rFonts w:ascii="Arial" w:hAnsi="Arial" w:cs="Arial"/>
                      <w:bCs/>
                    </w:rPr>
                    <w:t>Music Festival</w:t>
                  </w:r>
                </w:p>
              </w:tc>
              <w:tc>
                <w:tcPr>
                  <w:tcW w:w="1750" w:type="dxa"/>
                  <w:shd w:val="clear" w:color="auto" w:fill="auto"/>
                </w:tcPr>
                <w:p w14:paraId="66C6F054" w14:textId="00FB53D8" w:rsidR="00305ED7" w:rsidRPr="00191F2D" w:rsidRDefault="00305ED7" w:rsidP="00C32E0C">
                  <w:pPr>
                    <w:pStyle w:val="ListParagraph"/>
                    <w:ind w:left="0"/>
                    <w:jc w:val="both"/>
                    <w:rPr>
                      <w:rFonts w:ascii="Arial" w:hAnsi="Arial" w:cs="Arial"/>
                      <w:bCs/>
                    </w:rPr>
                  </w:pPr>
                  <w:r w:rsidRPr="00191F2D">
                    <w:rPr>
                      <w:rFonts w:ascii="Arial" w:hAnsi="Arial" w:cs="Arial"/>
                      <w:bCs/>
                    </w:rPr>
                    <w:t xml:space="preserve">X </w:t>
                  </w:r>
                  <w:r w:rsidR="00A81CBB" w:rsidRPr="00191F2D">
                    <w:rPr>
                      <w:rFonts w:ascii="Arial" w:hAnsi="Arial" w:cs="Arial"/>
                      <w:bCs/>
                    </w:rPr>
                    <w:t>10</w:t>
                  </w:r>
                  <w:r w:rsidRPr="00191F2D">
                    <w:rPr>
                      <w:rFonts w:ascii="Arial" w:hAnsi="Arial" w:cs="Arial"/>
                      <w:bCs/>
                    </w:rPr>
                    <w:t>00 artists</w:t>
                  </w:r>
                </w:p>
                <w:p w14:paraId="78FEC704" w14:textId="77777777" w:rsidR="00305ED7" w:rsidRPr="00191F2D" w:rsidRDefault="00305ED7" w:rsidP="00C32E0C">
                  <w:pPr>
                    <w:pStyle w:val="ListParagraph"/>
                    <w:ind w:left="0"/>
                    <w:jc w:val="both"/>
                    <w:rPr>
                      <w:rFonts w:ascii="Arial" w:hAnsi="Arial" w:cs="Arial"/>
                      <w:bCs/>
                    </w:rPr>
                  </w:pPr>
                </w:p>
                <w:p w14:paraId="6125D1FF" w14:textId="77777777" w:rsidR="00305ED7" w:rsidRPr="00191F2D" w:rsidRDefault="00305ED7" w:rsidP="00C32E0C">
                  <w:pPr>
                    <w:pStyle w:val="ListParagraph"/>
                    <w:ind w:left="0"/>
                    <w:jc w:val="both"/>
                    <w:rPr>
                      <w:rFonts w:ascii="Arial" w:hAnsi="Arial" w:cs="Arial"/>
                      <w:bCs/>
                    </w:rPr>
                  </w:pPr>
                </w:p>
                <w:p w14:paraId="02F6130F" w14:textId="77777777" w:rsidR="00305ED7" w:rsidRPr="00191F2D" w:rsidRDefault="00305ED7" w:rsidP="00C32E0C">
                  <w:pPr>
                    <w:pStyle w:val="ListParagraph"/>
                    <w:ind w:left="0"/>
                    <w:jc w:val="both"/>
                    <w:rPr>
                      <w:rFonts w:ascii="Arial" w:hAnsi="Arial" w:cs="Arial"/>
                      <w:bCs/>
                    </w:rPr>
                  </w:pPr>
                </w:p>
                <w:p w14:paraId="3545DDBF" w14:textId="77777777" w:rsidR="00305ED7" w:rsidRPr="00191F2D" w:rsidRDefault="00305ED7" w:rsidP="00C32E0C">
                  <w:pPr>
                    <w:pStyle w:val="ListParagraph"/>
                    <w:ind w:left="0"/>
                    <w:jc w:val="both"/>
                    <w:rPr>
                      <w:rFonts w:ascii="Arial" w:hAnsi="Arial" w:cs="Arial"/>
                      <w:bCs/>
                    </w:rPr>
                  </w:pPr>
                </w:p>
                <w:p w14:paraId="281003A3" w14:textId="77777777" w:rsidR="00305ED7" w:rsidRPr="00191F2D" w:rsidRDefault="00305ED7" w:rsidP="00C32E0C">
                  <w:pPr>
                    <w:pStyle w:val="ListParagraph"/>
                    <w:ind w:left="0"/>
                    <w:jc w:val="both"/>
                    <w:rPr>
                      <w:rFonts w:ascii="Arial" w:hAnsi="Arial" w:cs="Arial"/>
                      <w:bCs/>
                    </w:rPr>
                  </w:pPr>
                </w:p>
                <w:p w14:paraId="5E476515" w14:textId="77777777" w:rsidR="00305ED7" w:rsidRPr="00191F2D" w:rsidRDefault="00305ED7" w:rsidP="00C32E0C">
                  <w:pPr>
                    <w:pStyle w:val="ListParagraph"/>
                    <w:ind w:left="0"/>
                    <w:jc w:val="both"/>
                    <w:rPr>
                      <w:rFonts w:ascii="Arial" w:hAnsi="Arial" w:cs="Arial"/>
                      <w:bCs/>
                    </w:rPr>
                  </w:pPr>
                </w:p>
                <w:p w14:paraId="1267AB94" w14:textId="341C99DF" w:rsidR="00305ED7" w:rsidRPr="00191F2D" w:rsidRDefault="00305ED7" w:rsidP="00C32E0C">
                  <w:pPr>
                    <w:pStyle w:val="ListParagraph"/>
                    <w:ind w:left="0"/>
                    <w:jc w:val="both"/>
                    <w:rPr>
                      <w:rFonts w:ascii="Arial" w:hAnsi="Arial" w:cs="Arial"/>
                      <w:bCs/>
                    </w:rPr>
                  </w:pPr>
                  <w:r w:rsidRPr="00191F2D">
                    <w:rPr>
                      <w:rFonts w:ascii="Arial" w:hAnsi="Arial" w:cs="Arial"/>
                      <w:bCs/>
                    </w:rPr>
                    <w:t>X</w:t>
                  </w:r>
                  <w:r w:rsidR="009065FF" w:rsidRPr="00191F2D">
                    <w:rPr>
                      <w:rFonts w:ascii="Arial" w:hAnsi="Arial" w:cs="Arial"/>
                      <w:bCs/>
                    </w:rPr>
                    <w:t xml:space="preserve"> </w:t>
                  </w:r>
                  <w:r w:rsidR="0086084D" w:rsidRPr="00191F2D">
                    <w:rPr>
                      <w:rFonts w:ascii="Arial" w:hAnsi="Arial" w:cs="Arial"/>
                      <w:bCs/>
                    </w:rPr>
                    <w:t>5</w:t>
                  </w:r>
                  <w:r w:rsidRPr="00191F2D">
                    <w:rPr>
                      <w:rFonts w:ascii="Arial" w:hAnsi="Arial" w:cs="Arial"/>
                      <w:bCs/>
                    </w:rPr>
                    <w:t xml:space="preserve">0 VIP </w:t>
                  </w:r>
                  <w:proofErr w:type="gramStart"/>
                  <w:r w:rsidRPr="00191F2D">
                    <w:rPr>
                      <w:rFonts w:ascii="Arial" w:hAnsi="Arial" w:cs="Arial"/>
                      <w:bCs/>
                    </w:rPr>
                    <w:t>guests</w:t>
                  </w:r>
                  <w:proofErr w:type="gramEnd"/>
                  <w:r w:rsidR="009065FF" w:rsidRPr="00191F2D">
                    <w:rPr>
                      <w:rFonts w:ascii="Arial" w:hAnsi="Arial" w:cs="Arial"/>
                      <w:bCs/>
                    </w:rPr>
                    <w:t xml:space="preserve"> lunch</w:t>
                  </w:r>
                </w:p>
              </w:tc>
              <w:tc>
                <w:tcPr>
                  <w:tcW w:w="5127" w:type="dxa"/>
                  <w:shd w:val="clear" w:color="auto" w:fill="auto"/>
                </w:tcPr>
                <w:p w14:paraId="78003C7C" w14:textId="4AA0E382" w:rsidR="00305ED7" w:rsidRPr="00191F2D" w:rsidRDefault="00305ED7" w:rsidP="00C32E0C">
                  <w:pPr>
                    <w:pStyle w:val="ListParagraph"/>
                    <w:numPr>
                      <w:ilvl w:val="0"/>
                      <w:numId w:val="13"/>
                    </w:numPr>
                    <w:spacing w:line="360" w:lineRule="auto"/>
                    <w:jc w:val="both"/>
                    <w:rPr>
                      <w:rFonts w:ascii="Arial" w:hAnsi="Arial" w:cs="Arial"/>
                      <w:bCs/>
                    </w:rPr>
                  </w:pPr>
                  <w:r w:rsidRPr="00191F2D">
                    <w:rPr>
                      <w:rFonts w:ascii="Arial" w:hAnsi="Arial" w:cs="Arial"/>
                      <w:bCs/>
                    </w:rPr>
                    <w:t>2 vegetables, 2 starches, 2 types of meat, 100% juice</w:t>
                  </w:r>
                  <w:r w:rsidR="009368D8" w:rsidRPr="00191F2D">
                    <w:rPr>
                      <w:rFonts w:ascii="Arial" w:hAnsi="Arial" w:cs="Arial"/>
                      <w:bCs/>
                    </w:rPr>
                    <w:t xml:space="preserve"> </w:t>
                  </w:r>
                  <w:r w:rsidRPr="00191F2D">
                    <w:rPr>
                      <w:rFonts w:ascii="Arial" w:hAnsi="Arial" w:cs="Arial"/>
                      <w:bCs/>
                    </w:rPr>
                    <w:t>(330ml</w:t>
                  </w:r>
                  <w:r w:rsidR="009368D8" w:rsidRPr="00191F2D">
                    <w:rPr>
                      <w:rFonts w:ascii="Arial" w:hAnsi="Arial" w:cs="Arial"/>
                      <w:bCs/>
                    </w:rPr>
                    <w:t xml:space="preserve"> </w:t>
                  </w:r>
                  <w:r w:rsidR="00A81CBB" w:rsidRPr="00191F2D">
                    <w:rPr>
                      <w:rFonts w:ascii="Arial" w:hAnsi="Arial" w:cs="Arial"/>
                      <w:bCs/>
                    </w:rPr>
                    <w:t>50</w:t>
                  </w:r>
                  <w:r w:rsidR="009368D8" w:rsidRPr="00191F2D">
                    <w:rPr>
                      <w:rFonts w:ascii="Arial" w:hAnsi="Arial" w:cs="Arial"/>
                      <w:bCs/>
                    </w:rPr>
                    <w:t>0</w:t>
                  </w:r>
                  <w:r w:rsidRPr="00191F2D">
                    <w:rPr>
                      <w:rFonts w:ascii="Arial" w:hAnsi="Arial" w:cs="Arial"/>
                      <w:bCs/>
                    </w:rPr>
                    <w:t>), Assorted soft drinks</w:t>
                  </w:r>
                  <w:r w:rsidR="009368D8" w:rsidRPr="00191F2D">
                    <w:rPr>
                      <w:rFonts w:ascii="Arial" w:hAnsi="Arial" w:cs="Arial"/>
                      <w:bCs/>
                    </w:rPr>
                    <w:t xml:space="preserve"> </w:t>
                  </w:r>
                  <w:r w:rsidRPr="00191F2D">
                    <w:rPr>
                      <w:rFonts w:ascii="Arial" w:hAnsi="Arial" w:cs="Arial"/>
                      <w:bCs/>
                    </w:rPr>
                    <w:t>(3</w:t>
                  </w:r>
                  <w:r w:rsidR="009368D8" w:rsidRPr="00191F2D">
                    <w:rPr>
                      <w:rFonts w:ascii="Arial" w:hAnsi="Arial" w:cs="Arial"/>
                      <w:bCs/>
                    </w:rPr>
                    <w:t>0</w:t>
                  </w:r>
                  <w:r w:rsidRPr="00191F2D">
                    <w:rPr>
                      <w:rFonts w:ascii="Arial" w:hAnsi="Arial" w:cs="Arial"/>
                      <w:bCs/>
                    </w:rPr>
                    <w:t>0ml</w:t>
                  </w:r>
                  <w:r w:rsidR="009368D8" w:rsidRPr="00191F2D">
                    <w:rPr>
                      <w:rFonts w:ascii="Arial" w:hAnsi="Arial" w:cs="Arial"/>
                      <w:bCs/>
                    </w:rPr>
                    <w:t xml:space="preserve"> x 5</w:t>
                  </w:r>
                  <w:r w:rsidR="00A81CBB" w:rsidRPr="00191F2D">
                    <w:rPr>
                      <w:rFonts w:ascii="Arial" w:hAnsi="Arial" w:cs="Arial"/>
                      <w:bCs/>
                    </w:rPr>
                    <w:t>0</w:t>
                  </w:r>
                  <w:r w:rsidR="009368D8" w:rsidRPr="00191F2D">
                    <w:rPr>
                      <w:rFonts w:ascii="Arial" w:hAnsi="Arial" w:cs="Arial"/>
                      <w:bCs/>
                    </w:rPr>
                    <w:t>0</w:t>
                  </w:r>
                  <w:proofErr w:type="gramStart"/>
                  <w:r w:rsidRPr="00191F2D">
                    <w:rPr>
                      <w:rFonts w:ascii="Arial" w:hAnsi="Arial" w:cs="Arial"/>
                      <w:bCs/>
                    </w:rPr>
                    <w:t>)</w:t>
                  </w:r>
                  <w:proofErr w:type="gramEnd"/>
                  <w:r w:rsidRPr="00191F2D">
                    <w:rPr>
                      <w:rFonts w:ascii="Arial" w:hAnsi="Arial" w:cs="Arial"/>
                      <w:bCs/>
                    </w:rPr>
                    <w:t xml:space="preserve"> and bottled mineral water (500ml</w:t>
                  </w:r>
                  <w:r w:rsidR="009065FF" w:rsidRPr="00191F2D">
                    <w:rPr>
                      <w:rFonts w:ascii="Arial" w:hAnsi="Arial" w:cs="Arial"/>
                      <w:bCs/>
                    </w:rPr>
                    <w:t xml:space="preserve"> x </w:t>
                  </w:r>
                  <w:r w:rsidR="0086084D" w:rsidRPr="00191F2D">
                    <w:rPr>
                      <w:rFonts w:ascii="Arial" w:hAnsi="Arial" w:cs="Arial"/>
                      <w:bCs/>
                    </w:rPr>
                    <w:t>1</w:t>
                  </w:r>
                  <w:r w:rsidR="009065FF" w:rsidRPr="00191F2D">
                    <w:rPr>
                      <w:rFonts w:ascii="Arial" w:hAnsi="Arial" w:cs="Arial"/>
                      <w:bCs/>
                    </w:rPr>
                    <w:t>0</w:t>
                  </w:r>
                  <w:r w:rsidR="0086084D" w:rsidRPr="00191F2D">
                    <w:rPr>
                      <w:rFonts w:ascii="Arial" w:hAnsi="Arial" w:cs="Arial"/>
                      <w:bCs/>
                    </w:rPr>
                    <w:t>0</w:t>
                  </w:r>
                  <w:r w:rsidR="009065FF" w:rsidRPr="00191F2D">
                    <w:rPr>
                      <w:rFonts w:ascii="Arial" w:hAnsi="Arial" w:cs="Arial"/>
                      <w:bCs/>
                    </w:rPr>
                    <w:t>0</w:t>
                  </w:r>
                  <w:r w:rsidRPr="00191F2D">
                    <w:rPr>
                      <w:rFonts w:ascii="Arial" w:hAnsi="Arial" w:cs="Arial"/>
                      <w:bCs/>
                    </w:rPr>
                    <w:t>)</w:t>
                  </w:r>
                  <w:r w:rsidRPr="00191F2D">
                    <w:rPr>
                      <w:rFonts w:ascii="Arial" w:hAnsi="Arial" w:cs="Arial"/>
                      <w:bCs/>
                    </w:rPr>
                    <w:tab/>
                  </w:r>
                  <w:r w:rsidRPr="00191F2D">
                    <w:rPr>
                      <w:rFonts w:ascii="Arial" w:hAnsi="Arial" w:cs="Arial"/>
                      <w:bCs/>
                    </w:rPr>
                    <w:tab/>
                  </w:r>
                  <w:r w:rsidRPr="00191F2D">
                    <w:rPr>
                      <w:rFonts w:ascii="Arial" w:hAnsi="Arial" w:cs="Arial"/>
                      <w:bCs/>
                    </w:rPr>
                    <w:tab/>
                  </w:r>
                  <w:r w:rsidRPr="00191F2D">
                    <w:rPr>
                      <w:rFonts w:ascii="Arial" w:hAnsi="Arial" w:cs="Arial"/>
                      <w:bCs/>
                    </w:rPr>
                    <w:tab/>
                  </w:r>
                </w:p>
                <w:p w14:paraId="2E2E0EA1" w14:textId="6CA32A76" w:rsidR="00305ED7" w:rsidRPr="00191F2D" w:rsidRDefault="00305ED7" w:rsidP="00C32E0C">
                  <w:pPr>
                    <w:pStyle w:val="ListParagraph"/>
                    <w:numPr>
                      <w:ilvl w:val="0"/>
                      <w:numId w:val="13"/>
                    </w:numPr>
                    <w:spacing w:line="360" w:lineRule="auto"/>
                    <w:jc w:val="both"/>
                    <w:rPr>
                      <w:rFonts w:ascii="Arial" w:hAnsi="Arial" w:cs="Arial"/>
                      <w:bCs/>
                    </w:rPr>
                  </w:pPr>
                  <w:r w:rsidRPr="00191F2D">
                    <w:rPr>
                      <w:rFonts w:ascii="Arial" w:hAnsi="Arial" w:cs="Arial"/>
                      <w:bCs/>
                    </w:rPr>
                    <w:t>2</w:t>
                  </w:r>
                  <w:r w:rsidR="009065FF" w:rsidRPr="00191F2D">
                    <w:rPr>
                      <w:rFonts w:ascii="Arial" w:hAnsi="Arial" w:cs="Arial"/>
                      <w:bCs/>
                    </w:rPr>
                    <w:t xml:space="preserve"> </w:t>
                  </w:r>
                  <w:r w:rsidRPr="00191F2D">
                    <w:rPr>
                      <w:rFonts w:ascii="Arial" w:hAnsi="Arial" w:cs="Arial"/>
                      <w:bCs/>
                    </w:rPr>
                    <w:t>vegetables</w:t>
                  </w:r>
                  <w:r w:rsidR="009065FF" w:rsidRPr="00191F2D">
                    <w:rPr>
                      <w:rFonts w:ascii="Arial" w:hAnsi="Arial" w:cs="Arial"/>
                      <w:bCs/>
                    </w:rPr>
                    <w:t>,</w:t>
                  </w:r>
                  <w:r w:rsidRPr="00191F2D">
                    <w:rPr>
                      <w:rFonts w:ascii="Arial" w:hAnsi="Arial" w:cs="Arial"/>
                      <w:bCs/>
                    </w:rPr>
                    <w:t xml:space="preserve"> 2 starches, 2 types of meat, a salad, desert, 100% juice</w:t>
                  </w:r>
                  <w:r w:rsidR="00027704" w:rsidRPr="00191F2D">
                    <w:rPr>
                      <w:rFonts w:ascii="Arial" w:hAnsi="Arial" w:cs="Arial"/>
                      <w:bCs/>
                    </w:rPr>
                    <w:t xml:space="preserve"> </w:t>
                  </w:r>
                  <w:r w:rsidRPr="00191F2D">
                    <w:rPr>
                      <w:rFonts w:ascii="Arial" w:hAnsi="Arial" w:cs="Arial"/>
                      <w:bCs/>
                    </w:rPr>
                    <w:t>(330ml</w:t>
                  </w:r>
                  <w:r w:rsidR="00027704" w:rsidRPr="00191F2D">
                    <w:rPr>
                      <w:rFonts w:ascii="Arial" w:hAnsi="Arial" w:cs="Arial"/>
                      <w:bCs/>
                    </w:rPr>
                    <w:t xml:space="preserve"> x </w:t>
                  </w:r>
                  <w:r w:rsidR="0086084D" w:rsidRPr="00191F2D">
                    <w:rPr>
                      <w:rFonts w:ascii="Arial" w:hAnsi="Arial" w:cs="Arial"/>
                      <w:bCs/>
                    </w:rPr>
                    <w:t>25</w:t>
                  </w:r>
                  <w:r w:rsidRPr="00191F2D">
                    <w:rPr>
                      <w:rFonts w:ascii="Arial" w:hAnsi="Arial" w:cs="Arial"/>
                      <w:bCs/>
                    </w:rPr>
                    <w:t>), Assorted soft drinks</w:t>
                  </w:r>
                  <w:r w:rsidR="00027704" w:rsidRPr="00191F2D">
                    <w:rPr>
                      <w:rFonts w:ascii="Arial" w:hAnsi="Arial" w:cs="Arial"/>
                      <w:bCs/>
                    </w:rPr>
                    <w:t xml:space="preserve"> </w:t>
                  </w:r>
                  <w:r w:rsidRPr="00191F2D">
                    <w:rPr>
                      <w:rFonts w:ascii="Arial" w:hAnsi="Arial" w:cs="Arial"/>
                      <w:bCs/>
                    </w:rPr>
                    <w:t>(3</w:t>
                  </w:r>
                  <w:r w:rsidR="00027704" w:rsidRPr="00191F2D">
                    <w:rPr>
                      <w:rFonts w:ascii="Arial" w:hAnsi="Arial" w:cs="Arial"/>
                      <w:bCs/>
                    </w:rPr>
                    <w:t>0</w:t>
                  </w:r>
                  <w:r w:rsidRPr="00191F2D">
                    <w:rPr>
                      <w:rFonts w:ascii="Arial" w:hAnsi="Arial" w:cs="Arial"/>
                      <w:bCs/>
                    </w:rPr>
                    <w:t>0ml</w:t>
                  </w:r>
                  <w:r w:rsidR="00027704" w:rsidRPr="00191F2D">
                    <w:rPr>
                      <w:rFonts w:ascii="Arial" w:hAnsi="Arial" w:cs="Arial"/>
                      <w:bCs/>
                    </w:rPr>
                    <w:t xml:space="preserve"> x </w:t>
                  </w:r>
                  <w:r w:rsidR="0086084D" w:rsidRPr="00191F2D">
                    <w:rPr>
                      <w:rFonts w:ascii="Arial" w:hAnsi="Arial" w:cs="Arial"/>
                      <w:bCs/>
                    </w:rPr>
                    <w:t>25</w:t>
                  </w:r>
                  <w:proofErr w:type="gramStart"/>
                  <w:r w:rsidRPr="00191F2D">
                    <w:rPr>
                      <w:rFonts w:ascii="Arial" w:hAnsi="Arial" w:cs="Arial"/>
                      <w:bCs/>
                    </w:rPr>
                    <w:t>)</w:t>
                  </w:r>
                  <w:proofErr w:type="gramEnd"/>
                  <w:r w:rsidRPr="00191F2D">
                    <w:rPr>
                      <w:rFonts w:ascii="Arial" w:hAnsi="Arial" w:cs="Arial"/>
                      <w:bCs/>
                    </w:rPr>
                    <w:t xml:space="preserve"> and bottled mineral water (500ml</w:t>
                  </w:r>
                  <w:r w:rsidR="00027704" w:rsidRPr="00191F2D">
                    <w:rPr>
                      <w:rFonts w:ascii="Arial" w:hAnsi="Arial" w:cs="Arial"/>
                      <w:bCs/>
                    </w:rPr>
                    <w:t xml:space="preserve"> x </w:t>
                  </w:r>
                  <w:r w:rsidR="0086084D" w:rsidRPr="00191F2D">
                    <w:rPr>
                      <w:rFonts w:ascii="Arial" w:hAnsi="Arial" w:cs="Arial"/>
                      <w:bCs/>
                    </w:rPr>
                    <w:t>50</w:t>
                  </w:r>
                  <w:r w:rsidRPr="00191F2D">
                    <w:rPr>
                      <w:rFonts w:ascii="Arial" w:hAnsi="Arial" w:cs="Arial"/>
                      <w:bCs/>
                    </w:rPr>
                    <w:t>)</w:t>
                  </w:r>
                </w:p>
              </w:tc>
            </w:tr>
            <w:tr w:rsidR="00191F2D" w:rsidRPr="00191F2D" w14:paraId="6BA738C1" w14:textId="77777777" w:rsidTr="006B3093">
              <w:tc>
                <w:tcPr>
                  <w:tcW w:w="1976" w:type="dxa"/>
                  <w:shd w:val="clear" w:color="auto" w:fill="auto"/>
                </w:tcPr>
                <w:p w14:paraId="3C881E2C" w14:textId="77777777" w:rsidR="004F6A59" w:rsidRPr="00191F2D" w:rsidRDefault="004726A8" w:rsidP="00C32E0C">
                  <w:pPr>
                    <w:pStyle w:val="ListParagraph"/>
                    <w:ind w:left="0"/>
                    <w:jc w:val="both"/>
                    <w:rPr>
                      <w:rFonts w:ascii="Arial" w:hAnsi="Arial" w:cs="Arial"/>
                      <w:bCs/>
                    </w:rPr>
                  </w:pPr>
                  <w:r w:rsidRPr="00191F2D">
                    <w:rPr>
                      <w:rFonts w:ascii="Arial" w:hAnsi="Arial" w:cs="Arial"/>
                      <w:bCs/>
                    </w:rPr>
                    <w:t>Mapungubwe Music</w:t>
                  </w:r>
                  <w:r w:rsidR="004F6A59" w:rsidRPr="00191F2D">
                    <w:rPr>
                      <w:rFonts w:ascii="Arial" w:hAnsi="Arial" w:cs="Arial"/>
                      <w:bCs/>
                    </w:rPr>
                    <w:t xml:space="preserve"> Festival</w:t>
                  </w:r>
                </w:p>
                <w:p w14:paraId="4CFA5174" w14:textId="77777777" w:rsidR="004F6A59" w:rsidRPr="00191F2D" w:rsidRDefault="004F6A59" w:rsidP="00C32E0C">
                  <w:pPr>
                    <w:pStyle w:val="ListParagraph"/>
                    <w:ind w:left="0"/>
                    <w:jc w:val="both"/>
                    <w:rPr>
                      <w:rFonts w:ascii="Arial" w:hAnsi="Arial" w:cs="Arial"/>
                      <w:bCs/>
                    </w:rPr>
                  </w:pPr>
                </w:p>
              </w:tc>
              <w:tc>
                <w:tcPr>
                  <w:tcW w:w="1750" w:type="dxa"/>
                  <w:shd w:val="clear" w:color="auto" w:fill="auto"/>
                </w:tcPr>
                <w:p w14:paraId="3A13B651" w14:textId="4FF1F1C8" w:rsidR="004F6A59" w:rsidRPr="00191F2D" w:rsidRDefault="004F6A59" w:rsidP="00C32E0C">
                  <w:pPr>
                    <w:pStyle w:val="ListParagraph"/>
                    <w:ind w:left="0"/>
                    <w:jc w:val="both"/>
                    <w:rPr>
                      <w:rFonts w:ascii="Arial" w:hAnsi="Arial" w:cs="Arial"/>
                      <w:bCs/>
                    </w:rPr>
                  </w:pPr>
                  <w:r w:rsidRPr="00191F2D">
                    <w:rPr>
                      <w:rFonts w:ascii="Arial" w:hAnsi="Arial" w:cs="Arial"/>
                      <w:bCs/>
                    </w:rPr>
                    <w:t>X</w:t>
                  </w:r>
                  <w:r w:rsidR="00FF3187" w:rsidRPr="00191F2D">
                    <w:rPr>
                      <w:rFonts w:ascii="Arial" w:hAnsi="Arial" w:cs="Arial"/>
                      <w:bCs/>
                    </w:rPr>
                    <w:t xml:space="preserve"> </w:t>
                  </w:r>
                  <w:r w:rsidR="004120D2" w:rsidRPr="00191F2D">
                    <w:rPr>
                      <w:rFonts w:ascii="Arial" w:hAnsi="Arial" w:cs="Arial"/>
                      <w:bCs/>
                    </w:rPr>
                    <w:t>2</w:t>
                  </w:r>
                  <w:r w:rsidRPr="00191F2D">
                    <w:rPr>
                      <w:rFonts w:ascii="Arial" w:hAnsi="Arial" w:cs="Arial"/>
                      <w:bCs/>
                    </w:rPr>
                    <w:t>00 artists</w:t>
                  </w:r>
                  <w:r w:rsidR="00146850" w:rsidRPr="00191F2D">
                    <w:rPr>
                      <w:rFonts w:ascii="Arial" w:hAnsi="Arial" w:cs="Arial"/>
                      <w:bCs/>
                    </w:rPr>
                    <w:t xml:space="preserve"> and JOC </w:t>
                  </w:r>
                </w:p>
                <w:p w14:paraId="21461FD6" w14:textId="77777777" w:rsidR="004F6A59" w:rsidRPr="00191F2D" w:rsidRDefault="004F6A59" w:rsidP="00C32E0C">
                  <w:pPr>
                    <w:pStyle w:val="ListParagraph"/>
                    <w:ind w:left="0"/>
                    <w:jc w:val="both"/>
                    <w:rPr>
                      <w:rFonts w:ascii="Arial" w:hAnsi="Arial" w:cs="Arial"/>
                      <w:bCs/>
                    </w:rPr>
                  </w:pPr>
                </w:p>
                <w:p w14:paraId="1A40297D" w14:textId="77777777" w:rsidR="004F6A59" w:rsidRPr="00191F2D" w:rsidRDefault="004F6A59" w:rsidP="00C32E0C">
                  <w:pPr>
                    <w:pStyle w:val="ListParagraph"/>
                    <w:ind w:left="0"/>
                    <w:jc w:val="both"/>
                    <w:rPr>
                      <w:rFonts w:ascii="Arial" w:hAnsi="Arial" w:cs="Arial"/>
                      <w:bCs/>
                    </w:rPr>
                  </w:pPr>
                </w:p>
                <w:p w14:paraId="2A846499" w14:textId="77777777" w:rsidR="004F6A59" w:rsidRPr="00191F2D" w:rsidRDefault="004F6A59" w:rsidP="00E975FF">
                  <w:pPr>
                    <w:pStyle w:val="NoSpacing"/>
                    <w:rPr>
                      <w:rFonts w:ascii="Arial" w:hAnsi="Arial" w:cs="Arial"/>
                    </w:rPr>
                  </w:pPr>
                </w:p>
                <w:p w14:paraId="3414004C" w14:textId="77777777" w:rsidR="00EB2B49" w:rsidRPr="00191F2D" w:rsidRDefault="00EB2B49" w:rsidP="00E975FF">
                  <w:pPr>
                    <w:pStyle w:val="NoSpacing"/>
                    <w:rPr>
                      <w:rFonts w:ascii="Arial" w:hAnsi="Arial" w:cs="Arial"/>
                    </w:rPr>
                  </w:pPr>
                </w:p>
                <w:p w14:paraId="5F220E15" w14:textId="77777777" w:rsidR="00FF3187" w:rsidRPr="00191F2D" w:rsidRDefault="00FF3187" w:rsidP="00C32E0C">
                  <w:pPr>
                    <w:pStyle w:val="ListParagraph"/>
                    <w:ind w:left="0"/>
                    <w:jc w:val="both"/>
                    <w:rPr>
                      <w:rFonts w:ascii="Arial" w:hAnsi="Arial" w:cs="Arial"/>
                      <w:bCs/>
                    </w:rPr>
                  </w:pPr>
                </w:p>
                <w:p w14:paraId="663942B6" w14:textId="77777777" w:rsidR="00641AB2" w:rsidRPr="00191F2D" w:rsidRDefault="00641AB2" w:rsidP="00C32E0C">
                  <w:pPr>
                    <w:pStyle w:val="ListParagraph"/>
                    <w:ind w:left="0"/>
                    <w:jc w:val="both"/>
                    <w:rPr>
                      <w:rFonts w:ascii="Arial" w:hAnsi="Arial" w:cs="Arial"/>
                      <w:bCs/>
                    </w:rPr>
                  </w:pPr>
                </w:p>
                <w:p w14:paraId="42CC9CFB" w14:textId="76387D4E" w:rsidR="004F6A59" w:rsidRPr="00191F2D" w:rsidRDefault="004F6A59" w:rsidP="00C32E0C">
                  <w:pPr>
                    <w:pStyle w:val="ListParagraph"/>
                    <w:ind w:left="0"/>
                    <w:jc w:val="both"/>
                    <w:rPr>
                      <w:rFonts w:ascii="Arial" w:hAnsi="Arial" w:cs="Arial"/>
                      <w:bCs/>
                    </w:rPr>
                  </w:pPr>
                  <w:r w:rsidRPr="00191F2D">
                    <w:rPr>
                      <w:rFonts w:ascii="Arial" w:hAnsi="Arial" w:cs="Arial"/>
                      <w:bCs/>
                    </w:rPr>
                    <w:t>X</w:t>
                  </w:r>
                  <w:r w:rsidR="0087137D" w:rsidRPr="00191F2D">
                    <w:rPr>
                      <w:rFonts w:ascii="Arial" w:hAnsi="Arial" w:cs="Arial"/>
                      <w:bCs/>
                    </w:rPr>
                    <w:t>1</w:t>
                  </w:r>
                  <w:r w:rsidRPr="00191F2D">
                    <w:rPr>
                      <w:rFonts w:ascii="Arial" w:hAnsi="Arial" w:cs="Arial"/>
                      <w:bCs/>
                    </w:rPr>
                    <w:t>00 VIP guests</w:t>
                  </w:r>
                </w:p>
                <w:p w14:paraId="3EAF1D41" w14:textId="77777777" w:rsidR="004F6A59" w:rsidRPr="00191F2D" w:rsidRDefault="00EB2B49" w:rsidP="00C32E0C">
                  <w:pPr>
                    <w:pStyle w:val="ListParagraph"/>
                    <w:ind w:left="0"/>
                    <w:jc w:val="both"/>
                    <w:rPr>
                      <w:rFonts w:ascii="Arial" w:hAnsi="Arial" w:cs="Arial"/>
                      <w:bCs/>
                    </w:rPr>
                  </w:pPr>
                  <w:r w:rsidRPr="00191F2D">
                    <w:rPr>
                      <w:rFonts w:ascii="Arial" w:hAnsi="Arial" w:cs="Arial"/>
                      <w:bCs/>
                    </w:rPr>
                    <w:t>Dinner</w:t>
                  </w:r>
                </w:p>
                <w:p w14:paraId="5F0218CF" w14:textId="77777777" w:rsidR="004F6A59" w:rsidRPr="00191F2D" w:rsidRDefault="004F6A59" w:rsidP="00C32E0C">
                  <w:pPr>
                    <w:pStyle w:val="ListParagraph"/>
                    <w:ind w:left="0"/>
                    <w:jc w:val="both"/>
                    <w:rPr>
                      <w:rFonts w:ascii="Arial" w:hAnsi="Arial" w:cs="Arial"/>
                      <w:bCs/>
                    </w:rPr>
                  </w:pPr>
                </w:p>
                <w:p w14:paraId="6E7EA100" w14:textId="77777777" w:rsidR="004726A8" w:rsidRPr="00191F2D" w:rsidRDefault="004726A8" w:rsidP="00C32E0C">
                  <w:pPr>
                    <w:pStyle w:val="ListParagraph"/>
                    <w:ind w:left="0"/>
                    <w:jc w:val="both"/>
                    <w:rPr>
                      <w:rFonts w:ascii="Arial" w:hAnsi="Arial" w:cs="Arial"/>
                      <w:bCs/>
                    </w:rPr>
                  </w:pPr>
                </w:p>
                <w:p w14:paraId="02F18D7C" w14:textId="33AA86B1" w:rsidR="00E975FF" w:rsidRPr="00191F2D" w:rsidRDefault="00E975FF" w:rsidP="00C32E0C">
                  <w:pPr>
                    <w:pStyle w:val="ListParagraph"/>
                    <w:ind w:left="0"/>
                    <w:jc w:val="both"/>
                    <w:rPr>
                      <w:rFonts w:ascii="Arial" w:hAnsi="Arial" w:cs="Arial"/>
                      <w:bCs/>
                    </w:rPr>
                  </w:pPr>
                </w:p>
                <w:p w14:paraId="3284663E" w14:textId="5730C717" w:rsidR="00A41130" w:rsidRPr="00191F2D" w:rsidRDefault="00A41130" w:rsidP="00C32E0C">
                  <w:pPr>
                    <w:pStyle w:val="ListParagraph"/>
                    <w:ind w:left="0"/>
                    <w:jc w:val="both"/>
                    <w:rPr>
                      <w:rFonts w:ascii="Arial" w:hAnsi="Arial" w:cs="Arial"/>
                      <w:bCs/>
                    </w:rPr>
                  </w:pPr>
                </w:p>
                <w:p w14:paraId="39829422" w14:textId="77777777" w:rsidR="004F6A59" w:rsidRPr="00191F2D" w:rsidRDefault="004F6A59" w:rsidP="00146850">
                  <w:pPr>
                    <w:pStyle w:val="ListParagraph"/>
                    <w:ind w:left="0"/>
                    <w:jc w:val="both"/>
                    <w:rPr>
                      <w:rFonts w:ascii="Arial" w:hAnsi="Arial" w:cs="Arial"/>
                      <w:bCs/>
                    </w:rPr>
                  </w:pPr>
                </w:p>
              </w:tc>
              <w:tc>
                <w:tcPr>
                  <w:tcW w:w="5127" w:type="dxa"/>
                  <w:shd w:val="clear" w:color="auto" w:fill="auto"/>
                </w:tcPr>
                <w:p w14:paraId="16ED34DA" w14:textId="16D4F326" w:rsidR="004726A8" w:rsidRPr="00191F2D" w:rsidRDefault="004F6A59" w:rsidP="00C32E0C">
                  <w:pPr>
                    <w:pStyle w:val="ListParagraph"/>
                    <w:numPr>
                      <w:ilvl w:val="0"/>
                      <w:numId w:val="13"/>
                    </w:numPr>
                    <w:spacing w:line="360" w:lineRule="auto"/>
                    <w:jc w:val="both"/>
                    <w:rPr>
                      <w:rFonts w:ascii="Arial" w:hAnsi="Arial" w:cs="Arial"/>
                      <w:bCs/>
                    </w:rPr>
                  </w:pPr>
                  <w:r w:rsidRPr="00191F2D">
                    <w:rPr>
                      <w:rFonts w:ascii="Arial" w:hAnsi="Arial" w:cs="Arial"/>
                      <w:bCs/>
                    </w:rPr>
                    <w:t>2 vegetables, 2 starches</w:t>
                  </w:r>
                  <w:r w:rsidR="00450404" w:rsidRPr="00191F2D">
                    <w:rPr>
                      <w:rFonts w:ascii="Arial" w:hAnsi="Arial" w:cs="Arial"/>
                      <w:bCs/>
                    </w:rPr>
                    <w:t xml:space="preserve">, </w:t>
                  </w:r>
                  <w:r w:rsidRPr="00191F2D">
                    <w:rPr>
                      <w:rFonts w:ascii="Arial" w:hAnsi="Arial" w:cs="Arial"/>
                      <w:bCs/>
                    </w:rPr>
                    <w:t>2 types of meat</w:t>
                  </w:r>
                  <w:r w:rsidR="000C53AD" w:rsidRPr="00191F2D">
                    <w:rPr>
                      <w:rFonts w:ascii="Arial" w:hAnsi="Arial" w:cs="Arial"/>
                      <w:bCs/>
                    </w:rPr>
                    <w:t xml:space="preserve">, 100% </w:t>
                  </w:r>
                  <w:r w:rsidR="00C919D5" w:rsidRPr="00191F2D">
                    <w:rPr>
                      <w:rFonts w:ascii="Arial" w:hAnsi="Arial" w:cs="Arial"/>
                      <w:bCs/>
                    </w:rPr>
                    <w:t>juice (</w:t>
                  </w:r>
                  <w:r w:rsidR="000C53AD" w:rsidRPr="00191F2D">
                    <w:rPr>
                      <w:rFonts w:ascii="Arial" w:hAnsi="Arial" w:cs="Arial"/>
                      <w:bCs/>
                    </w:rPr>
                    <w:t>330m</w:t>
                  </w:r>
                  <w:r w:rsidR="00450404" w:rsidRPr="00191F2D">
                    <w:rPr>
                      <w:rFonts w:ascii="Arial" w:hAnsi="Arial" w:cs="Arial"/>
                      <w:bCs/>
                    </w:rPr>
                    <w:t xml:space="preserve">l x </w:t>
                  </w:r>
                  <w:r w:rsidR="0086084D" w:rsidRPr="00191F2D">
                    <w:rPr>
                      <w:rFonts w:ascii="Arial" w:hAnsi="Arial" w:cs="Arial"/>
                      <w:bCs/>
                    </w:rPr>
                    <w:t>10</w:t>
                  </w:r>
                  <w:r w:rsidR="00450404" w:rsidRPr="00191F2D">
                    <w:rPr>
                      <w:rFonts w:ascii="Arial" w:hAnsi="Arial" w:cs="Arial"/>
                      <w:bCs/>
                    </w:rPr>
                    <w:t>0</w:t>
                  </w:r>
                  <w:r w:rsidR="0060355A" w:rsidRPr="00191F2D">
                    <w:rPr>
                      <w:rFonts w:ascii="Arial" w:hAnsi="Arial" w:cs="Arial"/>
                      <w:bCs/>
                    </w:rPr>
                    <w:t>), Assorted</w:t>
                  </w:r>
                  <w:r w:rsidR="000C53AD" w:rsidRPr="00191F2D">
                    <w:rPr>
                      <w:rFonts w:ascii="Arial" w:hAnsi="Arial" w:cs="Arial"/>
                      <w:bCs/>
                    </w:rPr>
                    <w:t xml:space="preserve"> soft drinks</w:t>
                  </w:r>
                  <w:r w:rsidR="00450404" w:rsidRPr="00191F2D">
                    <w:rPr>
                      <w:rFonts w:ascii="Arial" w:hAnsi="Arial" w:cs="Arial"/>
                      <w:bCs/>
                    </w:rPr>
                    <w:t xml:space="preserve"> </w:t>
                  </w:r>
                  <w:r w:rsidR="000C53AD" w:rsidRPr="00191F2D">
                    <w:rPr>
                      <w:rFonts w:ascii="Arial" w:hAnsi="Arial" w:cs="Arial"/>
                      <w:bCs/>
                    </w:rPr>
                    <w:t>(3</w:t>
                  </w:r>
                  <w:r w:rsidR="00450404" w:rsidRPr="00191F2D">
                    <w:rPr>
                      <w:rFonts w:ascii="Arial" w:hAnsi="Arial" w:cs="Arial"/>
                      <w:bCs/>
                    </w:rPr>
                    <w:t>0</w:t>
                  </w:r>
                  <w:r w:rsidR="000C53AD" w:rsidRPr="00191F2D">
                    <w:rPr>
                      <w:rFonts w:ascii="Arial" w:hAnsi="Arial" w:cs="Arial"/>
                      <w:bCs/>
                    </w:rPr>
                    <w:t>0ml</w:t>
                  </w:r>
                  <w:r w:rsidR="00450404" w:rsidRPr="00191F2D">
                    <w:rPr>
                      <w:rFonts w:ascii="Arial" w:hAnsi="Arial" w:cs="Arial"/>
                      <w:bCs/>
                    </w:rPr>
                    <w:t xml:space="preserve"> x </w:t>
                  </w:r>
                  <w:r w:rsidR="0086084D" w:rsidRPr="00191F2D">
                    <w:rPr>
                      <w:rFonts w:ascii="Arial" w:hAnsi="Arial" w:cs="Arial"/>
                      <w:bCs/>
                    </w:rPr>
                    <w:t>10</w:t>
                  </w:r>
                  <w:r w:rsidR="00450404" w:rsidRPr="00191F2D">
                    <w:rPr>
                      <w:rFonts w:ascii="Arial" w:hAnsi="Arial" w:cs="Arial"/>
                      <w:bCs/>
                    </w:rPr>
                    <w:t>0</w:t>
                  </w:r>
                  <w:proofErr w:type="gramStart"/>
                  <w:r w:rsidR="000C53AD" w:rsidRPr="00191F2D">
                    <w:rPr>
                      <w:rFonts w:ascii="Arial" w:hAnsi="Arial" w:cs="Arial"/>
                      <w:bCs/>
                    </w:rPr>
                    <w:t>)</w:t>
                  </w:r>
                  <w:proofErr w:type="gramEnd"/>
                  <w:r w:rsidR="000C53AD" w:rsidRPr="00191F2D">
                    <w:rPr>
                      <w:rFonts w:ascii="Arial" w:hAnsi="Arial" w:cs="Arial"/>
                      <w:bCs/>
                    </w:rPr>
                    <w:t xml:space="preserve"> and bottled mineral water (500ml</w:t>
                  </w:r>
                  <w:r w:rsidR="00C919D5" w:rsidRPr="00191F2D">
                    <w:rPr>
                      <w:rFonts w:ascii="Arial" w:hAnsi="Arial" w:cs="Arial"/>
                      <w:bCs/>
                    </w:rPr>
                    <w:t xml:space="preserve"> x </w:t>
                  </w:r>
                  <w:r w:rsidR="0086084D" w:rsidRPr="00191F2D">
                    <w:rPr>
                      <w:rFonts w:ascii="Arial" w:hAnsi="Arial" w:cs="Arial"/>
                      <w:bCs/>
                    </w:rPr>
                    <w:t>2</w:t>
                  </w:r>
                  <w:r w:rsidR="00C919D5" w:rsidRPr="00191F2D">
                    <w:rPr>
                      <w:rFonts w:ascii="Arial" w:hAnsi="Arial" w:cs="Arial"/>
                      <w:bCs/>
                    </w:rPr>
                    <w:t>00</w:t>
                  </w:r>
                  <w:r w:rsidR="000C53AD" w:rsidRPr="00191F2D">
                    <w:rPr>
                      <w:rFonts w:ascii="Arial" w:hAnsi="Arial" w:cs="Arial"/>
                      <w:bCs/>
                    </w:rPr>
                    <w:t>)</w:t>
                  </w:r>
                  <w:r w:rsidR="00EB2B49" w:rsidRPr="00191F2D">
                    <w:rPr>
                      <w:rFonts w:ascii="Arial" w:hAnsi="Arial" w:cs="Arial"/>
                      <w:bCs/>
                    </w:rPr>
                    <w:tab/>
                  </w:r>
                </w:p>
                <w:p w14:paraId="30C7A5E1" w14:textId="77777777" w:rsidR="00E975FF" w:rsidRPr="00191F2D" w:rsidRDefault="00E975FF" w:rsidP="00E975FF">
                  <w:pPr>
                    <w:pStyle w:val="ListParagraph"/>
                    <w:spacing w:line="360" w:lineRule="auto"/>
                    <w:ind w:left="713"/>
                    <w:jc w:val="both"/>
                    <w:rPr>
                      <w:rFonts w:ascii="Arial" w:hAnsi="Arial" w:cs="Arial"/>
                      <w:bCs/>
                    </w:rPr>
                  </w:pPr>
                </w:p>
                <w:p w14:paraId="25342FC2" w14:textId="77777777" w:rsidR="004F6A59" w:rsidRPr="00191F2D" w:rsidRDefault="00EB2B49" w:rsidP="00E975FF">
                  <w:pPr>
                    <w:pStyle w:val="NoSpacing"/>
                    <w:rPr>
                      <w:rFonts w:ascii="Arial" w:hAnsi="Arial" w:cs="Arial"/>
                    </w:rPr>
                  </w:pPr>
                  <w:r w:rsidRPr="00191F2D">
                    <w:rPr>
                      <w:rFonts w:ascii="Arial" w:hAnsi="Arial" w:cs="Arial"/>
                    </w:rPr>
                    <w:tab/>
                  </w:r>
                  <w:r w:rsidR="000C53AD" w:rsidRPr="00191F2D">
                    <w:rPr>
                      <w:rFonts w:ascii="Arial" w:hAnsi="Arial" w:cs="Arial"/>
                    </w:rPr>
                    <w:tab/>
                  </w:r>
                  <w:r w:rsidR="000C53AD" w:rsidRPr="00191F2D">
                    <w:rPr>
                      <w:rFonts w:ascii="Arial" w:hAnsi="Arial" w:cs="Arial"/>
                    </w:rPr>
                    <w:tab/>
                  </w:r>
                </w:p>
                <w:p w14:paraId="5E18E8D6" w14:textId="0D8743A0" w:rsidR="004F6A59" w:rsidRPr="00191F2D" w:rsidRDefault="00F615C3" w:rsidP="00C32E0C">
                  <w:pPr>
                    <w:pStyle w:val="ListParagraph"/>
                    <w:numPr>
                      <w:ilvl w:val="0"/>
                      <w:numId w:val="13"/>
                    </w:numPr>
                    <w:spacing w:line="360" w:lineRule="auto"/>
                    <w:jc w:val="both"/>
                    <w:rPr>
                      <w:rFonts w:ascii="Arial" w:hAnsi="Arial" w:cs="Arial"/>
                      <w:bCs/>
                    </w:rPr>
                  </w:pPr>
                  <w:r w:rsidRPr="00191F2D">
                    <w:rPr>
                      <w:rFonts w:ascii="Arial" w:hAnsi="Arial" w:cs="Arial"/>
                      <w:bCs/>
                    </w:rPr>
                    <w:t>2</w:t>
                  </w:r>
                  <w:r w:rsidR="005F46F8" w:rsidRPr="00191F2D">
                    <w:rPr>
                      <w:rFonts w:ascii="Arial" w:hAnsi="Arial" w:cs="Arial"/>
                      <w:bCs/>
                    </w:rPr>
                    <w:t xml:space="preserve"> </w:t>
                  </w:r>
                  <w:r w:rsidR="004F6A59" w:rsidRPr="00191F2D">
                    <w:rPr>
                      <w:rFonts w:ascii="Arial" w:hAnsi="Arial" w:cs="Arial"/>
                      <w:bCs/>
                    </w:rPr>
                    <w:t>vegetables</w:t>
                  </w:r>
                  <w:r w:rsidR="005F46F8" w:rsidRPr="00191F2D">
                    <w:rPr>
                      <w:rFonts w:ascii="Arial" w:hAnsi="Arial" w:cs="Arial"/>
                      <w:bCs/>
                    </w:rPr>
                    <w:t>,</w:t>
                  </w:r>
                  <w:r w:rsidR="004F6A59" w:rsidRPr="00191F2D">
                    <w:rPr>
                      <w:rFonts w:ascii="Arial" w:hAnsi="Arial" w:cs="Arial"/>
                      <w:bCs/>
                    </w:rPr>
                    <w:t xml:space="preserve"> 2 starches, 2 types of meat</w:t>
                  </w:r>
                  <w:r w:rsidR="000C53AD" w:rsidRPr="00191F2D">
                    <w:rPr>
                      <w:rFonts w:ascii="Arial" w:hAnsi="Arial" w:cs="Arial"/>
                      <w:bCs/>
                    </w:rPr>
                    <w:t>, a sal</w:t>
                  </w:r>
                  <w:r w:rsidR="00EC5317" w:rsidRPr="00191F2D">
                    <w:rPr>
                      <w:rFonts w:ascii="Arial" w:hAnsi="Arial" w:cs="Arial"/>
                      <w:bCs/>
                    </w:rPr>
                    <w:t>ad, desert, 100% juice</w:t>
                  </w:r>
                  <w:r w:rsidR="005F46F8" w:rsidRPr="00191F2D">
                    <w:rPr>
                      <w:rFonts w:ascii="Arial" w:hAnsi="Arial" w:cs="Arial"/>
                      <w:bCs/>
                    </w:rPr>
                    <w:t xml:space="preserve"> </w:t>
                  </w:r>
                  <w:r w:rsidR="00EC5317" w:rsidRPr="00191F2D">
                    <w:rPr>
                      <w:rFonts w:ascii="Arial" w:hAnsi="Arial" w:cs="Arial"/>
                      <w:bCs/>
                    </w:rPr>
                    <w:t>(330ml</w:t>
                  </w:r>
                  <w:r w:rsidR="005F46F8" w:rsidRPr="00191F2D">
                    <w:rPr>
                      <w:rFonts w:ascii="Arial" w:hAnsi="Arial" w:cs="Arial"/>
                      <w:bCs/>
                    </w:rPr>
                    <w:t xml:space="preserve"> x 50</w:t>
                  </w:r>
                  <w:r w:rsidR="00EC5317" w:rsidRPr="00191F2D">
                    <w:rPr>
                      <w:rFonts w:ascii="Arial" w:hAnsi="Arial" w:cs="Arial"/>
                      <w:bCs/>
                    </w:rPr>
                    <w:t xml:space="preserve">), </w:t>
                  </w:r>
                  <w:r w:rsidR="000C53AD" w:rsidRPr="00191F2D">
                    <w:rPr>
                      <w:rFonts w:ascii="Arial" w:hAnsi="Arial" w:cs="Arial"/>
                      <w:bCs/>
                    </w:rPr>
                    <w:t>Assorted soft drinks</w:t>
                  </w:r>
                  <w:r w:rsidR="007D4556" w:rsidRPr="00191F2D">
                    <w:rPr>
                      <w:rFonts w:ascii="Arial" w:hAnsi="Arial" w:cs="Arial"/>
                      <w:bCs/>
                    </w:rPr>
                    <w:t xml:space="preserve"> </w:t>
                  </w:r>
                  <w:r w:rsidR="000C53AD" w:rsidRPr="00191F2D">
                    <w:rPr>
                      <w:rFonts w:ascii="Arial" w:hAnsi="Arial" w:cs="Arial"/>
                      <w:bCs/>
                    </w:rPr>
                    <w:t>(3</w:t>
                  </w:r>
                  <w:r w:rsidR="007D4556" w:rsidRPr="00191F2D">
                    <w:rPr>
                      <w:rFonts w:ascii="Arial" w:hAnsi="Arial" w:cs="Arial"/>
                      <w:bCs/>
                    </w:rPr>
                    <w:t>0</w:t>
                  </w:r>
                  <w:r w:rsidR="000C53AD" w:rsidRPr="00191F2D">
                    <w:rPr>
                      <w:rFonts w:ascii="Arial" w:hAnsi="Arial" w:cs="Arial"/>
                      <w:bCs/>
                    </w:rPr>
                    <w:t>0ml</w:t>
                  </w:r>
                  <w:r w:rsidR="007D4556" w:rsidRPr="00191F2D">
                    <w:rPr>
                      <w:rFonts w:ascii="Arial" w:hAnsi="Arial" w:cs="Arial"/>
                      <w:bCs/>
                    </w:rPr>
                    <w:t xml:space="preserve"> x 50</w:t>
                  </w:r>
                  <w:proofErr w:type="gramStart"/>
                  <w:r w:rsidR="000C53AD" w:rsidRPr="00191F2D">
                    <w:rPr>
                      <w:rFonts w:ascii="Arial" w:hAnsi="Arial" w:cs="Arial"/>
                      <w:bCs/>
                    </w:rPr>
                    <w:t>)</w:t>
                  </w:r>
                  <w:proofErr w:type="gramEnd"/>
                  <w:r w:rsidR="000C53AD" w:rsidRPr="00191F2D">
                    <w:rPr>
                      <w:rFonts w:ascii="Arial" w:hAnsi="Arial" w:cs="Arial"/>
                      <w:bCs/>
                    </w:rPr>
                    <w:t xml:space="preserve"> and bottled mineral water (500ml</w:t>
                  </w:r>
                  <w:r w:rsidR="007D4556" w:rsidRPr="00191F2D">
                    <w:rPr>
                      <w:rFonts w:ascii="Arial" w:hAnsi="Arial" w:cs="Arial"/>
                      <w:bCs/>
                    </w:rPr>
                    <w:t xml:space="preserve"> x </w:t>
                  </w:r>
                  <w:r w:rsidR="0087137D" w:rsidRPr="00191F2D">
                    <w:rPr>
                      <w:rFonts w:ascii="Arial" w:hAnsi="Arial" w:cs="Arial"/>
                      <w:bCs/>
                    </w:rPr>
                    <w:t>1</w:t>
                  </w:r>
                  <w:r w:rsidR="007D4556" w:rsidRPr="00191F2D">
                    <w:rPr>
                      <w:rFonts w:ascii="Arial" w:hAnsi="Arial" w:cs="Arial"/>
                      <w:bCs/>
                    </w:rPr>
                    <w:t>00</w:t>
                  </w:r>
                  <w:r w:rsidR="000C53AD" w:rsidRPr="00191F2D">
                    <w:rPr>
                      <w:rFonts w:ascii="Arial" w:hAnsi="Arial" w:cs="Arial"/>
                      <w:bCs/>
                    </w:rPr>
                    <w:t>)</w:t>
                  </w:r>
                  <w:r w:rsidR="00ED5B90" w:rsidRPr="00191F2D">
                    <w:rPr>
                      <w:rFonts w:ascii="Arial" w:hAnsi="Arial" w:cs="Arial"/>
                      <w:bCs/>
                    </w:rPr>
                    <w:t xml:space="preserve"> </w:t>
                  </w:r>
                </w:p>
                <w:p w14:paraId="54FBBCBE" w14:textId="77777777" w:rsidR="005400AB" w:rsidRPr="00191F2D" w:rsidRDefault="005400AB" w:rsidP="005400AB">
                  <w:pPr>
                    <w:pStyle w:val="ListParagraph"/>
                    <w:rPr>
                      <w:rFonts w:ascii="Arial" w:hAnsi="Arial" w:cs="Arial"/>
                    </w:rPr>
                  </w:pPr>
                </w:p>
                <w:p w14:paraId="1276836E" w14:textId="77777777" w:rsidR="00EA77D3" w:rsidRPr="00191F2D" w:rsidRDefault="00EA77D3" w:rsidP="00C32E0C">
                  <w:pPr>
                    <w:pStyle w:val="ListParagraph"/>
                    <w:numPr>
                      <w:ilvl w:val="0"/>
                      <w:numId w:val="13"/>
                    </w:numPr>
                    <w:spacing w:line="360" w:lineRule="auto"/>
                    <w:jc w:val="both"/>
                    <w:rPr>
                      <w:rFonts w:ascii="Arial" w:hAnsi="Arial" w:cs="Arial"/>
                      <w:b/>
                    </w:rPr>
                  </w:pPr>
                  <w:r w:rsidRPr="00191F2D">
                    <w:rPr>
                      <w:rFonts w:ascii="Arial" w:hAnsi="Arial" w:cs="Arial"/>
                      <w:b/>
                    </w:rPr>
                    <w:t xml:space="preserve">Morning tea </w:t>
                  </w:r>
                </w:p>
                <w:p w14:paraId="5884AA66" w14:textId="77777777" w:rsidR="005400AB" w:rsidRPr="00191F2D" w:rsidRDefault="005400AB" w:rsidP="005400AB">
                  <w:pPr>
                    <w:pStyle w:val="ListParagraph"/>
                    <w:rPr>
                      <w:rFonts w:ascii="Arial" w:hAnsi="Arial" w:cs="Arial"/>
                      <w:bCs/>
                    </w:rPr>
                  </w:pPr>
                </w:p>
                <w:p w14:paraId="679CD3FF" w14:textId="653CDBF8" w:rsidR="00EA77D3" w:rsidRPr="00191F2D" w:rsidRDefault="00EA77D3" w:rsidP="00C32E0C">
                  <w:pPr>
                    <w:pStyle w:val="ListParagraph"/>
                    <w:spacing w:line="360" w:lineRule="auto"/>
                    <w:ind w:left="713"/>
                    <w:jc w:val="both"/>
                    <w:rPr>
                      <w:rFonts w:ascii="Arial" w:hAnsi="Arial" w:cs="Arial"/>
                      <w:bCs/>
                    </w:rPr>
                  </w:pPr>
                  <w:r w:rsidRPr="00191F2D">
                    <w:rPr>
                      <w:rFonts w:ascii="Arial" w:hAnsi="Arial" w:cs="Arial"/>
                      <w:bCs/>
                    </w:rPr>
                    <w:lastRenderedPageBreak/>
                    <w:t xml:space="preserve">Sandwiches, muffins and scones, </w:t>
                  </w:r>
                  <w:r w:rsidR="00900A7D" w:rsidRPr="00191F2D">
                    <w:rPr>
                      <w:rFonts w:ascii="Arial" w:hAnsi="Arial" w:cs="Arial"/>
                      <w:bCs/>
                    </w:rPr>
                    <w:t>Tea,</w:t>
                  </w:r>
                  <w:r w:rsidRPr="00191F2D">
                    <w:rPr>
                      <w:rFonts w:ascii="Arial" w:hAnsi="Arial" w:cs="Arial"/>
                      <w:bCs/>
                    </w:rPr>
                    <w:t xml:space="preserve"> and coffee, </w:t>
                  </w:r>
                </w:p>
                <w:p w14:paraId="067DD0F5" w14:textId="77777777" w:rsidR="00EA77D3" w:rsidRPr="00191F2D" w:rsidRDefault="00EA77D3" w:rsidP="00C32E0C">
                  <w:pPr>
                    <w:pStyle w:val="ListParagraph"/>
                    <w:numPr>
                      <w:ilvl w:val="0"/>
                      <w:numId w:val="13"/>
                    </w:numPr>
                    <w:spacing w:line="360" w:lineRule="auto"/>
                    <w:jc w:val="both"/>
                    <w:rPr>
                      <w:rFonts w:ascii="Arial" w:hAnsi="Arial" w:cs="Arial"/>
                      <w:b/>
                    </w:rPr>
                  </w:pPr>
                  <w:r w:rsidRPr="00191F2D">
                    <w:rPr>
                      <w:rFonts w:ascii="Arial" w:hAnsi="Arial" w:cs="Arial"/>
                      <w:b/>
                    </w:rPr>
                    <w:t>Lunch</w:t>
                  </w:r>
                </w:p>
                <w:p w14:paraId="23C5E906" w14:textId="31BB285D" w:rsidR="004F6A59" w:rsidRPr="00191F2D" w:rsidRDefault="004F6A59" w:rsidP="00C32E0C">
                  <w:pPr>
                    <w:pStyle w:val="ListParagraph"/>
                    <w:spacing w:line="360" w:lineRule="auto"/>
                    <w:ind w:left="713"/>
                    <w:jc w:val="both"/>
                    <w:rPr>
                      <w:rFonts w:ascii="Arial" w:hAnsi="Arial" w:cs="Arial"/>
                      <w:bCs/>
                    </w:rPr>
                  </w:pPr>
                  <w:r w:rsidRPr="00191F2D">
                    <w:rPr>
                      <w:rFonts w:ascii="Arial" w:hAnsi="Arial" w:cs="Arial"/>
                      <w:bCs/>
                    </w:rPr>
                    <w:t>2 vegetables, 2 starches, 2 types o</w:t>
                  </w:r>
                  <w:r w:rsidR="004726A8" w:rsidRPr="00191F2D">
                    <w:rPr>
                      <w:rFonts w:ascii="Arial" w:hAnsi="Arial" w:cs="Arial"/>
                      <w:bCs/>
                    </w:rPr>
                    <w:t>f meat</w:t>
                  </w:r>
                  <w:r w:rsidR="007D4556" w:rsidRPr="00191F2D">
                    <w:rPr>
                      <w:rFonts w:ascii="Arial" w:hAnsi="Arial" w:cs="Arial"/>
                      <w:bCs/>
                    </w:rPr>
                    <w:t>,</w:t>
                  </w:r>
                  <w:r w:rsidR="000C53AD" w:rsidRPr="00191F2D">
                    <w:rPr>
                      <w:rFonts w:ascii="Arial" w:hAnsi="Arial" w:cs="Arial"/>
                      <w:bCs/>
                    </w:rPr>
                    <w:t xml:space="preserve"> 100% juice</w:t>
                  </w:r>
                  <w:r w:rsidR="007D4556" w:rsidRPr="00191F2D">
                    <w:rPr>
                      <w:rFonts w:ascii="Arial" w:hAnsi="Arial" w:cs="Arial"/>
                      <w:bCs/>
                    </w:rPr>
                    <w:t xml:space="preserve"> </w:t>
                  </w:r>
                  <w:r w:rsidR="000C53AD" w:rsidRPr="00191F2D">
                    <w:rPr>
                      <w:rFonts w:ascii="Arial" w:hAnsi="Arial" w:cs="Arial"/>
                      <w:bCs/>
                    </w:rPr>
                    <w:t>(330ml</w:t>
                  </w:r>
                  <w:r w:rsidR="007D4556" w:rsidRPr="00191F2D">
                    <w:rPr>
                      <w:rFonts w:ascii="Arial" w:hAnsi="Arial" w:cs="Arial"/>
                      <w:bCs/>
                    </w:rPr>
                    <w:t xml:space="preserve"> x </w:t>
                  </w:r>
                  <w:r w:rsidR="00535A12" w:rsidRPr="00191F2D">
                    <w:rPr>
                      <w:rFonts w:ascii="Arial" w:hAnsi="Arial" w:cs="Arial"/>
                      <w:bCs/>
                    </w:rPr>
                    <w:t>125</w:t>
                  </w:r>
                  <w:r w:rsidR="0060355A" w:rsidRPr="00191F2D">
                    <w:rPr>
                      <w:rFonts w:ascii="Arial" w:hAnsi="Arial" w:cs="Arial"/>
                      <w:bCs/>
                    </w:rPr>
                    <w:t>), Assorted</w:t>
                  </w:r>
                  <w:r w:rsidR="000C53AD" w:rsidRPr="00191F2D">
                    <w:rPr>
                      <w:rFonts w:ascii="Arial" w:hAnsi="Arial" w:cs="Arial"/>
                      <w:bCs/>
                    </w:rPr>
                    <w:t xml:space="preserve"> soft drinks</w:t>
                  </w:r>
                  <w:r w:rsidR="007D4556" w:rsidRPr="00191F2D">
                    <w:rPr>
                      <w:rFonts w:ascii="Arial" w:hAnsi="Arial" w:cs="Arial"/>
                      <w:bCs/>
                    </w:rPr>
                    <w:t xml:space="preserve"> </w:t>
                  </w:r>
                  <w:r w:rsidR="000C53AD" w:rsidRPr="00191F2D">
                    <w:rPr>
                      <w:rFonts w:ascii="Arial" w:hAnsi="Arial" w:cs="Arial"/>
                      <w:bCs/>
                    </w:rPr>
                    <w:t>(3</w:t>
                  </w:r>
                  <w:r w:rsidR="007D4556" w:rsidRPr="00191F2D">
                    <w:rPr>
                      <w:rFonts w:ascii="Arial" w:hAnsi="Arial" w:cs="Arial"/>
                      <w:bCs/>
                    </w:rPr>
                    <w:t>0</w:t>
                  </w:r>
                  <w:r w:rsidR="000C53AD" w:rsidRPr="00191F2D">
                    <w:rPr>
                      <w:rFonts w:ascii="Arial" w:hAnsi="Arial" w:cs="Arial"/>
                      <w:bCs/>
                    </w:rPr>
                    <w:t>0ml</w:t>
                  </w:r>
                  <w:r w:rsidR="007D4556" w:rsidRPr="00191F2D">
                    <w:rPr>
                      <w:rFonts w:ascii="Arial" w:hAnsi="Arial" w:cs="Arial"/>
                      <w:bCs/>
                    </w:rPr>
                    <w:t xml:space="preserve"> x </w:t>
                  </w:r>
                  <w:r w:rsidR="00535A12" w:rsidRPr="00191F2D">
                    <w:rPr>
                      <w:rFonts w:ascii="Arial" w:hAnsi="Arial" w:cs="Arial"/>
                      <w:bCs/>
                    </w:rPr>
                    <w:t>125</w:t>
                  </w:r>
                  <w:r w:rsidR="003019C9" w:rsidRPr="00191F2D">
                    <w:rPr>
                      <w:rFonts w:ascii="Arial" w:hAnsi="Arial" w:cs="Arial"/>
                      <w:bCs/>
                    </w:rPr>
                    <w:t>),</w:t>
                  </w:r>
                  <w:r w:rsidR="000C53AD" w:rsidRPr="00191F2D">
                    <w:rPr>
                      <w:rFonts w:ascii="Arial" w:hAnsi="Arial" w:cs="Arial"/>
                      <w:bCs/>
                    </w:rPr>
                    <w:t xml:space="preserve"> and bottled mineral water (500ml</w:t>
                  </w:r>
                  <w:r w:rsidR="00126170" w:rsidRPr="00191F2D">
                    <w:rPr>
                      <w:rFonts w:ascii="Arial" w:hAnsi="Arial" w:cs="Arial"/>
                      <w:bCs/>
                    </w:rPr>
                    <w:t xml:space="preserve"> x </w:t>
                  </w:r>
                  <w:r w:rsidR="00535A12" w:rsidRPr="00191F2D">
                    <w:rPr>
                      <w:rFonts w:ascii="Arial" w:hAnsi="Arial" w:cs="Arial"/>
                      <w:bCs/>
                    </w:rPr>
                    <w:t>25</w:t>
                  </w:r>
                  <w:r w:rsidR="00126170" w:rsidRPr="00191F2D">
                    <w:rPr>
                      <w:rFonts w:ascii="Arial" w:hAnsi="Arial" w:cs="Arial"/>
                      <w:bCs/>
                    </w:rPr>
                    <w:t>0</w:t>
                  </w:r>
                  <w:r w:rsidR="000C53AD" w:rsidRPr="00191F2D">
                    <w:rPr>
                      <w:rFonts w:ascii="Arial" w:hAnsi="Arial" w:cs="Arial"/>
                      <w:bCs/>
                    </w:rPr>
                    <w:t>)</w:t>
                  </w:r>
                </w:p>
                <w:p w14:paraId="7A89507C" w14:textId="77777777" w:rsidR="00EA77D3" w:rsidRPr="00191F2D" w:rsidRDefault="00EA77D3" w:rsidP="00C32E0C">
                  <w:pPr>
                    <w:pStyle w:val="ListParagraph"/>
                    <w:numPr>
                      <w:ilvl w:val="0"/>
                      <w:numId w:val="13"/>
                    </w:numPr>
                    <w:spacing w:line="360" w:lineRule="auto"/>
                    <w:jc w:val="both"/>
                    <w:rPr>
                      <w:rFonts w:ascii="Arial" w:hAnsi="Arial" w:cs="Arial"/>
                      <w:b/>
                    </w:rPr>
                  </w:pPr>
                  <w:r w:rsidRPr="00191F2D">
                    <w:rPr>
                      <w:rFonts w:ascii="Arial" w:hAnsi="Arial" w:cs="Arial"/>
                      <w:b/>
                    </w:rPr>
                    <w:t>Dinner</w:t>
                  </w:r>
                </w:p>
                <w:p w14:paraId="00E1A5ED" w14:textId="7A19E7DE" w:rsidR="00EA77D3" w:rsidRPr="00191F2D" w:rsidRDefault="00EA77D3" w:rsidP="00C32E0C">
                  <w:pPr>
                    <w:pStyle w:val="ListParagraph"/>
                    <w:spacing w:line="360" w:lineRule="auto"/>
                    <w:ind w:left="713"/>
                    <w:jc w:val="both"/>
                    <w:rPr>
                      <w:rFonts w:ascii="Arial" w:hAnsi="Arial" w:cs="Arial"/>
                      <w:bCs/>
                    </w:rPr>
                  </w:pPr>
                  <w:r w:rsidRPr="00191F2D">
                    <w:rPr>
                      <w:rFonts w:ascii="Arial" w:hAnsi="Arial" w:cs="Arial"/>
                      <w:bCs/>
                    </w:rPr>
                    <w:t>2 vegetables, 2 starches, 2 types of meat, 100% juice</w:t>
                  </w:r>
                  <w:r w:rsidR="00126170" w:rsidRPr="00191F2D">
                    <w:rPr>
                      <w:rFonts w:ascii="Arial" w:hAnsi="Arial" w:cs="Arial"/>
                      <w:bCs/>
                    </w:rPr>
                    <w:t xml:space="preserve"> </w:t>
                  </w:r>
                  <w:r w:rsidRPr="00191F2D">
                    <w:rPr>
                      <w:rFonts w:ascii="Arial" w:hAnsi="Arial" w:cs="Arial"/>
                      <w:bCs/>
                    </w:rPr>
                    <w:t>(330ml</w:t>
                  </w:r>
                  <w:r w:rsidR="00126170" w:rsidRPr="00191F2D">
                    <w:rPr>
                      <w:rFonts w:ascii="Arial" w:hAnsi="Arial" w:cs="Arial"/>
                      <w:bCs/>
                    </w:rPr>
                    <w:t xml:space="preserve"> x 80</w:t>
                  </w:r>
                  <w:r w:rsidR="003019C9" w:rsidRPr="00191F2D">
                    <w:rPr>
                      <w:rFonts w:ascii="Arial" w:hAnsi="Arial" w:cs="Arial"/>
                      <w:bCs/>
                    </w:rPr>
                    <w:t>), Assorted</w:t>
                  </w:r>
                  <w:r w:rsidRPr="00191F2D">
                    <w:rPr>
                      <w:rFonts w:ascii="Arial" w:hAnsi="Arial" w:cs="Arial"/>
                      <w:bCs/>
                    </w:rPr>
                    <w:t xml:space="preserve"> soft drinks</w:t>
                  </w:r>
                  <w:r w:rsidR="00126170" w:rsidRPr="00191F2D">
                    <w:rPr>
                      <w:rFonts w:ascii="Arial" w:hAnsi="Arial" w:cs="Arial"/>
                      <w:bCs/>
                    </w:rPr>
                    <w:t xml:space="preserve"> </w:t>
                  </w:r>
                  <w:r w:rsidRPr="00191F2D">
                    <w:rPr>
                      <w:rFonts w:ascii="Arial" w:hAnsi="Arial" w:cs="Arial"/>
                      <w:bCs/>
                    </w:rPr>
                    <w:t>(3</w:t>
                  </w:r>
                  <w:r w:rsidR="00126170" w:rsidRPr="00191F2D">
                    <w:rPr>
                      <w:rFonts w:ascii="Arial" w:hAnsi="Arial" w:cs="Arial"/>
                      <w:bCs/>
                    </w:rPr>
                    <w:t>0</w:t>
                  </w:r>
                  <w:r w:rsidRPr="00191F2D">
                    <w:rPr>
                      <w:rFonts w:ascii="Arial" w:hAnsi="Arial" w:cs="Arial"/>
                      <w:bCs/>
                    </w:rPr>
                    <w:t>0ml</w:t>
                  </w:r>
                  <w:r w:rsidR="00126170" w:rsidRPr="00191F2D">
                    <w:rPr>
                      <w:rFonts w:ascii="Arial" w:hAnsi="Arial" w:cs="Arial"/>
                      <w:bCs/>
                    </w:rPr>
                    <w:t xml:space="preserve"> x 80</w:t>
                  </w:r>
                  <w:proofErr w:type="gramStart"/>
                  <w:r w:rsidRPr="00191F2D">
                    <w:rPr>
                      <w:rFonts w:ascii="Arial" w:hAnsi="Arial" w:cs="Arial"/>
                      <w:bCs/>
                    </w:rPr>
                    <w:t>)</w:t>
                  </w:r>
                  <w:proofErr w:type="gramEnd"/>
                  <w:r w:rsidRPr="00191F2D">
                    <w:rPr>
                      <w:rFonts w:ascii="Arial" w:hAnsi="Arial" w:cs="Arial"/>
                      <w:bCs/>
                    </w:rPr>
                    <w:t xml:space="preserve"> and bottled mineral water (500ml</w:t>
                  </w:r>
                  <w:r w:rsidR="00126170" w:rsidRPr="00191F2D">
                    <w:rPr>
                      <w:rFonts w:ascii="Arial" w:hAnsi="Arial" w:cs="Arial"/>
                      <w:bCs/>
                    </w:rPr>
                    <w:t xml:space="preserve"> x 160</w:t>
                  </w:r>
                  <w:r w:rsidRPr="00191F2D">
                    <w:rPr>
                      <w:rFonts w:ascii="Arial" w:hAnsi="Arial" w:cs="Arial"/>
                      <w:bCs/>
                    </w:rPr>
                    <w:t>)</w:t>
                  </w:r>
                </w:p>
              </w:tc>
            </w:tr>
            <w:tr w:rsidR="00191F2D" w:rsidRPr="00191F2D" w14:paraId="5810A22B" w14:textId="77777777" w:rsidTr="006B3093">
              <w:tc>
                <w:tcPr>
                  <w:tcW w:w="1976" w:type="dxa"/>
                  <w:shd w:val="clear" w:color="auto" w:fill="auto"/>
                </w:tcPr>
                <w:p w14:paraId="6F7EC818" w14:textId="25FE9667" w:rsidR="005400AB" w:rsidRPr="00191F2D" w:rsidRDefault="005400AB" w:rsidP="00C32E0C">
                  <w:pPr>
                    <w:pStyle w:val="ListParagraph"/>
                    <w:ind w:left="0"/>
                    <w:jc w:val="both"/>
                    <w:rPr>
                      <w:rFonts w:ascii="Arial" w:hAnsi="Arial" w:cs="Arial"/>
                      <w:bCs/>
                    </w:rPr>
                  </w:pPr>
                  <w:r w:rsidRPr="00191F2D">
                    <w:rPr>
                      <w:rFonts w:ascii="Arial" w:hAnsi="Arial" w:cs="Arial"/>
                      <w:bCs/>
                    </w:rPr>
                    <w:lastRenderedPageBreak/>
                    <w:t>Mapungubwe Cup</w:t>
                  </w:r>
                </w:p>
              </w:tc>
              <w:tc>
                <w:tcPr>
                  <w:tcW w:w="1750" w:type="dxa"/>
                  <w:shd w:val="clear" w:color="auto" w:fill="auto"/>
                </w:tcPr>
                <w:p w14:paraId="43202668" w14:textId="77777777" w:rsidR="005400AB" w:rsidRPr="00191F2D" w:rsidRDefault="005400AB" w:rsidP="00C32E0C">
                  <w:pPr>
                    <w:pStyle w:val="ListParagraph"/>
                    <w:ind w:left="0"/>
                    <w:jc w:val="both"/>
                    <w:rPr>
                      <w:rFonts w:ascii="Arial" w:hAnsi="Arial" w:cs="Arial"/>
                      <w:bCs/>
                    </w:rPr>
                  </w:pPr>
                  <w:r w:rsidRPr="00191F2D">
                    <w:rPr>
                      <w:rFonts w:ascii="Arial" w:hAnsi="Arial" w:cs="Arial"/>
                      <w:bCs/>
                    </w:rPr>
                    <w:t>X100 people</w:t>
                  </w:r>
                </w:p>
                <w:p w14:paraId="7578A2DD" w14:textId="77777777" w:rsidR="005400AB" w:rsidRPr="00191F2D" w:rsidRDefault="005400AB" w:rsidP="00C32E0C">
                  <w:pPr>
                    <w:pStyle w:val="ListParagraph"/>
                    <w:ind w:left="0"/>
                    <w:jc w:val="both"/>
                    <w:rPr>
                      <w:rFonts w:ascii="Arial" w:hAnsi="Arial" w:cs="Arial"/>
                      <w:bCs/>
                    </w:rPr>
                  </w:pPr>
                </w:p>
                <w:p w14:paraId="7C6C27BD" w14:textId="77777777" w:rsidR="005400AB" w:rsidRPr="00191F2D" w:rsidRDefault="005400AB" w:rsidP="00C32E0C">
                  <w:pPr>
                    <w:pStyle w:val="ListParagraph"/>
                    <w:ind w:left="0"/>
                    <w:jc w:val="both"/>
                    <w:rPr>
                      <w:rFonts w:ascii="Arial" w:hAnsi="Arial" w:cs="Arial"/>
                      <w:bCs/>
                    </w:rPr>
                  </w:pPr>
                </w:p>
                <w:p w14:paraId="31F8F9AC" w14:textId="77777777" w:rsidR="00CE05BE" w:rsidRPr="00191F2D" w:rsidRDefault="00CE05BE" w:rsidP="00C32E0C">
                  <w:pPr>
                    <w:pStyle w:val="ListParagraph"/>
                    <w:ind w:left="0"/>
                    <w:jc w:val="both"/>
                    <w:rPr>
                      <w:rFonts w:ascii="Arial" w:hAnsi="Arial" w:cs="Arial"/>
                      <w:bCs/>
                    </w:rPr>
                  </w:pPr>
                </w:p>
                <w:p w14:paraId="0435453B" w14:textId="77777777" w:rsidR="00CE05BE" w:rsidRPr="00191F2D" w:rsidRDefault="00CE05BE" w:rsidP="00C32E0C">
                  <w:pPr>
                    <w:pStyle w:val="ListParagraph"/>
                    <w:ind w:left="0"/>
                    <w:jc w:val="both"/>
                    <w:rPr>
                      <w:rFonts w:ascii="Arial" w:hAnsi="Arial" w:cs="Arial"/>
                      <w:bCs/>
                    </w:rPr>
                  </w:pPr>
                </w:p>
                <w:p w14:paraId="3EBF2849" w14:textId="77777777" w:rsidR="00CE05BE" w:rsidRPr="00191F2D" w:rsidRDefault="00CE05BE" w:rsidP="00C32E0C">
                  <w:pPr>
                    <w:pStyle w:val="ListParagraph"/>
                    <w:ind w:left="0"/>
                    <w:jc w:val="both"/>
                    <w:rPr>
                      <w:rFonts w:ascii="Arial" w:hAnsi="Arial" w:cs="Arial"/>
                      <w:bCs/>
                    </w:rPr>
                  </w:pPr>
                </w:p>
                <w:p w14:paraId="37A421BB" w14:textId="53C3BD83" w:rsidR="00CE05BE" w:rsidRPr="00191F2D" w:rsidRDefault="00CE05BE" w:rsidP="00C32E0C">
                  <w:pPr>
                    <w:pStyle w:val="ListParagraph"/>
                    <w:ind w:left="0"/>
                    <w:jc w:val="both"/>
                    <w:rPr>
                      <w:rFonts w:ascii="Arial" w:hAnsi="Arial" w:cs="Arial"/>
                      <w:bCs/>
                    </w:rPr>
                  </w:pPr>
                </w:p>
                <w:p w14:paraId="174A3E22" w14:textId="77777777" w:rsidR="008C7E85" w:rsidRPr="00191F2D" w:rsidRDefault="008C7E85" w:rsidP="00C32E0C">
                  <w:pPr>
                    <w:pStyle w:val="ListParagraph"/>
                    <w:ind w:left="0"/>
                    <w:jc w:val="both"/>
                    <w:rPr>
                      <w:rFonts w:ascii="Arial" w:hAnsi="Arial" w:cs="Arial"/>
                      <w:bCs/>
                    </w:rPr>
                  </w:pPr>
                </w:p>
                <w:p w14:paraId="6EC4DE24" w14:textId="77777777" w:rsidR="005400AB" w:rsidRPr="00191F2D" w:rsidRDefault="005400AB" w:rsidP="00C32E0C">
                  <w:pPr>
                    <w:pStyle w:val="ListParagraph"/>
                    <w:ind w:left="0"/>
                    <w:jc w:val="both"/>
                    <w:rPr>
                      <w:rFonts w:ascii="Arial" w:hAnsi="Arial" w:cs="Arial"/>
                      <w:bCs/>
                    </w:rPr>
                  </w:pPr>
                  <w:r w:rsidRPr="00191F2D">
                    <w:rPr>
                      <w:rFonts w:ascii="Arial" w:hAnsi="Arial" w:cs="Arial"/>
                      <w:bCs/>
                    </w:rPr>
                    <w:t>X50 VIP</w:t>
                  </w:r>
                </w:p>
                <w:p w14:paraId="1BE3D602" w14:textId="77777777" w:rsidR="008C7E85" w:rsidRPr="00191F2D" w:rsidRDefault="008C7E85" w:rsidP="00C32E0C">
                  <w:pPr>
                    <w:pStyle w:val="ListParagraph"/>
                    <w:ind w:left="0"/>
                    <w:jc w:val="both"/>
                    <w:rPr>
                      <w:rFonts w:ascii="Arial" w:hAnsi="Arial" w:cs="Arial"/>
                      <w:bCs/>
                    </w:rPr>
                  </w:pPr>
                </w:p>
                <w:p w14:paraId="264C0D69" w14:textId="77777777" w:rsidR="008C7E85" w:rsidRPr="00191F2D" w:rsidRDefault="008C7E85" w:rsidP="00C32E0C">
                  <w:pPr>
                    <w:pStyle w:val="ListParagraph"/>
                    <w:ind w:left="0"/>
                    <w:jc w:val="both"/>
                    <w:rPr>
                      <w:rFonts w:ascii="Arial" w:hAnsi="Arial" w:cs="Arial"/>
                      <w:bCs/>
                    </w:rPr>
                  </w:pPr>
                </w:p>
                <w:p w14:paraId="1C1355F5" w14:textId="77777777" w:rsidR="008C7E85" w:rsidRPr="00191F2D" w:rsidRDefault="008C7E85" w:rsidP="00C32E0C">
                  <w:pPr>
                    <w:pStyle w:val="ListParagraph"/>
                    <w:ind w:left="0"/>
                    <w:jc w:val="both"/>
                    <w:rPr>
                      <w:rFonts w:ascii="Arial" w:hAnsi="Arial" w:cs="Arial"/>
                      <w:bCs/>
                    </w:rPr>
                  </w:pPr>
                </w:p>
                <w:p w14:paraId="0D30A5B2" w14:textId="77777777" w:rsidR="008C7E85" w:rsidRPr="00191F2D" w:rsidRDefault="008C7E85" w:rsidP="00C32E0C">
                  <w:pPr>
                    <w:pStyle w:val="ListParagraph"/>
                    <w:ind w:left="0"/>
                    <w:jc w:val="both"/>
                    <w:rPr>
                      <w:rFonts w:ascii="Arial" w:hAnsi="Arial" w:cs="Arial"/>
                      <w:bCs/>
                    </w:rPr>
                  </w:pPr>
                </w:p>
                <w:p w14:paraId="2F485B76" w14:textId="0C4D613B" w:rsidR="008C7E85" w:rsidRPr="00191F2D" w:rsidRDefault="008C7E85" w:rsidP="00FC7695"/>
                <w:p w14:paraId="6DCF306F" w14:textId="4A177160" w:rsidR="008C7E85" w:rsidRPr="00191F2D" w:rsidRDefault="008C7E85" w:rsidP="00C32E0C">
                  <w:pPr>
                    <w:pStyle w:val="ListParagraph"/>
                    <w:ind w:left="0"/>
                    <w:jc w:val="both"/>
                    <w:rPr>
                      <w:rFonts w:ascii="Arial" w:hAnsi="Arial" w:cs="Arial"/>
                      <w:bCs/>
                    </w:rPr>
                  </w:pPr>
                  <w:r w:rsidRPr="00191F2D">
                    <w:rPr>
                      <w:rFonts w:ascii="Arial" w:hAnsi="Arial" w:cs="Arial"/>
                      <w:bCs/>
                    </w:rPr>
                    <w:t>X100 athletes</w:t>
                  </w:r>
                </w:p>
              </w:tc>
              <w:tc>
                <w:tcPr>
                  <w:tcW w:w="5127" w:type="dxa"/>
                  <w:shd w:val="clear" w:color="auto" w:fill="auto"/>
                </w:tcPr>
                <w:p w14:paraId="5BB0F76E" w14:textId="77777777" w:rsidR="00CE05BE" w:rsidRPr="00191F2D" w:rsidRDefault="00CE05BE" w:rsidP="00CE05BE">
                  <w:pPr>
                    <w:pStyle w:val="ListParagraph"/>
                    <w:numPr>
                      <w:ilvl w:val="0"/>
                      <w:numId w:val="13"/>
                    </w:numPr>
                    <w:spacing w:line="360" w:lineRule="auto"/>
                    <w:jc w:val="both"/>
                    <w:rPr>
                      <w:rFonts w:ascii="Arial" w:hAnsi="Arial" w:cs="Arial"/>
                      <w:b/>
                    </w:rPr>
                  </w:pPr>
                  <w:r w:rsidRPr="00191F2D">
                    <w:rPr>
                      <w:rFonts w:ascii="Arial" w:hAnsi="Arial" w:cs="Arial"/>
                      <w:b/>
                    </w:rPr>
                    <w:t>Lunch</w:t>
                  </w:r>
                </w:p>
                <w:p w14:paraId="2F112628" w14:textId="7AF1801D" w:rsidR="00CE05BE" w:rsidRPr="00191F2D" w:rsidRDefault="00CE05BE" w:rsidP="00CE05BE">
                  <w:pPr>
                    <w:pStyle w:val="ListParagraph"/>
                    <w:spacing w:line="360" w:lineRule="auto"/>
                    <w:ind w:left="713"/>
                    <w:jc w:val="both"/>
                    <w:rPr>
                      <w:rFonts w:ascii="Arial" w:hAnsi="Arial" w:cs="Arial"/>
                      <w:bCs/>
                    </w:rPr>
                  </w:pPr>
                  <w:r w:rsidRPr="00191F2D">
                    <w:rPr>
                      <w:rFonts w:ascii="Arial" w:hAnsi="Arial" w:cs="Arial"/>
                      <w:bCs/>
                    </w:rPr>
                    <w:t>2 vegetables, 2 starches, 2 types of meat, 100% juice (330ml x 50), Assorted soft drinks (300ml x 50), bottled mineral water (500ml x 100)</w:t>
                  </w:r>
                </w:p>
                <w:p w14:paraId="1DCCC58F" w14:textId="77777777" w:rsidR="008C7E85" w:rsidRPr="00191F2D" w:rsidRDefault="008C7E85" w:rsidP="00CE05BE">
                  <w:pPr>
                    <w:pStyle w:val="ListParagraph"/>
                    <w:spacing w:line="360" w:lineRule="auto"/>
                    <w:ind w:left="713"/>
                    <w:jc w:val="both"/>
                    <w:rPr>
                      <w:rFonts w:ascii="Arial" w:hAnsi="Arial" w:cs="Arial"/>
                      <w:bCs/>
                    </w:rPr>
                  </w:pPr>
                </w:p>
                <w:p w14:paraId="705A3DBC" w14:textId="0B49C589" w:rsidR="008C7E85" w:rsidRPr="00191F2D" w:rsidRDefault="00CE05BE" w:rsidP="008C7E85">
                  <w:pPr>
                    <w:pStyle w:val="ListParagraph"/>
                    <w:numPr>
                      <w:ilvl w:val="0"/>
                      <w:numId w:val="13"/>
                    </w:numPr>
                    <w:spacing w:line="360" w:lineRule="auto"/>
                    <w:jc w:val="both"/>
                    <w:rPr>
                      <w:rFonts w:ascii="Arial" w:hAnsi="Arial" w:cs="Arial"/>
                      <w:bCs/>
                    </w:rPr>
                  </w:pPr>
                  <w:r w:rsidRPr="00191F2D">
                    <w:rPr>
                      <w:rFonts w:ascii="Arial" w:hAnsi="Arial" w:cs="Arial"/>
                      <w:bCs/>
                    </w:rPr>
                    <w:t xml:space="preserve">2 vegetables, 2 starches, 2 types of meat, 100% juice (330ml x 25), Assorted soft drinks (300ml x 25), bottled mineral water (500ml x </w:t>
                  </w:r>
                  <w:r w:rsidR="008C7E85" w:rsidRPr="00191F2D">
                    <w:rPr>
                      <w:rFonts w:ascii="Arial" w:hAnsi="Arial" w:cs="Arial"/>
                      <w:bCs/>
                    </w:rPr>
                    <w:t>50</w:t>
                  </w:r>
                  <w:r w:rsidRPr="00191F2D">
                    <w:rPr>
                      <w:rFonts w:ascii="Arial" w:hAnsi="Arial" w:cs="Arial"/>
                      <w:bCs/>
                    </w:rPr>
                    <w:t>0)</w:t>
                  </w:r>
                </w:p>
                <w:p w14:paraId="7BBFE8A8" w14:textId="77777777" w:rsidR="008C7E85" w:rsidRPr="00191F2D" w:rsidRDefault="008C7E85" w:rsidP="008C7E85">
                  <w:pPr>
                    <w:pStyle w:val="ListParagraph"/>
                    <w:spacing w:line="360" w:lineRule="auto"/>
                    <w:ind w:left="713"/>
                    <w:jc w:val="both"/>
                    <w:rPr>
                      <w:rFonts w:ascii="Arial" w:hAnsi="Arial" w:cs="Arial"/>
                      <w:bCs/>
                    </w:rPr>
                  </w:pPr>
                </w:p>
                <w:p w14:paraId="40820BEF" w14:textId="34D455A4" w:rsidR="00CE05BE" w:rsidRPr="00191F2D" w:rsidRDefault="00CE05BE" w:rsidP="00C32E0C">
                  <w:pPr>
                    <w:pStyle w:val="ListParagraph"/>
                    <w:numPr>
                      <w:ilvl w:val="0"/>
                      <w:numId w:val="13"/>
                    </w:numPr>
                    <w:spacing w:line="360" w:lineRule="auto"/>
                    <w:jc w:val="both"/>
                    <w:rPr>
                      <w:rFonts w:ascii="Arial" w:hAnsi="Arial" w:cs="Arial"/>
                      <w:bCs/>
                    </w:rPr>
                  </w:pPr>
                  <w:r w:rsidRPr="00191F2D">
                    <w:rPr>
                      <w:rFonts w:ascii="Arial" w:hAnsi="Arial" w:cs="Arial"/>
                      <w:bCs/>
                    </w:rPr>
                    <w:t xml:space="preserve">Mineral Bottled Water 500ml x </w:t>
                  </w:r>
                  <w:r w:rsidR="008C7E85" w:rsidRPr="00191F2D">
                    <w:rPr>
                      <w:rFonts w:ascii="Arial" w:hAnsi="Arial" w:cs="Arial"/>
                      <w:bCs/>
                    </w:rPr>
                    <w:t>2</w:t>
                  </w:r>
                  <w:r w:rsidRPr="00191F2D">
                    <w:rPr>
                      <w:rFonts w:ascii="Arial" w:hAnsi="Arial" w:cs="Arial"/>
                      <w:bCs/>
                    </w:rPr>
                    <w:t>00</w:t>
                  </w:r>
                </w:p>
              </w:tc>
            </w:tr>
          </w:tbl>
          <w:p w14:paraId="09394525" w14:textId="77777777" w:rsidR="004F6A59" w:rsidRPr="00191F2D" w:rsidRDefault="004F6A59" w:rsidP="00C32E0C">
            <w:pPr>
              <w:jc w:val="both"/>
              <w:rPr>
                <w:rFonts w:cs="Arial"/>
                <w:b/>
                <w:sz w:val="22"/>
                <w:szCs w:val="22"/>
              </w:rPr>
            </w:pPr>
          </w:p>
          <w:p w14:paraId="4208EBDA" w14:textId="1B690DF4" w:rsidR="004F6A59" w:rsidRPr="00191F2D" w:rsidRDefault="004F6A59" w:rsidP="003B25B1">
            <w:pPr>
              <w:jc w:val="both"/>
              <w:rPr>
                <w:rFonts w:cs="Arial"/>
                <w:sz w:val="22"/>
                <w:szCs w:val="22"/>
              </w:rPr>
            </w:pPr>
            <w:r w:rsidRPr="00191F2D">
              <w:rPr>
                <w:rFonts w:cs="Arial"/>
                <w:sz w:val="22"/>
                <w:szCs w:val="22"/>
              </w:rPr>
              <w:t xml:space="preserve">The service provider should ensure that meals should cater for kosher, </w:t>
            </w:r>
            <w:proofErr w:type="spellStart"/>
            <w:r w:rsidRPr="00191F2D">
              <w:rPr>
                <w:rFonts w:cs="Arial"/>
                <w:sz w:val="22"/>
                <w:szCs w:val="22"/>
              </w:rPr>
              <w:t>halaal</w:t>
            </w:r>
            <w:proofErr w:type="spellEnd"/>
            <w:r w:rsidRPr="00191F2D">
              <w:rPr>
                <w:rFonts w:cs="Arial"/>
                <w:sz w:val="22"/>
                <w:szCs w:val="22"/>
              </w:rPr>
              <w:t xml:space="preserve">, vegetarians, </w:t>
            </w:r>
            <w:r w:rsidR="003B25B1" w:rsidRPr="00191F2D">
              <w:rPr>
                <w:rFonts w:cs="Arial"/>
                <w:sz w:val="22"/>
                <w:szCs w:val="22"/>
              </w:rPr>
              <w:t>diabetics,</w:t>
            </w:r>
            <w:r w:rsidRPr="00191F2D">
              <w:rPr>
                <w:rFonts w:cs="Arial"/>
                <w:sz w:val="22"/>
                <w:szCs w:val="22"/>
              </w:rPr>
              <w:t xml:space="preserve"> and any other dietary requirements. All catering must meet hygienic standards and be fresh and of good quality.</w:t>
            </w:r>
            <w:r w:rsidR="003913A0" w:rsidRPr="00191F2D">
              <w:rPr>
                <w:rFonts w:cs="Arial"/>
                <w:sz w:val="22"/>
                <w:szCs w:val="22"/>
              </w:rPr>
              <w:t xml:space="preserve"> The menu must be finalized with the </w:t>
            </w:r>
            <w:r w:rsidR="00F204D2" w:rsidRPr="00191F2D">
              <w:rPr>
                <w:rFonts w:cs="Arial"/>
                <w:sz w:val="22"/>
                <w:szCs w:val="22"/>
              </w:rPr>
              <w:t>Department</w:t>
            </w:r>
            <w:r w:rsidR="003913A0" w:rsidRPr="00191F2D">
              <w:rPr>
                <w:rFonts w:cs="Arial"/>
                <w:sz w:val="22"/>
                <w:szCs w:val="22"/>
              </w:rPr>
              <w:t xml:space="preserve">. </w:t>
            </w:r>
          </w:p>
        </w:tc>
      </w:tr>
      <w:tr w:rsidR="00191F2D" w:rsidRPr="00191F2D" w14:paraId="0D653595" w14:textId="77777777" w:rsidTr="00A51756">
        <w:trPr>
          <w:trHeight w:val="416"/>
        </w:trPr>
        <w:tc>
          <w:tcPr>
            <w:tcW w:w="1110" w:type="dxa"/>
            <w:gridSpan w:val="2"/>
            <w:tcBorders>
              <w:bottom w:val="single" w:sz="4" w:space="0" w:color="auto"/>
            </w:tcBorders>
            <w:shd w:val="clear" w:color="auto" w:fill="auto"/>
          </w:tcPr>
          <w:p w14:paraId="0202A5DB" w14:textId="3AE4BD4E" w:rsidR="004F6A59" w:rsidRPr="00191F2D" w:rsidRDefault="00011A30" w:rsidP="004F6A59">
            <w:pPr>
              <w:spacing w:after="200" w:line="276" w:lineRule="auto"/>
              <w:rPr>
                <w:rFonts w:cs="Arial"/>
                <w:b/>
                <w:bCs/>
                <w:sz w:val="22"/>
                <w:szCs w:val="22"/>
              </w:rPr>
            </w:pPr>
            <w:r w:rsidRPr="00191F2D">
              <w:rPr>
                <w:rFonts w:cs="Arial"/>
                <w:b/>
                <w:bCs/>
                <w:sz w:val="22"/>
                <w:szCs w:val="22"/>
              </w:rPr>
              <w:lastRenderedPageBreak/>
              <w:t>5.3.9</w:t>
            </w:r>
          </w:p>
        </w:tc>
        <w:tc>
          <w:tcPr>
            <w:tcW w:w="9253" w:type="dxa"/>
            <w:gridSpan w:val="4"/>
            <w:tcBorders>
              <w:bottom w:val="single" w:sz="4" w:space="0" w:color="auto"/>
            </w:tcBorders>
            <w:shd w:val="clear" w:color="auto" w:fill="auto"/>
          </w:tcPr>
          <w:p w14:paraId="3AA17BBB" w14:textId="77777777" w:rsidR="004F6A59" w:rsidRPr="00191F2D" w:rsidRDefault="004F6A59" w:rsidP="004F6A59">
            <w:pPr>
              <w:jc w:val="both"/>
              <w:rPr>
                <w:rFonts w:cs="Arial"/>
                <w:b/>
                <w:sz w:val="22"/>
                <w:szCs w:val="22"/>
              </w:rPr>
            </w:pPr>
            <w:r w:rsidRPr="00191F2D">
              <w:rPr>
                <w:rFonts w:cs="Arial"/>
                <w:sz w:val="22"/>
                <w:szCs w:val="22"/>
              </w:rPr>
              <w:t xml:space="preserve"> </w:t>
            </w:r>
            <w:r w:rsidRPr="00191F2D">
              <w:rPr>
                <w:rFonts w:cs="Arial"/>
                <w:b/>
                <w:sz w:val="22"/>
                <w:szCs w:val="22"/>
              </w:rPr>
              <w:t>Accreditation specifications</w:t>
            </w:r>
          </w:p>
          <w:p w14:paraId="0A3DBDFF" w14:textId="77777777" w:rsidR="005A6018" w:rsidRPr="00191F2D" w:rsidRDefault="005A6018" w:rsidP="00B9760C">
            <w:pPr>
              <w:jc w:val="both"/>
              <w:rPr>
                <w:rFonts w:cs="Arial"/>
                <w:sz w:val="22"/>
                <w:szCs w:val="22"/>
              </w:rPr>
            </w:pPr>
          </w:p>
          <w:p w14:paraId="60147F1D" w14:textId="7050F515" w:rsidR="004F6A59" w:rsidRPr="00191F2D" w:rsidRDefault="004F6A59" w:rsidP="00B9760C">
            <w:pPr>
              <w:jc w:val="both"/>
              <w:rPr>
                <w:rFonts w:cs="Arial"/>
                <w:sz w:val="22"/>
                <w:szCs w:val="22"/>
              </w:rPr>
            </w:pPr>
            <w:r w:rsidRPr="00191F2D">
              <w:rPr>
                <w:rFonts w:cs="Arial"/>
                <w:sz w:val="22"/>
                <w:szCs w:val="22"/>
              </w:rPr>
              <w:t xml:space="preserve">Provide </w:t>
            </w:r>
            <w:r w:rsidR="0060355A" w:rsidRPr="00191F2D">
              <w:rPr>
                <w:rFonts w:cs="Arial"/>
                <w:sz w:val="22"/>
                <w:szCs w:val="22"/>
              </w:rPr>
              <w:t>colo</w:t>
            </w:r>
            <w:r w:rsidR="00A17D62" w:rsidRPr="00191F2D">
              <w:rPr>
                <w:rFonts w:cs="Arial"/>
                <w:sz w:val="22"/>
                <w:szCs w:val="22"/>
              </w:rPr>
              <w:t>u</w:t>
            </w:r>
            <w:r w:rsidR="0060355A" w:rsidRPr="00191F2D">
              <w:rPr>
                <w:rFonts w:cs="Arial"/>
                <w:sz w:val="22"/>
                <w:szCs w:val="22"/>
              </w:rPr>
              <w:t>r</w:t>
            </w:r>
            <w:r w:rsidRPr="00191F2D">
              <w:rPr>
                <w:rFonts w:cs="Arial"/>
                <w:sz w:val="22"/>
                <w:szCs w:val="22"/>
              </w:rPr>
              <w:t xml:space="preserve"> printed accreditation for invited guests for </w:t>
            </w:r>
            <w:r w:rsidR="0060355A" w:rsidRPr="00191F2D">
              <w:rPr>
                <w:rFonts w:cs="Arial"/>
                <w:sz w:val="22"/>
                <w:szCs w:val="22"/>
              </w:rPr>
              <w:t>the following</w:t>
            </w:r>
            <w:r w:rsidRPr="00191F2D">
              <w:rPr>
                <w:rFonts w:cs="Arial"/>
                <w:sz w:val="22"/>
                <w:szCs w:val="22"/>
              </w:rPr>
              <w:t>:</w:t>
            </w:r>
          </w:p>
          <w:p w14:paraId="42565068" w14:textId="77777777" w:rsidR="00A9566C" w:rsidRPr="00191F2D" w:rsidRDefault="00A9566C" w:rsidP="00B9760C">
            <w:pPr>
              <w:jc w:val="both"/>
              <w:rPr>
                <w:rStyle w:val="Strong"/>
                <w:rFonts w:cs="Arial"/>
                <w:b w:val="0"/>
                <w:bCs w:val="0"/>
                <w:sz w:val="22"/>
                <w:szCs w:val="22"/>
              </w:rPr>
            </w:pPr>
          </w:p>
          <w:p w14:paraId="0D5D65A3" w14:textId="5352BCA4" w:rsidR="004F6A59" w:rsidRPr="00191F2D" w:rsidRDefault="00CE68CA" w:rsidP="004F6A59">
            <w:pPr>
              <w:pStyle w:val="ListParagraph"/>
              <w:numPr>
                <w:ilvl w:val="0"/>
                <w:numId w:val="1"/>
              </w:numPr>
              <w:spacing w:line="360" w:lineRule="auto"/>
              <w:ind w:left="884" w:hanging="425"/>
              <w:jc w:val="both"/>
              <w:rPr>
                <w:rStyle w:val="Strong"/>
                <w:rFonts w:ascii="Arial" w:hAnsi="Arial" w:cs="Arial"/>
                <w:b w:val="0"/>
              </w:rPr>
            </w:pPr>
            <w:r w:rsidRPr="00191F2D">
              <w:rPr>
                <w:rStyle w:val="Strong"/>
                <w:rFonts w:ascii="Arial" w:hAnsi="Arial" w:cs="Arial"/>
              </w:rPr>
              <w:t>Mapungubwe Cultural Carnival: 1</w:t>
            </w:r>
            <w:r w:rsidR="004F6A59" w:rsidRPr="00191F2D">
              <w:rPr>
                <w:rStyle w:val="Strong"/>
                <w:rFonts w:ascii="Arial" w:hAnsi="Arial" w:cs="Arial"/>
              </w:rPr>
              <w:t xml:space="preserve">00 Coloured </w:t>
            </w:r>
            <w:r w:rsidR="00EA5014" w:rsidRPr="00191F2D">
              <w:rPr>
                <w:rStyle w:val="Strong"/>
                <w:rFonts w:ascii="Arial" w:hAnsi="Arial" w:cs="Arial"/>
              </w:rPr>
              <w:t xml:space="preserve">branded </w:t>
            </w:r>
            <w:r w:rsidR="004F6A59" w:rsidRPr="00191F2D">
              <w:rPr>
                <w:rStyle w:val="Strong"/>
                <w:rFonts w:ascii="Arial" w:hAnsi="Arial" w:cs="Arial"/>
              </w:rPr>
              <w:t>wrist bands</w:t>
            </w:r>
          </w:p>
          <w:p w14:paraId="5310D97B" w14:textId="236DB80F" w:rsidR="00D95230" w:rsidRPr="00191F2D" w:rsidRDefault="00D95230" w:rsidP="004F6A59">
            <w:pPr>
              <w:pStyle w:val="ListParagraph"/>
              <w:numPr>
                <w:ilvl w:val="0"/>
                <w:numId w:val="1"/>
              </w:numPr>
              <w:spacing w:line="360" w:lineRule="auto"/>
              <w:ind w:left="884" w:hanging="425"/>
              <w:jc w:val="both"/>
              <w:rPr>
                <w:rStyle w:val="Strong"/>
                <w:rFonts w:ascii="Arial" w:hAnsi="Arial" w:cs="Arial"/>
                <w:b w:val="0"/>
              </w:rPr>
            </w:pPr>
            <w:r w:rsidRPr="00191F2D">
              <w:rPr>
                <w:rStyle w:val="Strong"/>
                <w:rFonts w:ascii="Arial" w:hAnsi="Arial" w:cs="Arial"/>
              </w:rPr>
              <w:t xml:space="preserve">Mapungubwe Craft Market and Exhibitions: 60 </w:t>
            </w:r>
            <w:r w:rsidR="00EA5014" w:rsidRPr="00191F2D">
              <w:rPr>
                <w:rStyle w:val="Strong"/>
                <w:rFonts w:ascii="Arial" w:hAnsi="Arial" w:cs="Arial"/>
              </w:rPr>
              <w:t xml:space="preserve">Coloured branded </w:t>
            </w:r>
            <w:r w:rsidRPr="00191F2D">
              <w:rPr>
                <w:rStyle w:val="Strong"/>
                <w:rFonts w:ascii="Arial" w:hAnsi="Arial" w:cs="Arial"/>
              </w:rPr>
              <w:t>Wrist bands</w:t>
            </w:r>
          </w:p>
          <w:p w14:paraId="48743786" w14:textId="433AE201" w:rsidR="00211AE2" w:rsidRPr="00191F2D" w:rsidRDefault="00211AE2" w:rsidP="004F6A59">
            <w:pPr>
              <w:pStyle w:val="ListParagraph"/>
              <w:numPr>
                <w:ilvl w:val="0"/>
                <w:numId w:val="1"/>
              </w:numPr>
              <w:spacing w:line="360" w:lineRule="auto"/>
              <w:ind w:left="884" w:hanging="425"/>
              <w:jc w:val="both"/>
              <w:rPr>
                <w:rStyle w:val="Strong"/>
                <w:rFonts w:ascii="Arial" w:hAnsi="Arial" w:cs="Arial"/>
                <w:b w:val="0"/>
              </w:rPr>
            </w:pPr>
            <w:r w:rsidRPr="00191F2D">
              <w:rPr>
                <w:rStyle w:val="Strong"/>
                <w:rFonts w:ascii="Arial" w:hAnsi="Arial" w:cs="Arial"/>
              </w:rPr>
              <w:t>Mapungubw</w:t>
            </w:r>
            <w:r w:rsidR="00CC5A31" w:rsidRPr="00191F2D">
              <w:rPr>
                <w:rStyle w:val="Strong"/>
                <w:rFonts w:ascii="Arial" w:hAnsi="Arial" w:cs="Arial"/>
              </w:rPr>
              <w:t xml:space="preserve">e </w:t>
            </w:r>
            <w:r w:rsidR="005A6018" w:rsidRPr="00191F2D">
              <w:rPr>
                <w:rStyle w:val="Strong"/>
                <w:rFonts w:ascii="Arial" w:hAnsi="Arial" w:cs="Arial"/>
              </w:rPr>
              <w:t>Divas</w:t>
            </w:r>
            <w:r w:rsidR="00CC5A31" w:rsidRPr="00191F2D">
              <w:rPr>
                <w:rStyle w:val="Strong"/>
                <w:rFonts w:ascii="Arial" w:hAnsi="Arial" w:cs="Arial"/>
              </w:rPr>
              <w:t xml:space="preserve"> and Youth </w:t>
            </w:r>
            <w:r w:rsidR="00517473" w:rsidRPr="00191F2D">
              <w:rPr>
                <w:rStyle w:val="Strong"/>
                <w:rFonts w:ascii="Arial" w:hAnsi="Arial" w:cs="Arial"/>
              </w:rPr>
              <w:t>Festival:</w:t>
            </w:r>
            <w:r w:rsidR="00CC5A31" w:rsidRPr="00191F2D">
              <w:rPr>
                <w:rStyle w:val="Strong"/>
                <w:rFonts w:ascii="Arial" w:hAnsi="Arial" w:cs="Arial"/>
              </w:rPr>
              <w:t xml:space="preserve"> 15</w:t>
            </w:r>
            <w:r w:rsidRPr="00191F2D">
              <w:rPr>
                <w:rStyle w:val="Strong"/>
                <w:rFonts w:ascii="Arial" w:hAnsi="Arial" w:cs="Arial"/>
              </w:rPr>
              <w:t xml:space="preserve">00 </w:t>
            </w:r>
            <w:r w:rsidR="00EA5014" w:rsidRPr="00191F2D">
              <w:rPr>
                <w:rStyle w:val="Strong"/>
                <w:rFonts w:ascii="Arial" w:hAnsi="Arial" w:cs="Arial"/>
              </w:rPr>
              <w:t>Coloured branded</w:t>
            </w:r>
            <w:r w:rsidR="00D20989" w:rsidRPr="00191F2D">
              <w:rPr>
                <w:rStyle w:val="Strong"/>
                <w:rFonts w:ascii="Arial" w:hAnsi="Arial" w:cs="Arial"/>
              </w:rPr>
              <w:t xml:space="preserve"> </w:t>
            </w:r>
            <w:r w:rsidRPr="00191F2D">
              <w:rPr>
                <w:rStyle w:val="Strong"/>
                <w:rFonts w:ascii="Arial" w:hAnsi="Arial" w:cs="Arial"/>
              </w:rPr>
              <w:t xml:space="preserve">Wrist </w:t>
            </w:r>
            <w:proofErr w:type="gramStart"/>
            <w:r w:rsidRPr="00191F2D">
              <w:rPr>
                <w:rStyle w:val="Strong"/>
                <w:rFonts w:ascii="Arial" w:hAnsi="Arial" w:cs="Arial"/>
              </w:rPr>
              <w:t>bands</w:t>
            </w:r>
            <w:proofErr w:type="gramEnd"/>
          </w:p>
          <w:p w14:paraId="2D82E27A" w14:textId="6068B513" w:rsidR="004F6A59" w:rsidRPr="00191F2D" w:rsidRDefault="00D95230" w:rsidP="004F6A59">
            <w:pPr>
              <w:pStyle w:val="ListParagraph"/>
              <w:numPr>
                <w:ilvl w:val="0"/>
                <w:numId w:val="1"/>
              </w:numPr>
              <w:spacing w:line="360" w:lineRule="auto"/>
              <w:ind w:left="884" w:hanging="425"/>
              <w:jc w:val="both"/>
              <w:rPr>
                <w:rStyle w:val="Strong"/>
                <w:rFonts w:ascii="Arial" w:hAnsi="Arial" w:cs="Arial"/>
                <w:b w:val="0"/>
              </w:rPr>
            </w:pPr>
            <w:r w:rsidRPr="00191F2D">
              <w:rPr>
                <w:rStyle w:val="Strong"/>
                <w:rFonts w:ascii="Arial" w:hAnsi="Arial" w:cs="Arial"/>
              </w:rPr>
              <w:t xml:space="preserve">Mapungubwe </w:t>
            </w:r>
            <w:r w:rsidR="004F6A59" w:rsidRPr="00191F2D">
              <w:rPr>
                <w:rStyle w:val="Strong"/>
                <w:rFonts w:ascii="Arial" w:hAnsi="Arial" w:cs="Arial"/>
              </w:rPr>
              <w:t>Comedy</w:t>
            </w:r>
            <w:r w:rsidRPr="00191F2D">
              <w:rPr>
                <w:rStyle w:val="Strong"/>
                <w:rFonts w:ascii="Arial" w:hAnsi="Arial" w:cs="Arial"/>
              </w:rPr>
              <w:t xml:space="preserve"> Night: </w:t>
            </w:r>
            <w:r w:rsidR="00CC750B" w:rsidRPr="00191F2D">
              <w:rPr>
                <w:rStyle w:val="Strong"/>
                <w:rFonts w:ascii="Arial" w:hAnsi="Arial" w:cs="Arial"/>
              </w:rPr>
              <w:t>20</w:t>
            </w:r>
            <w:r w:rsidR="00517473" w:rsidRPr="00191F2D">
              <w:rPr>
                <w:rStyle w:val="Strong"/>
                <w:rFonts w:ascii="Arial" w:hAnsi="Arial" w:cs="Arial"/>
              </w:rPr>
              <w:t xml:space="preserve">0 coloured </w:t>
            </w:r>
            <w:r w:rsidR="00D20989" w:rsidRPr="00191F2D">
              <w:rPr>
                <w:rStyle w:val="Strong"/>
                <w:rFonts w:ascii="Arial" w:hAnsi="Arial" w:cs="Arial"/>
              </w:rPr>
              <w:t xml:space="preserve">branded </w:t>
            </w:r>
            <w:r w:rsidR="00517473" w:rsidRPr="00191F2D">
              <w:rPr>
                <w:rStyle w:val="Strong"/>
                <w:rFonts w:ascii="Arial" w:hAnsi="Arial" w:cs="Arial"/>
              </w:rPr>
              <w:t>wrist</w:t>
            </w:r>
            <w:r w:rsidR="004F6A59" w:rsidRPr="00191F2D">
              <w:rPr>
                <w:rStyle w:val="Strong"/>
                <w:rFonts w:ascii="Arial" w:hAnsi="Arial" w:cs="Arial"/>
              </w:rPr>
              <w:t xml:space="preserve"> bands</w:t>
            </w:r>
          </w:p>
          <w:p w14:paraId="632BEC37" w14:textId="63505656" w:rsidR="00993ED6" w:rsidRPr="00191F2D" w:rsidRDefault="008544BE" w:rsidP="004F6A59">
            <w:pPr>
              <w:pStyle w:val="ListParagraph"/>
              <w:numPr>
                <w:ilvl w:val="0"/>
                <w:numId w:val="1"/>
              </w:numPr>
              <w:spacing w:line="360" w:lineRule="auto"/>
              <w:ind w:left="884" w:hanging="425"/>
              <w:jc w:val="both"/>
              <w:rPr>
                <w:rStyle w:val="Strong"/>
                <w:rFonts w:ascii="Arial" w:hAnsi="Arial" w:cs="Arial"/>
                <w:bCs w:val="0"/>
              </w:rPr>
            </w:pPr>
            <w:r w:rsidRPr="00191F2D">
              <w:rPr>
                <w:rStyle w:val="Strong"/>
                <w:rFonts w:ascii="Arial" w:hAnsi="Arial" w:cs="Arial"/>
                <w:bCs w:val="0"/>
              </w:rPr>
              <w:t xml:space="preserve">Mapungubwe Choral Music Festival: </w:t>
            </w:r>
            <w:r w:rsidR="00EA5014" w:rsidRPr="00191F2D">
              <w:rPr>
                <w:rStyle w:val="Strong"/>
                <w:rFonts w:ascii="Arial" w:hAnsi="Arial" w:cs="Arial"/>
                <w:bCs w:val="0"/>
              </w:rPr>
              <w:t>7</w:t>
            </w:r>
            <w:r w:rsidRPr="00191F2D">
              <w:rPr>
                <w:rStyle w:val="Strong"/>
                <w:rFonts w:ascii="Arial" w:hAnsi="Arial" w:cs="Arial"/>
                <w:bCs w:val="0"/>
              </w:rPr>
              <w:t xml:space="preserve">00 </w:t>
            </w:r>
            <w:r w:rsidR="00D20989" w:rsidRPr="00191F2D">
              <w:rPr>
                <w:rStyle w:val="Strong"/>
                <w:rFonts w:ascii="Arial" w:hAnsi="Arial" w:cs="Arial"/>
                <w:bCs w:val="0"/>
              </w:rPr>
              <w:t xml:space="preserve">coloured </w:t>
            </w:r>
            <w:r w:rsidRPr="00191F2D">
              <w:rPr>
                <w:rStyle w:val="Strong"/>
                <w:rFonts w:ascii="Arial" w:hAnsi="Arial" w:cs="Arial"/>
                <w:bCs w:val="0"/>
              </w:rPr>
              <w:t>branded wrist bands</w:t>
            </w:r>
          </w:p>
          <w:p w14:paraId="4EEAE882" w14:textId="7CD2054B" w:rsidR="004F6A59" w:rsidRPr="00191F2D" w:rsidRDefault="004F6A59" w:rsidP="00CD7DDA">
            <w:pPr>
              <w:pStyle w:val="ListParagraph"/>
              <w:numPr>
                <w:ilvl w:val="0"/>
                <w:numId w:val="1"/>
              </w:numPr>
              <w:spacing w:line="360" w:lineRule="auto"/>
              <w:ind w:left="884" w:hanging="425"/>
              <w:jc w:val="both"/>
              <w:rPr>
                <w:rStyle w:val="Strong"/>
                <w:rFonts w:ascii="Arial" w:hAnsi="Arial" w:cs="Arial"/>
                <w:b w:val="0"/>
                <w:bCs w:val="0"/>
              </w:rPr>
            </w:pPr>
            <w:r w:rsidRPr="00191F2D">
              <w:rPr>
                <w:rStyle w:val="Strong"/>
                <w:rFonts w:ascii="Arial" w:hAnsi="Arial" w:cs="Arial"/>
              </w:rPr>
              <w:t>Mapungubw</w:t>
            </w:r>
            <w:r w:rsidR="00A61772" w:rsidRPr="00191F2D">
              <w:rPr>
                <w:rStyle w:val="Strong"/>
                <w:rFonts w:ascii="Arial" w:hAnsi="Arial" w:cs="Arial"/>
              </w:rPr>
              <w:t>e Music</w:t>
            </w:r>
            <w:r w:rsidR="00D95230" w:rsidRPr="00191F2D">
              <w:rPr>
                <w:rStyle w:val="Strong"/>
                <w:rFonts w:ascii="Arial" w:hAnsi="Arial" w:cs="Arial"/>
              </w:rPr>
              <w:t xml:space="preserve"> </w:t>
            </w:r>
            <w:r w:rsidR="008A1553" w:rsidRPr="00191F2D">
              <w:rPr>
                <w:rStyle w:val="Strong"/>
                <w:rFonts w:ascii="Arial" w:hAnsi="Arial" w:cs="Arial"/>
              </w:rPr>
              <w:t>Festival 2500</w:t>
            </w:r>
            <w:r w:rsidRPr="00191F2D">
              <w:rPr>
                <w:rStyle w:val="Strong"/>
                <w:rFonts w:ascii="Arial" w:hAnsi="Arial" w:cs="Arial"/>
              </w:rPr>
              <w:t xml:space="preserve"> </w:t>
            </w:r>
            <w:r w:rsidR="00D20989" w:rsidRPr="00191F2D">
              <w:rPr>
                <w:rStyle w:val="Strong"/>
                <w:rFonts w:ascii="Arial" w:hAnsi="Arial" w:cs="Arial"/>
              </w:rPr>
              <w:t xml:space="preserve">coloured branded </w:t>
            </w:r>
            <w:r w:rsidRPr="00191F2D">
              <w:rPr>
                <w:rStyle w:val="Strong"/>
                <w:rFonts w:ascii="Arial" w:hAnsi="Arial" w:cs="Arial"/>
              </w:rPr>
              <w:t xml:space="preserve">wrist </w:t>
            </w:r>
            <w:proofErr w:type="gramStart"/>
            <w:r w:rsidRPr="00191F2D">
              <w:rPr>
                <w:rStyle w:val="Strong"/>
                <w:rFonts w:ascii="Arial" w:hAnsi="Arial" w:cs="Arial"/>
              </w:rPr>
              <w:t>bands</w:t>
            </w:r>
            <w:proofErr w:type="gramEnd"/>
          </w:p>
          <w:p w14:paraId="11373126" w14:textId="4AF73C6C" w:rsidR="008A1553" w:rsidRPr="00191F2D" w:rsidRDefault="008A1553" w:rsidP="00A924CB">
            <w:pPr>
              <w:pStyle w:val="ListParagraph"/>
              <w:numPr>
                <w:ilvl w:val="0"/>
                <w:numId w:val="1"/>
              </w:numPr>
              <w:spacing w:line="360" w:lineRule="auto"/>
              <w:ind w:left="884" w:hanging="425"/>
              <w:jc w:val="both"/>
              <w:rPr>
                <w:rFonts w:ascii="Arial" w:hAnsi="Arial" w:cs="Arial"/>
              </w:rPr>
            </w:pPr>
            <w:r w:rsidRPr="00191F2D">
              <w:rPr>
                <w:rStyle w:val="Strong"/>
                <w:rFonts w:ascii="Arial" w:hAnsi="Arial" w:cs="Arial"/>
              </w:rPr>
              <w:t xml:space="preserve">Mapungubwe Music </w:t>
            </w:r>
            <w:r w:rsidR="00BD5679" w:rsidRPr="00191F2D">
              <w:rPr>
                <w:rStyle w:val="Strong"/>
                <w:rFonts w:ascii="Arial" w:hAnsi="Arial" w:cs="Arial"/>
              </w:rPr>
              <w:t xml:space="preserve">Festival </w:t>
            </w:r>
            <w:r w:rsidR="00A9566C" w:rsidRPr="00191F2D">
              <w:rPr>
                <w:rStyle w:val="Strong"/>
                <w:rFonts w:ascii="Arial" w:hAnsi="Arial" w:cs="Arial"/>
              </w:rPr>
              <w:t>10000 coloured</w:t>
            </w:r>
            <w:r w:rsidRPr="00191F2D">
              <w:rPr>
                <w:rStyle w:val="Strong"/>
                <w:rFonts w:ascii="Arial" w:hAnsi="Arial" w:cs="Arial"/>
              </w:rPr>
              <w:t xml:space="preserve"> branded wrist bands</w:t>
            </w:r>
            <w:r w:rsidR="00A924CB" w:rsidRPr="00191F2D">
              <w:rPr>
                <w:rStyle w:val="Strong"/>
                <w:rFonts w:ascii="Arial" w:hAnsi="Arial" w:cs="Arial"/>
              </w:rPr>
              <w:t xml:space="preserve"> </w:t>
            </w:r>
            <w:r w:rsidR="002A1E6F" w:rsidRPr="00191F2D">
              <w:rPr>
                <w:rStyle w:val="Strong"/>
                <w:rFonts w:ascii="Arial" w:hAnsi="Arial" w:cs="Arial"/>
              </w:rPr>
              <w:t xml:space="preserve">for </w:t>
            </w:r>
            <w:r w:rsidRPr="00191F2D">
              <w:rPr>
                <w:rStyle w:val="Strong"/>
                <w:rFonts w:ascii="Arial" w:hAnsi="Arial" w:cs="Arial"/>
              </w:rPr>
              <w:t>mass</w:t>
            </w:r>
          </w:p>
        </w:tc>
      </w:tr>
      <w:tr w:rsidR="00191F2D" w:rsidRPr="00191F2D" w14:paraId="28F7E527" w14:textId="77777777" w:rsidTr="00A51756">
        <w:trPr>
          <w:trHeight w:val="416"/>
        </w:trPr>
        <w:tc>
          <w:tcPr>
            <w:tcW w:w="1110" w:type="dxa"/>
            <w:gridSpan w:val="2"/>
            <w:tcBorders>
              <w:top w:val="single" w:sz="4" w:space="0" w:color="auto"/>
              <w:left w:val="nil"/>
              <w:bottom w:val="nil"/>
              <w:right w:val="nil"/>
            </w:tcBorders>
            <w:shd w:val="clear" w:color="auto" w:fill="auto"/>
          </w:tcPr>
          <w:p w14:paraId="723EB601" w14:textId="77777777" w:rsidR="008223C6" w:rsidRPr="00191F2D" w:rsidRDefault="008223C6" w:rsidP="004F6A59">
            <w:pPr>
              <w:spacing w:after="200" w:line="276" w:lineRule="auto"/>
              <w:rPr>
                <w:rFonts w:cs="Arial"/>
                <w:b/>
                <w:bCs/>
                <w:sz w:val="22"/>
                <w:szCs w:val="22"/>
              </w:rPr>
            </w:pPr>
          </w:p>
        </w:tc>
        <w:tc>
          <w:tcPr>
            <w:tcW w:w="9253" w:type="dxa"/>
            <w:gridSpan w:val="4"/>
            <w:tcBorders>
              <w:top w:val="single" w:sz="4" w:space="0" w:color="auto"/>
              <w:left w:val="nil"/>
              <w:bottom w:val="nil"/>
              <w:right w:val="nil"/>
            </w:tcBorders>
            <w:shd w:val="clear" w:color="auto" w:fill="auto"/>
          </w:tcPr>
          <w:p w14:paraId="6AD92F49" w14:textId="1518760E" w:rsidR="00B543FF" w:rsidRPr="00191F2D" w:rsidRDefault="00B543FF" w:rsidP="004F6A59">
            <w:pPr>
              <w:jc w:val="both"/>
              <w:rPr>
                <w:rFonts w:cs="Arial"/>
                <w:sz w:val="22"/>
                <w:szCs w:val="22"/>
              </w:rPr>
            </w:pPr>
          </w:p>
        </w:tc>
      </w:tr>
    </w:tbl>
    <w:p w14:paraId="7EC54022" w14:textId="77777777" w:rsidR="00057AFD" w:rsidRPr="00191F2D" w:rsidRDefault="00057AFD" w:rsidP="00057AFD">
      <w:pPr>
        <w:rPr>
          <w:rFonts w:cs="Arial"/>
          <w:vanish/>
          <w:sz w:val="22"/>
          <w:szCs w:val="22"/>
        </w:rPr>
      </w:pPr>
    </w:p>
    <w:tbl>
      <w:tblPr>
        <w:tblW w:w="103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0"/>
        <w:gridCol w:w="9213"/>
      </w:tblGrid>
      <w:tr w:rsidR="00191F2D" w:rsidRPr="00191F2D" w14:paraId="17D537AA" w14:textId="77777777" w:rsidTr="00D86BA3">
        <w:trPr>
          <w:trHeight w:val="416"/>
        </w:trPr>
        <w:tc>
          <w:tcPr>
            <w:tcW w:w="1150" w:type="dxa"/>
            <w:vMerge w:val="restart"/>
            <w:shd w:val="clear" w:color="auto" w:fill="auto"/>
          </w:tcPr>
          <w:p w14:paraId="703A6297" w14:textId="73A85F72" w:rsidR="00057AFD" w:rsidRPr="00191F2D" w:rsidRDefault="008223C6" w:rsidP="00510981">
            <w:pPr>
              <w:spacing w:line="276" w:lineRule="auto"/>
              <w:jc w:val="both"/>
              <w:rPr>
                <w:rFonts w:cs="Arial"/>
                <w:b/>
                <w:sz w:val="22"/>
                <w:szCs w:val="22"/>
              </w:rPr>
            </w:pPr>
            <w:r w:rsidRPr="00191F2D">
              <w:rPr>
                <w:rFonts w:cs="Arial"/>
                <w:b/>
                <w:sz w:val="22"/>
                <w:szCs w:val="22"/>
              </w:rPr>
              <w:t>5.3.10</w:t>
            </w:r>
          </w:p>
        </w:tc>
        <w:tc>
          <w:tcPr>
            <w:tcW w:w="9213" w:type="dxa"/>
            <w:shd w:val="clear" w:color="auto" w:fill="auto"/>
          </w:tcPr>
          <w:p w14:paraId="0AE54002" w14:textId="77777777" w:rsidR="00057AFD" w:rsidRPr="00191F2D" w:rsidRDefault="00057AFD" w:rsidP="00510981">
            <w:pPr>
              <w:spacing w:line="276" w:lineRule="auto"/>
              <w:jc w:val="both"/>
              <w:rPr>
                <w:rFonts w:cs="Arial"/>
                <w:b/>
                <w:sz w:val="22"/>
                <w:szCs w:val="22"/>
              </w:rPr>
            </w:pPr>
            <w:r w:rsidRPr="00191F2D">
              <w:rPr>
                <w:rFonts w:cs="Arial"/>
                <w:b/>
                <w:sz w:val="22"/>
                <w:szCs w:val="22"/>
              </w:rPr>
              <w:t>Artist Coordinator</w:t>
            </w:r>
          </w:p>
        </w:tc>
      </w:tr>
      <w:tr w:rsidR="00191F2D" w:rsidRPr="00191F2D" w14:paraId="650E5976" w14:textId="77777777" w:rsidTr="00D86BA3">
        <w:trPr>
          <w:trHeight w:val="486"/>
        </w:trPr>
        <w:tc>
          <w:tcPr>
            <w:tcW w:w="1150" w:type="dxa"/>
            <w:vMerge/>
            <w:shd w:val="clear" w:color="auto" w:fill="auto"/>
          </w:tcPr>
          <w:p w14:paraId="69C52B4E" w14:textId="77777777" w:rsidR="00057AFD" w:rsidRPr="00191F2D" w:rsidRDefault="00057AFD" w:rsidP="00510981">
            <w:pPr>
              <w:spacing w:line="276" w:lineRule="auto"/>
              <w:jc w:val="both"/>
              <w:rPr>
                <w:rFonts w:cs="Arial"/>
                <w:sz w:val="22"/>
                <w:szCs w:val="22"/>
              </w:rPr>
            </w:pPr>
          </w:p>
        </w:tc>
        <w:tc>
          <w:tcPr>
            <w:tcW w:w="9213" w:type="dxa"/>
            <w:shd w:val="clear" w:color="auto" w:fill="auto"/>
          </w:tcPr>
          <w:p w14:paraId="4C1B322A" w14:textId="77777777" w:rsidR="008961DE" w:rsidRPr="00191F2D" w:rsidRDefault="00057AFD" w:rsidP="00510981">
            <w:pPr>
              <w:spacing w:line="276" w:lineRule="auto"/>
              <w:jc w:val="both"/>
              <w:rPr>
                <w:rFonts w:cs="Arial"/>
                <w:b/>
                <w:sz w:val="22"/>
                <w:szCs w:val="22"/>
              </w:rPr>
            </w:pPr>
            <w:r w:rsidRPr="00191F2D">
              <w:rPr>
                <w:rFonts w:cs="Arial"/>
                <w:b/>
                <w:sz w:val="22"/>
                <w:szCs w:val="22"/>
              </w:rPr>
              <w:t>Coordination and manageme</w:t>
            </w:r>
            <w:r w:rsidR="007523BA" w:rsidRPr="00191F2D">
              <w:rPr>
                <w:rFonts w:cs="Arial"/>
                <w:b/>
                <w:sz w:val="22"/>
                <w:szCs w:val="22"/>
              </w:rPr>
              <w:t>nt of the stage and the artists</w:t>
            </w:r>
          </w:p>
          <w:p w14:paraId="4A606580" w14:textId="39935A59" w:rsidR="00057AFD" w:rsidRPr="00191F2D" w:rsidRDefault="00057AFD" w:rsidP="00510981">
            <w:pPr>
              <w:spacing w:line="276" w:lineRule="auto"/>
              <w:jc w:val="both"/>
              <w:rPr>
                <w:rFonts w:cs="Arial"/>
                <w:b/>
                <w:sz w:val="22"/>
                <w:szCs w:val="22"/>
              </w:rPr>
            </w:pPr>
            <w:r w:rsidRPr="00191F2D">
              <w:rPr>
                <w:rFonts w:cs="Arial"/>
                <w:b/>
                <w:sz w:val="22"/>
                <w:szCs w:val="22"/>
              </w:rPr>
              <w:t xml:space="preserve">The service provider must ensure that all artists arrive at least </w:t>
            </w:r>
            <w:r w:rsidR="002A1E6F" w:rsidRPr="00191F2D">
              <w:rPr>
                <w:rFonts w:cs="Arial"/>
                <w:b/>
                <w:sz w:val="22"/>
                <w:szCs w:val="22"/>
              </w:rPr>
              <w:t>one</w:t>
            </w:r>
            <w:r w:rsidRPr="00191F2D">
              <w:rPr>
                <w:rFonts w:cs="Arial"/>
                <w:b/>
                <w:sz w:val="22"/>
                <w:szCs w:val="22"/>
              </w:rPr>
              <w:t xml:space="preserve"> hour prior to the </w:t>
            </w:r>
            <w:proofErr w:type="gramStart"/>
            <w:r w:rsidRPr="00191F2D">
              <w:rPr>
                <w:rFonts w:cs="Arial"/>
                <w:b/>
                <w:sz w:val="22"/>
                <w:szCs w:val="22"/>
              </w:rPr>
              <w:t>event</w:t>
            </w:r>
            <w:proofErr w:type="gramEnd"/>
          </w:p>
          <w:p w14:paraId="6F22BD15" w14:textId="64FDDD13" w:rsidR="00057AFD" w:rsidRPr="00191F2D" w:rsidRDefault="00057AFD" w:rsidP="00510981">
            <w:pPr>
              <w:spacing w:line="276" w:lineRule="auto"/>
              <w:jc w:val="both"/>
              <w:rPr>
                <w:rFonts w:cs="Arial"/>
                <w:b/>
                <w:sz w:val="22"/>
                <w:szCs w:val="22"/>
              </w:rPr>
            </w:pPr>
            <w:r w:rsidRPr="00191F2D">
              <w:rPr>
                <w:rFonts w:cs="Arial"/>
                <w:b/>
                <w:sz w:val="22"/>
                <w:szCs w:val="22"/>
              </w:rPr>
              <w:t xml:space="preserve">That a stage manager </w:t>
            </w:r>
            <w:proofErr w:type="gramStart"/>
            <w:r w:rsidRPr="00191F2D">
              <w:rPr>
                <w:rFonts w:cs="Arial"/>
                <w:b/>
                <w:sz w:val="22"/>
                <w:szCs w:val="22"/>
              </w:rPr>
              <w:t>is on duty at all times</w:t>
            </w:r>
            <w:proofErr w:type="gramEnd"/>
            <w:r w:rsidRPr="00191F2D">
              <w:rPr>
                <w:rFonts w:cs="Arial"/>
                <w:b/>
                <w:sz w:val="22"/>
                <w:szCs w:val="22"/>
              </w:rPr>
              <w:t xml:space="preserve"> to ensure the programme is coordinated and managed</w:t>
            </w:r>
          </w:p>
          <w:p w14:paraId="7A170C72" w14:textId="77777777" w:rsidR="002A1E6F" w:rsidRPr="00191F2D" w:rsidRDefault="002A1E6F" w:rsidP="00510981">
            <w:pPr>
              <w:spacing w:line="276" w:lineRule="auto"/>
              <w:jc w:val="both"/>
              <w:rPr>
                <w:rFonts w:cs="Arial"/>
                <w:b/>
                <w:sz w:val="22"/>
                <w:szCs w:val="22"/>
              </w:rPr>
            </w:pPr>
          </w:p>
          <w:p w14:paraId="22BCC9D0" w14:textId="77777777" w:rsidR="00057AFD" w:rsidRPr="00191F2D" w:rsidRDefault="00057AFD" w:rsidP="00510981">
            <w:pPr>
              <w:pStyle w:val="ListParagraph"/>
              <w:numPr>
                <w:ilvl w:val="0"/>
                <w:numId w:val="3"/>
              </w:numPr>
              <w:spacing w:after="0"/>
              <w:jc w:val="both"/>
              <w:rPr>
                <w:rFonts w:ascii="Arial" w:hAnsi="Arial" w:cs="Arial"/>
              </w:rPr>
            </w:pPr>
            <w:r w:rsidRPr="00191F2D">
              <w:rPr>
                <w:rFonts w:ascii="Arial" w:eastAsia="Times New Roman" w:hAnsi="Arial" w:cs="Arial"/>
                <w:lang w:val="en-US" w:eastAsia="en-US"/>
              </w:rPr>
              <w:t xml:space="preserve">Secure and confirm availability of the Performing Artists </w:t>
            </w:r>
            <w:r w:rsidR="00772AFD" w:rsidRPr="00191F2D">
              <w:rPr>
                <w:rFonts w:ascii="Arial" w:eastAsia="Times New Roman" w:hAnsi="Arial" w:cs="Arial"/>
                <w:lang w:val="en-US" w:eastAsia="en-US"/>
              </w:rPr>
              <w:t xml:space="preserve">and compeers </w:t>
            </w:r>
            <w:r w:rsidRPr="00191F2D">
              <w:rPr>
                <w:rFonts w:ascii="Arial" w:eastAsia="Times New Roman" w:hAnsi="Arial" w:cs="Arial"/>
                <w:lang w:val="en-US" w:eastAsia="en-US"/>
              </w:rPr>
              <w:t>at least one month before the event.</w:t>
            </w:r>
          </w:p>
          <w:p w14:paraId="3F96FBB7" w14:textId="77777777" w:rsidR="00057AFD" w:rsidRPr="00191F2D" w:rsidRDefault="00057AFD" w:rsidP="00510981">
            <w:pPr>
              <w:pStyle w:val="BodyText3"/>
              <w:numPr>
                <w:ilvl w:val="0"/>
                <w:numId w:val="3"/>
              </w:numPr>
              <w:spacing w:after="0" w:line="276" w:lineRule="auto"/>
              <w:jc w:val="both"/>
              <w:rPr>
                <w:rFonts w:cs="Arial"/>
                <w:sz w:val="22"/>
                <w:szCs w:val="22"/>
              </w:rPr>
            </w:pPr>
            <w:r w:rsidRPr="00191F2D">
              <w:rPr>
                <w:rFonts w:cs="Arial"/>
                <w:sz w:val="22"/>
                <w:szCs w:val="22"/>
              </w:rPr>
              <w:t>Liaise with the Performing Artists or artists’ managers/agents. A play list of all songs to be performed by the artists should be attached to the contract, which will be binding.</w:t>
            </w:r>
          </w:p>
          <w:p w14:paraId="1E437C71" w14:textId="77777777" w:rsidR="00057AFD" w:rsidRPr="00191F2D" w:rsidRDefault="00057AFD" w:rsidP="00510981">
            <w:pPr>
              <w:pStyle w:val="BodyText3"/>
              <w:numPr>
                <w:ilvl w:val="0"/>
                <w:numId w:val="3"/>
              </w:numPr>
              <w:spacing w:after="0" w:line="276" w:lineRule="auto"/>
              <w:jc w:val="both"/>
              <w:rPr>
                <w:rFonts w:cs="Arial"/>
                <w:sz w:val="22"/>
                <w:szCs w:val="22"/>
              </w:rPr>
            </w:pPr>
            <w:r w:rsidRPr="00191F2D">
              <w:rPr>
                <w:rFonts w:cs="Arial"/>
                <w:sz w:val="22"/>
                <w:szCs w:val="22"/>
              </w:rPr>
              <w:t xml:space="preserve">  The DSAC will be   signatory as a witness on all contracts signed between the service provider and the Performing Artist/Manager/Agent.</w:t>
            </w:r>
          </w:p>
          <w:p w14:paraId="428A4053" w14:textId="0C90AF6B" w:rsidR="008A16D2" w:rsidRPr="00191F2D" w:rsidRDefault="00587AB4" w:rsidP="00510981">
            <w:pPr>
              <w:pStyle w:val="BodyText3"/>
              <w:numPr>
                <w:ilvl w:val="0"/>
                <w:numId w:val="3"/>
              </w:numPr>
              <w:spacing w:after="0" w:line="276" w:lineRule="auto"/>
              <w:jc w:val="both"/>
              <w:rPr>
                <w:rFonts w:cs="Arial"/>
                <w:sz w:val="22"/>
                <w:szCs w:val="22"/>
              </w:rPr>
            </w:pPr>
            <w:r w:rsidRPr="00191F2D">
              <w:rPr>
                <w:rFonts w:cs="Arial"/>
                <w:sz w:val="22"/>
                <w:szCs w:val="22"/>
              </w:rPr>
              <w:t xml:space="preserve">The service provider will pay artists in terms of </w:t>
            </w:r>
            <w:r w:rsidR="008B43BB" w:rsidRPr="00191F2D">
              <w:rPr>
                <w:rFonts w:cs="Arial"/>
                <w:sz w:val="22"/>
                <w:szCs w:val="22"/>
              </w:rPr>
              <w:t xml:space="preserve">approved </w:t>
            </w:r>
            <w:r w:rsidRPr="00191F2D">
              <w:rPr>
                <w:rFonts w:cs="Arial"/>
                <w:sz w:val="22"/>
                <w:szCs w:val="22"/>
              </w:rPr>
              <w:t xml:space="preserve">Departmental </w:t>
            </w:r>
            <w:r w:rsidR="00E33A6D" w:rsidRPr="00191F2D">
              <w:rPr>
                <w:rFonts w:cs="Arial"/>
                <w:sz w:val="22"/>
                <w:szCs w:val="22"/>
              </w:rPr>
              <w:t xml:space="preserve">Guidelines for Limpopo Cultural and Creative Industries. </w:t>
            </w:r>
          </w:p>
          <w:p w14:paraId="4B489BC4" w14:textId="77777777" w:rsidR="00AA7B3C" w:rsidRPr="00191F2D" w:rsidRDefault="00057AFD" w:rsidP="00510981">
            <w:pPr>
              <w:spacing w:line="276" w:lineRule="auto"/>
              <w:jc w:val="both"/>
              <w:rPr>
                <w:rFonts w:cs="Arial"/>
                <w:sz w:val="22"/>
                <w:szCs w:val="22"/>
              </w:rPr>
            </w:pPr>
            <w:r w:rsidRPr="00191F2D">
              <w:rPr>
                <w:rFonts w:cs="Arial"/>
                <w:sz w:val="22"/>
                <w:szCs w:val="22"/>
              </w:rPr>
              <w:t xml:space="preserve"> </w:t>
            </w:r>
          </w:p>
          <w:p w14:paraId="74B87FDE" w14:textId="3B8C91A2" w:rsidR="00057AFD" w:rsidRPr="00191F2D" w:rsidRDefault="00057AFD" w:rsidP="00AA7B3C">
            <w:pPr>
              <w:spacing w:line="276" w:lineRule="auto"/>
              <w:jc w:val="both"/>
              <w:rPr>
                <w:rFonts w:cs="Arial"/>
                <w:b/>
                <w:sz w:val="22"/>
                <w:szCs w:val="22"/>
              </w:rPr>
            </w:pPr>
            <w:r w:rsidRPr="00191F2D">
              <w:rPr>
                <w:rFonts w:cs="Arial"/>
                <w:sz w:val="22"/>
                <w:szCs w:val="22"/>
              </w:rPr>
              <w:t xml:space="preserve">Performance fees should be inclusive of VAT as well as the stipulated SAMRO performance license fees </w:t>
            </w:r>
          </w:p>
        </w:tc>
      </w:tr>
      <w:tr w:rsidR="00191F2D" w:rsidRPr="00191F2D" w14:paraId="564FD5F7" w14:textId="77777777" w:rsidTr="00D86BA3">
        <w:tc>
          <w:tcPr>
            <w:tcW w:w="1150" w:type="dxa"/>
            <w:vMerge w:val="restart"/>
            <w:shd w:val="clear" w:color="auto" w:fill="auto"/>
          </w:tcPr>
          <w:p w14:paraId="728B00C5" w14:textId="6573E52E" w:rsidR="00057AFD" w:rsidRPr="00191F2D" w:rsidRDefault="00692073" w:rsidP="00510981">
            <w:pPr>
              <w:spacing w:line="276" w:lineRule="auto"/>
              <w:jc w:val="both"/>
              <w:rPr>
                <w:rFonts w:cs="Arial"/>
                <w:b/>
                <w:sz w:val="22"/>
                <w:szCs w:val="22"/>
              </w:rPr>
            </w:pPr>
            <w:r w:rsidRPr="00191F2D">
              <w:rPr>
                <w:rFonts w:cs="Arial"/>
                <w:b/>
                <w:sz w:val="22"/>
                <w:szCs w:val="22"/>
              </w:rPr>
              <w:t>5.3</w:t>
            </w:r>
            <w:r w:rsidR="00057AFD" w:rsidRPr="00191F2D">
              <w:rPr>
                <w:rFonts w:cs="Arial"/>
                <w:b/>
                <w:sz w:val="22"/>
                <w:szCs w:val="22"/>
              </w:rPr>
              <w:t>.11</w:t>
            </w:r>
          </w:p>
        </w:tc>
        <w:tc>
          <w:tcPr>
            <w:tcW w:w="9213" w:type="dxa"/>
            <w:shd w:val="clear" w:color="auto" w:fill="auto"/>
          </w:tcPr>
          <w:p w14:paraId="59A97DE6" w14:textId="1754D6AD" w:rsidR="00057AFD" w:rsidRPr="00191F2D" w:rsidRDefault="00057AFD" w:rsidP="00510981">
            <w:pPr>
              <w:spacing w:line="276" w:lineRule="auto"/>
              <w:jc w:val="both"/>
              <w:rPr>
                <w:rFonts w:cs="Arial"/>
                <w:b/>
                <w:sz w:val="22"/>
                <w:szCs w:val="22"/>
              </w:rPr>
            </w:pPr>
            <w:r w:rsidRPr="00191F2D">
              <w:rPr>
                <w:rFonts w:cs="Arial"/>
                <w:b/>
                <w:sz w:val="22"/>
                <w:szCs w:val="22"/>
              </w:rPr>
              <w:t xml:space="preserve">Coordination and </w:t>
            </w:r>
            <w:r w:rsidR="00692073" w:rsidRPr="00191F2D">
              <w:rPr>
                <w:rFonts w:cs="Arial"/>
                <w:b/>
                <w:sz w:val="22"/>
                <w:szCs w:val="22"/>
              </w:rPr>
              <w:t>M</w:t>
            </w:r>
            <w:r w:rsidRPr="00191F2D">
              <w:rPr>
                <w:rFonts w:cs="Arial"/>
                <w:b/>
                <w:sz w:val="22"/>
                <w:szCs w:val="22"/>
              </w:rPr>
              <w:t>anagement of Stage.</w:t>
            </w:r>
          </w:p>
        </w:tc>
      </w:tr>
      <w:tr w:rsidR="00191F2D" w:rsidRPr="00191F2D" w14:paraId="29BFB5F2" w14:textId="77777777" w:rsidTr="00D86BA3">
        <w:tc>
          <w:tcPr>
            <w:tcW w:w="1150" w:type="dxa"/>
            <w:vMerge/>
            <w:shd w:val="clear" w:color="auto" w:fill="auto"/>
          </w:tcPr>
          <w:p w14:paraId="4FD056C5" w14:textId="77777777" w:rsidR="00057AFD" w:rsidRPr="00191F2D" w:rsidRDefault="00057AFD" w:rsidP="00510981">
            <w:pPr>
              <w:spacing w:line="276" w:lineRule="auto"/>
              <w:jc w:val="both"/>
              <w:rPr>
                <w:rFonts w:cs="Arial"/>
                <w:b/>
                <w:sz w:val="22"/>
                <w:szCs w:val="22"/>
              </w:rPr>
            </w:pPr>
          </w:p>
        </w:tc>
        <w:tc>
          <w:tcPr>
            <w:tcW w:w="9213" w:type="dxa"/>
            <w:shd w:val="clear" w:color="auto" w:fill="auto"/>
          </w:tcPr>
          <w:p w14:paraId="6A4D1230" w14:textId="3DC128F1" w:rsidR="00057AFD" w:rsidRPr="00191F2D" w:rsidRDefault="00057AFD" w:rsidP="00641AB2">
            <w:pPr>
              <w:pStyle w:val="BodyText3"/>
              <w:numPr>
                <w:ilvl w:val="0"/>
                <w:numId w:val="4"/>
              </w:numPr>
              <w:spacing w:after="0" w:line="276" w:lineRule="auto"/>
              <w:jc w:val="both"/>
              <w:rPr>
                <w:rFonts w:cs="Arial"/>
                <w:sz w:val="22"/>
                <w:szCs w:val="22"/>
              </w:rPr>
            </w:pPr>
            <w:r w:rsidRPr="00191F2D">
              <w:rPr>
                <w:rFonts w:cs="Arial"/>
                <w:sz w:val="22"/>
                <w:szCs w:val="22"/>
              </w:rPr>
              <w:t xml:space="preserve"> Provide Sound and Stage for all the events as per </w:t>
            </w:r>
            <w:r w:rsidR="00692073" w:rsidRPr="00191F2D">
              <w:rPr>
                <w:rFonts w:cs="Arial"/>
                <w:sz w:val="22"/>
                <w:szCs w:val="22"/>
              </w:rPr>
              <w:t>A</w:t>
            </w:r>
            <w:r w:rsidRPr="00191F2D">
              <w:rPr>
                <w:rFonts w:cs="Arial"/>
                <w:sz w:val="22"/>
                <w:szCs w:val="22"/>
              </w:rPr>
              <w:t>nnexure B.</w:t>
            </w:r>
          </w:p>
        </w:tc>
      </w:tr>
      <w:tr w:rsidR="00191F2D" w:rsidRPr="00191F2D" w14:paraId="4F083664" w14:textId="77777777" w:rsidTr="00D86BA3">
        <w:tc>
          <w:tcPr>
            <w:tcW w:w="1150" w:type="dxa"/>
            <w:shd w:val="clear" w:color="auto" w:fill="auto"/>
          </w:tcPr>
          <w:p w14:paraId="3AB3DE14" w14:textId="5A3A6B90" w:rsidR="00057AFD" w:rsidRPr="00191F2D" w:rsidRDefault="00692073" w:rsidP="00510981">
            <w:pPr>
              <w:spacing w:line="276" w:lineRule="auto"/>
              <w:jc w:val="both"/>
              <w:rPr>
                <w:rFonts w:cs="Arial"/>
                <w:b/>
                <w:sz w:val="22"/>
                <w:szCs w:val="22"/>
              </w:rPr>
            </w:pPr>
            <w:r w:rsidRPr="00191F2D">
              <w:rPr>
                <w:rFonts w:cs="Arial"/>
                <w:b/>
                <w:sz w:val="22"/>
                <w:szCs w:val="22"/>
              </w:rPr>
              <w:t>5.3</w:t>
            </w:r>
            <w:r w:rsidR="00057AFD" w:rsidRPr="00191F2D">
              <w:rPr>
                <w:rFonts w:cs="Arial"/>
                <w:b/>
                <w:sz w:val="22"/>
                <w:szCs w:val="22"/>
              </w:rPr>
              <w:t>.12</w:t>
            </w:r>
          </w:p>
        </w:tc>
        <w:tc>
          <w:tcPr>
            <w:tcW w:w="9213" w:type="dxa"/>
            <w:shd w:val="clear" w:color="auto" w:fill="auto"/>
          </w:tcPr>
          <w:p w14:paraId="215B84F4" w14:textId="77777777" w:rsidR="00057AFD" w:rsidRPr="00191F2D" w:rsidRDefault="00057AFD" w:rsidP="00510981">
            <w:pPr>
              <w:spacing w:line="276" w:lineRule="auto"/>
              <w:ind w:left="12"/>
              <w:jc w:val="both"/>
              <w:rPr>
                <w:rFonts w:cs="Arial"/>
                <w:b/>
                <w:sz w:val="22"/>
                <w:szCs w:val="22"/>
              </w:rPr>
            </w:pPr>
            <w:r w:rsidRPr="00191F2D">
              <w:rPr>
                <w:rFonts w:cs="Arial"/>
                <w:b/>
                <w:sz w:val="22"/>
                <w:szCs w:val="22"/>
              </w:rPr>
              <w:t>Subcontractors</w:t>
            </w:r>
          </w:p>
        </w:tc>
      </w:tr>
      <w:tr w:rsidR="00191F2D" w:rsidRPr="00191F2D" w14:paraId="166E746D" w14:textId="77777777" w:rsidTr="00D86BA3">
        <w:tc>
          <w:tcPr>
            <w:tcW w:w="1150" w:type="dxa"/>
            <w:shd w:val="clear" w:color="auto" w:fill="auto"/>
          </w:tcPr>
          <w:p w14:paraId="091B8B8C" w14:textId="77777777" w:rsidR="00057AFD" w:rsidRPr="00191F2D" w:rsidRDefault="00057AFD" w:rsidP="00510981">
            <w:pPr>
              <w:ind w:left="885"/>
              <w:jc w:val="both"/>
              <w:rPr>
                <w:rFonts w:cs="Arial"/>
                <w:sz w:val="22"/>
                <w:szCs w:val="22"/>
              </w:rPr>
            </w:pPr>
          </w:p>
          <w:p w14:paraId="00C53EF3" w14:textId="77777777" w:rsidR="00057AFD" w:rsidRPr="00191F2D" w:rsidRDefault="00057AFD" w:rsidP="00510981">
            <w:pPr>
              <w:ind w:left="885"/>
              <w:jc w:val="both"/>
              <w:rPr>
                <w:rFonts w:cs="Arial"/>
                <w:sz w:val="22"/>
                <w:szCs w:val="22"/>
              </w:rPr>
            </w:pPr>
          </w:p>
          <w:p w14:paraId="2A0C8F86" w14:textId="77777777" w:rsidR="00057AFD" w:rsidRPr="00191F2D" w:rsidRDefault="00057AFD" w:rsidP="00510981">
            <w:pPr>
              <w:ind w:left="885"/>
              <w:jc w:val="both"/>
              <w:rPr>
                <w:rFonts w:cs="Arial"/>
                <w:sz w:val="22"/>
                <w:szCs w:val="22"/>
              </w:rPr>
            </w:pPr>
          </w:p>
          <w:p w14:paraId="3EEAD7B4" w14:textId="77777777" w:rsidR="00057AFD" w:rsidRPr="00191F2D" w:rsidRDefault="00057AFD" w:rsidP="00510981">
            <w:pPr>
              <w:ind w:left="885"/>
              <w:jc w:val="both"/>
              <w:rPr>
                <w:rFonts w:cs="Arial"/>
                <w:sz w:val="22"/>
                <w:szCs w:val="22"/>
              </w:rPr>
            </w:pPr>
          </w:p>
          <w:p w14:paraId="5261F96E" w14:textId="77777777" w:rsidR="00057AFD" w:rsidRPr="00191F2D" w:rsidRDefault="00057AFD" w:rsidP="00510981">
            <w:pPr>
              <w:ind w:left="885"/>
              <w:jc w:val="both"/>
              <w:rPr>
                <w:rFonts w:cs="Arial"/>
                <w:sz w:val="22"/>
                <w:szCs w:val="22"/>
              </w:rPr>
            </w:pPr>
          </w:p>
          <w:p w14:paraId="13AADBD0" w14:textId="77777777" w:rsidR="00057AFD" w:rsidRPr="00191F2D" w:rsidRDefault="00057AFD" w:rsidP="00510981">
            <w:pPr>
              <w:ind w:left="885"/>
              <w:jc w:val="both"/>
              <w:rPr>
                <w:rFonts w:cs="Arial"/>
                <w:sz w:val="22"/>
                <w:szCs w:val="22"/>
              </w:rPr>
            </w:pPr>
          </w:p>
          <w:p w14:paraId="1CBF6ECA" w14:textId="77777777" w:rsidR="00057AFD" w:rsidRPr="00191F2D" w:rsidRDefault="00057AFD" w:rsidP="00510981">
            <w:pPr>
              <w:jc w:val="both"/>
              <w:rPr>
                <w:rFonts w:cs="Arial"/>
                <w:sz w:val="22"/>
                <w:szCs w:val="22"/>
              </w:rPr>
            </w:pPr>
          </w:p>
        </w:tc>
        <w:tc>
          <w:tcPr>
            <w:tcW w:w="9213" w:type="dxa"/>
            <w:shd w:val="clear" w:color="auto" w:fill="auto"/>
          </w:tcPr>
          <w:p w14:paraId="770A0602" w14:textId="1C07A697" w:rsidR="00057AFD" w:rsidRPr="00191F2D" w:rsidRDefault="00BB323F" w:rsidP="00510981">
            <w:pPr>
              <w:pStyle w:val="ListParagraph"/>
              <w:numPr>
                <w:ilvl w:val="0"/>
                <w:numId w:val="4"/>
              </w:numPr>
              <w:jc w:val="both"/>
              <w:rPr>
                <w:rFonts w:ascii="Arial" w:hAnsi="Arial" w:cs="Arial"/>
              </w:rPr>
            </w:pPr>
            <w:r w:rsidRPr="00191F2D">
              <w:rPr>
                <w:rFonts w:ascii="Arial" w:hAnsi="Arial" w:cs="Arial"/>
              </w:rPr>
              <w:t>The appointed service provider</w:t>
            </w:r>
            <w:r w:rsidR="00057AFD" w:rsidRPr="00191F2D">
              <w:rPr>
                <w:rFonts w:ascii="Arial" w:hAnsi="Arial" w:cs="Arial"/>
              </w:rPr>
              <w:t xml:space="preserve"> will be required to sub-contract local SMME companies in Limpopo province </w:t>
            </w:r>
            <w:r w:rsidR="007F0238" w:rsidRPr="00191F2D">
              <w:rPr>
                <w:rFonts w:ascii="Arial" w:hAnsi="Arial" w:cs="Arial"/>
              </w:rPr>
              <w:t>in line with preferential procurement policies in government</w:t>
            </w:r>
            <w:r w:rsidR="00057AFD" w:rsidRPr="00191F2D">
              <w:rPr>
                <w:rFonts w:ascii="Arial" w:hAnsi="Arial" w:cs="Arial"/>
              </w:rPr>
              <w:t>.</w:t>
            </w:r>
            <w:r w:rsidR="007F0238" w:rsidRPr="00191F2D">
              <w:rPr>
                <w:rFonts w:ascii="Arial" w:hAnsi="Arial" w:cs="Arial"/>
              </w:rPr>
              <w:t xml:space="preserve"> All services should be contracted from Limpopo Province and area where the event will ta</w:t>
            </w:r>
            <w:r w:rsidR="00FD4DE2" w:rsidRPr="00191F2D">
              <w:rPr>
                <w:rFonts w:ascii="Arial" w:hAnsi="Arial" w:cs="Arial"/>
              </w:rPr>
              <w:t>ke place where feasible. Any exemptions</w:t>
            </w:r>
            <w:r w:rsidR="007F0238" w:rsidRPr="00191F2D">
              <w:rPr>
                <w:rFonts w:ascii="Arial" w:hAnsi="Arial" w:cs="Arial"/>
              </w:rPr>
              <w:t xml:space="preserve"> must be </w:t>
            </w:r>
            <w:r w:rsidR="00FD4DE2" w:rsidRPr="00191F2D">
              <w:rPr>
                <w:rFonts w:ascii="Arial" w:hAnsi="Arial" w:cs="Arial"/>
              </w:rPr>
              <w:t>approved by</w:t>
            </w:r>
            <w:r w:rsidR="007F0238" w:rsidRPr="00191F2D">
              <w:rPr>
                <w:rFonts w:ascii="Arial" w:hAnsi="Arial" w:cs="Arial"/>
              </w:rPr>
              <w:t xml:space="preserve"> the </w:t>
            </w:r>
            <w:r w:rsidR="00F204D2" w:rsidRPr="00191F2D">
              <w:rPr>
                <w:rFonts w:ascii="Arial" w:hAnsi="Arial" w:cs="Arial"/>
              </w:rPr>
              <w:t>Department</w:t>
            </w:r>
            <w:r w:rsidR="007F0238" w:rsidRPr="00191F2D">
              <w:rPr>
                <w:rFonts w:ascii="Arial" w:hAnsi="Arial" w:cs="Arial"/>
              </w:rPr>
              <w:t>. These services should be spread among various companies.</w:t>
            </w:r>
            <w:r w:rsidR="00251166" w:rsidRPr="00191F2D">
              <w:rPr>
                <w:rFonts w:ascii="Arial" w:hAnsi="Arial" w:cs="Arial"/>
              </w:rPr>
              <w:t xml:space="preserve"> Subcontracted companies must be registered and compliant with Central Supplier Database</w:t>
            </w:r>
            <w:r w:rsidR="00151B92" w:rsidRPr="00191F2D">
              <w:rPr>
                <w:rFonts w:ascii="Arial" w:hAnsi="Arial" w:cs="Arial"/>
              </w:rPr>
              <w:t>.</w:t>
            </w:r>
          </w:p>
          <w:p w14:paraId="569577A2" w14:textId="21E5CE59" w:rsidR="00057AFD" w:rsidRPr="00191F2D" w:rsidRDefault="00057AFD" w:rsidP="00510981">
            <w:pPr>
              <w:pStyle w:val="ListParagraph"/>
              <w:numPr>
                <w:ilvl w:val="0"/>
                <w:numId w:val="4"/>
              </w:numPr>
              <w:jc w:val="both"/>
              <w:rPr>
                <w:rFonts w:ascii="Arial" w:hAnsi="Arial" w:cs="Arial"/>
              </w:rPr>
            </w:pPr>
            <w:r w:rsidRPr="00191F2D">
              <w:rPr>
                <w:rFonts w:ascii="Arial" w:hAnsi="Arial" w:cs="Arial"/>
              </w:rPr>
              <w:t xml:space="preserve">A list of sub-contracted companies should be provided to the </w:t>
            </w:r>
            <w:r w:rsidR="00F204D2" w:rsidRPr="00191F2D">
              <w:rPr>
                <w:rFonts w:ascii="Arial" w:hAnsi="Arial" w:cs="Arial"/>
              </w:rPr>
              <w:t>Department</w:t>
            </w:r>
            <w:r w:rsidRPr="00191F2D">
              <w:rPr>
                <w:rFonts w:ascii="Arial" w:hAnsi="Arial" w:cs="Arial"/>
              </w:rPr>
              <w:t xml:space="preserve"> at the first meeting with the </w:t>
            </w:r>
            <w:r w:rsidR="00F204D2" w:rsidRPr="00191F2D">
              <w:rPr>
                <w:rFonts w:ascii="Arial" w:hAnsi="Arial" w:cs="Arial"/>
              </w:rPr>
              <w:t>Department</w:t>
            </w:r>
            <w:r w:rsidRPr="00191F2D">
              <w:rPr>
                <w:rFonts w:ascii="Arial" w:hAnsi="Arial" w:cs="Arial"/>
              </w:rPr>
              <w:t xml:space="preserve"> and form part of the event Close-out report.  </w:t>
            </w:r>
          </w:p>
          <w:p w14:paraId="3F1B53E6" w14:textId="77777777" w:rsidR="00057AFD" w:rsidRPr="00191F2D" w:rsidRDefault="00057AFD" w:rsidP="00510981">
            <w:pPr>
              <w:pStyle w:val="ListParagraph"/>
              <w:numPr>
                <w:ilvl w:val="0"/>
                <w:numId w:val="4"/>
              </w:numPr>
              <w:jc w:val="both"/>
              <w:rPr>
                <w:rFonts w:ascii="Arial" w:hAnsi="Arial" w:cs="Arial"/>
              </w:rPr>
            </w:pPr>
            <w:r w:rsidRPr="00191F2D">
              <w:rPr>
                <w:rFonts w:ascii="Arial" w:hAnsi="Arial" w:cs="Arial"/>
              </w:rPr>
              <w:t>Copies of invoices of all sub-contracted companies should be presented with final invoices for verification.</w:t>
            </w:r>
          </w:p>
        </w:tc>
      </w:tr>
      <w:tr w:rsidR="00191F2D" w:rsidRPr="00191F2D" w14:paraId="5CD6E2D3" w14:textId="77777777" w:rsidTr="00D86BA3">
        <w:tc>
          <w:tcPr>
            <w:tcW w:w="1150" w:type="dxa"/>
            <w:shd w:val="clear" w:color="auto" w:fill="auto"/>
          </w:tcPr>
          <w:p w14:paraId="26753338" w14:textId="1014735D" w:rsidR="00057AFD" w:rsidRPr="00191F2D" w:rsidRDefault="00692073" w:rsidP="00510981">
            <w:pPr>
              <w:tabs>
                <w:tab w:val="num" w:pos="432"/>
              </w:tabs>
              <w:spacing w:line="276" w:lineRule="auto"/>
              <w:jc w:val="both"/>
              <w:rPr>
                <w:rFonts w:cs="Arial"/>
                <w:b/>
                <w:sz w:val="22"/>
                <w:szCs w:val="22"/>
              </w:rPr>
            </w:pPr>
            <w:r w:rsidRPr="00191F2D">
              <w:rPr>
                <w:rFonts w:cs="Arial"/>
                <w:b/>
                <w:sz w:val="22"/>
                <w:szCs w:val="22"/>
              </w:rPr>
              <w:t>5.3</w:t>
            </w:r>
            <w:r w:rsidR="00057AFD" w:rsidRPr="00191F2D">
              <w:rPr>
                <w:rFonts w:cs="Arial"/>
                <w:b/>
                <w:sz w:val="22"/>
                <w:szCs w:val="22"/>
              </w:rPr>
              <w:t>.13</w:t>
            </w:r>
          </w:p>
        </w:tc>
        <w:tc>
          <w:tcPr>
            <w:tcW w:w="9213" w:type="dxa"/>
            <w:shd w:val="clear" w:color="auto" w:fill="auto"/>
          </w:tcPr>
          <w:p w14:paraId="793AB8F7" w14:textId="77777777" w:rsidR="00057AFD" w:rsidRPr="00191F2D" w:rsidRDefault="00057AFD" w:rsidP="00510981">
            <w:pPr>
              <w:tabs>
                <w:tab w:val="num" w:pos="432"/>
              </w:tabs>
              <w:spacing w:line="276" w:lineRule="auto"/>
              <w:ind w:left="72"/>
              <w:jc w:val="both"/>
              <w:rPr>
                <w:rFonts w:cs="Arial"/>
                <w:sz w:val="22"/>
                <w:szCs w:val="22"/>
              </w:rPr>
            </w:pPr>
            <w:r w:rsidRPr="00191F2D">
              <w:rPr>
                <w:rFonts w:cs="Arial"/>
                <w:b/>
                <w:sz w:val="22"/>
                <w:szCs w:val="22"/>
              </w:rPr>
              <w:t>Job creation</w:t>
            </w:r>
          </w:p>
        </w:tc>
      </w:tr>
      <w:tr w:rsidR="00191F2D" w:rsidRPr="00191F2D" w14:paraId="509BF807" w14:textId="77777777" w:rsidTr="00D86BA3">
        <w:tc>
          <w:tcPr>
            <w:tcW w:w="1150" w:type="dxa"/>
            <w:shd w:val="clear" w:color="auto" w:fill="auto"/>
          </w:tcPr>
          <w:p w14:paraId="3AC8A5AC" w14:textId="77777777" w:rsidR="00057AFD" w:rsidRPr="00191F2D" w:rsidRDefault="00057AFD" w:rsidP="00510981">
            <w:pPr>
              <w:tabs>
                <w:tab w:val="num" w:pos="432"/>
              </w:tabs>
              <w:spacing w:line="276" w:lineRule="auto"/>
              <w:ind w:left="885"/>
              <w:jc w:val="both"/>
              <w:rPr>
                <w:rFonts w:cs="Arial"/>
                <w:sz w:val="22"/>
                <w:szCs w:val="22"/>
              </w:rPr>
            </w:pPr>
          </w:p>
          <w:p w14:paraId="3E889C57" w14:textId="77777777" w:rsidR="00057AFD" w:rsidRPr="00191F2D" w:rsidRDefault="00057AFD" w:rsidP="00510981">
            <w:pPr>
              <w:tabs>
                <w:tab w:val="num" w:pos="432"/>
              </w:tabs>
              <w:spacing w:line="276" w:lineRule="auto"/>
              <w:ind w:left="885"/>
              <w:jc w:val="both"/>
              <w:rPr>
                <w:rFonts w:cs="Arial"/>
                <w:sz w:val="22"/>
                <w:szCs w:val="22"/>
              </w:rPr>
            </w:pPr>
          </w:p>
          <w:p w14:paraId="19E27BD1" w14:textId="77777777" w:rsidR="00057AFD" w:rsidRPr="00191F2D" w:rsidRDefault="00057AFD" w:rsidP="00510981">
            <w:pPr>
              <w:tabs>
                <w:tab w:val="num" w:pos="432"/>
              </w:tabs>
              <w:spacing w:line="276" w:lineRule="auto"/>
              <w:jc w:val="both"/>
              <w:rPr>
                <w:rFonts w:cs="Arial"/>
                <w:b/>
                <w:sz w:val="22"/>
                <w:szCs w:val="22"/>
              </w:rPr>
            </w:pPr>
          </w:p>
        </w:tc>
        <w:tc>
          <w:tcPr>
            <w:tcW w:w="9213" w:type="dxa"/>
            <w:shd w:val="clear" w:color="auto" w:fill="auto"/>
          </w:tcPr>
          <w:p w14:paraId="20B4BBF9" w14:textId="4E1C2497" w:rsidR="00057AFD" w:rsidRPr="00191F2D" w:rsidRDefault="00057AFD" w:rsidP="00510981">
            <w:pPr>
              <w:tabs>
                <w:tab w:val="num" w:pos="432"/>
              </w:tabs>
              <w:spacing w:line="276" w:lineRule="auto"/>
              <w:ind w:left="30"/>
              <w:jc w:val="both"/>
              <w:rPr>
                <w:rFonts w:cs="Arial"/>
                <w:b/>
                <w:sz w:val="22"/>
                <w:szCs w:val="22"/>
              </w:rPr>
            </w:pPr>
            <w:r w:rsidRPr="00191F2D">
              <w:rPr>
                <w:rFonts w:cs="Arial"/>
                <w:sz w:val="22"/>
                <w:szCs w:val="22"/>
              </w:rPr>
              <w:t xml:space="preserve">A detailed report on the number of jobs created, skills developed or transferred during the event should form part of the event Close-out report.  </w:t>
            </w:r>
            <w:r w:rsidR="00C3589F" w:rsidRPr="00191F2D">
              <w:rPr>
                <w:rFonts w:cs="Arial"/>
                <w:sz w:val="22"/>
                <w:szCs w:val="22"/>
              </w:rPr>
              <w:t xml:space="preserve">The </w:t>
            </w:r>
            <w:r w:rsidR="00FD38EB" w:rsidRPr="00191F2D">
              <w:rPr>
                <w:rFonts w:cs="Arial"/>
                <w:sz w:val="22"/>
                <w:szCs w:val="22"/>
              </w:rPr>
              <w:t xml:space="preserve">reporting </w:t>
            </w:r>
            <w:r w:rsidR="00B21D1E" w:rsidRPr="00191F2D">
              <w:rPr>
                <w:rFonts w:cs="Arial"/>
                <w:sz w:val="22"/>
                <w:szCs w:val="22"/>
              </w:rPr>
              <w:t>template will</w:t>
            </w:r>
            <w:r w:rsidR="00FD38EB" w:rsidRPr="00191F2D">
              <w:rPr>
                <w:rFonts w:cs="Arial"/>
                <w:sz w:val="22"/>
                <w:szCs w:val="22"/>
              </w:rPr>
              <w:t xml:space="preserve"> be provided by the </w:t>
            </w:r>
            <w:r w:rsidR="00F204D2" w:rsidRPr="00191F2D">
              <w:rPr>
                <w:rFonts w:cs="Arial"/>
                <w:sz w:val="22"/>
                <w:szCs w:val="22"/>
              </w:rPr>
              <w:t>Department</w:t>
            </w:r>
            <w:r w:rsidR="00FD38EB" w:rsidRPr="00191F2D">
              <w:rPr>
                <w:rFonts w:cs="Arial"/>
                <w:sz w:val="22"/>
                <w:szCs w:val="22"/>
              </w:rPr>
              <w:t xml:space="preserve">. </w:t>
            </w:r>
          </w:p>
        </w:tc>
      </w:tr>
      <w:tr w:rsidR="00191F2D" w:rsidRPr="00191F2D" w14:paraId="0E46000F" w14:textId="77777777" w:rsidTr="00D86BA3">
        <w:tc>
          <w:tcPr>
            <w:tcW w:w="1150" w:type="dxa"/>
            <w:shd w:val="clear" w:color="auto" w:fill="auto"/>
          </w:tcPr>
          <w:p w14:paraId="0A8703B5" w14:textId="50C7D567" w:rsidR="00057AFD" w:rsidRPr="00191F2D" w:rsidRDefault="00692073" w:rsidP="00510981">
            <w:pPr>
              <w:pStyle w:val="Heading1"/>
              <w:spacing w:line="276" w:lineRule="auto"/>
              <w:rPr>
                <w:rFonts w:cs="Arial"/>
                <w:sz w:val="22"/>
                <w:szCs w:val="22"/>
              </w:rPr>
            </w:pPr>
            <w:r w:rsidRPr="00191F2D">
              <w:rPr>
                <w:rFonts w:cs="Arial"/>
                <w:sz w:val="22"/>
                <w:szCs w:val="22"/>
              </w:rPr>
              <w:t>5.3.</w:t>
            </w:r>
            <w:r w:rsidR="00057AFD" w:rsidRPr="00191F2D">
              <w:rPr>
                <w:rFonts w:cs="Arial"/>
                <w:sz w:val="22"/>
                <w:szCs w:val="22"/>
              </w:rPr>
              <w:t>14</w:t>
            </w:r>
          </w:p>
        </w:tc>
        <w:tc>
          <w:tcPr>
            <w:tcW w:w="9213" w:type="dxa"/>
            <w:shd w:val="clear" w:color="auto" w:fill="auto"/>
          </w:tcPr>
          <w:p w14:paraId="78A5DE17" w14:textId="77777777" w:rsidR="00057AFD" w:rsidRPr="00191F2D" w:rsidRDefault="00057AFD" w:rsidP="00510981">
            <w:pPr>
              <w:pStyle w:val="Heading1"/>
              <w:spacing w:line="276" w:lineRule="auto"/>
              <w:ind w:left="72"/>
              <w:rPr>
                <w:rFonts w:cs="Arial"/>
                <w:sz w:val="22"/>
                <w:szCs w:val="22"/>
              </w:rPr>
            </w:pPr>
            <w:r w:rsidRPr="00191F2D">
              <w:rPr>
                <w:rFonts w:cs="Arial"/>
                <w:sz w:val="22"/>
                <w:szCs w:val="22"/>
              </w:rPr>
              <w:t>Timeframes</w:t>
            </w:r>
          </w:p>
        </w:tc>
      </w:tr>
      <w:tr w:rsidR="00191F2D" w:rsidRPr="00191F2D" w14:paraId="74BE7047" w14:textId="77777777" w:rsidTr="00D86BA3">
        <w:tc>
          <w:tcPr>
            <w:tcW w:w="1150" w:type="dxa"/>
            <w:shd w:val="clear" w:color="auto" w:fill="auto"/>
          </w:tcPr>
          <w:p w14:paraId="2E7D01E9" w14:textId="77777777" w:rsidR="00057AFD" w:rsidRPr="00191F2D" w:rsidRDefault="00057AFD" w:rsidP="00510981">
            <w:pPr>
              <w:pStyle w:val="ListParagraph"/>
              <w:ind w:left="885"/>
              <w:jc w:val="both"/>
              <w:rPr>
                <w:rFonts w:ascii="Arial" w:hAnsi="Arial" w:cs="Arial"/>
              </w:rPr>
            </w:pPr>
          </w:p>
          <w:p w14:paraId="0CBF25E8" w14:textId="77777777" w:rsidR="00057AFD" w:rsidRPr="00191F2D" w:rsidRDefault="00057AFD" w:rsidP="00510981">
            <w:pPr>
              <w:pStyle w:val="ListParagraph"/>
              <w:ind w:left="885"/>
              <w:jc w:val="both"/>
              <w:rPr>
                <w:rFonts w:ascii="Arial" w:hAnsi="Arial" w:cs="Arial"/>
              </w:rPr>
            </w:pPr>
          </w:p>
          <w:p w14:paraId="1C1DFC17" w14:textId="77777777" w:rsidR="00057AFD" w:rsidRPr="00191F2D" w:rsidRDefault="00057AFD" w:rsidP="00510981">
            <w:pPr>
              <w:pStyle w:val="ListParagraph"/>
              <w:ind w:left="885"/>
              <w:jc w:val="both"/>
              <w:rPr>
                <w:rFonts w:ascii="Arial" w:hAnsi="Arial" w:cs="Arial"/>
              </w:rPr>
            </w:pPr>
          </w:p>
          <w:p w14:paraId="455CCAC8" w14:textId="77777777" w:rsidR="00057AFD" w:rsidRPr="00191F2D" w:rsidRDefault="00057AFD" w:rsidP="00510981">
            <w:pPr>
              <w:pStyle w:val="ListParagraph"/>
              <w:ind w:left="0"/>
              <w:jc w:val="both"/>
              <w:rPr>
                <w:rFonts w:ascii="Arial" w:hAnsi="Arial" w:cs="Arial"/>
              </w:rPr>
            </w:pPr>
          </w:p>
        </w:tc>
        <w:tc>
          <w:tcPr>
            <w:tcW w:w="9213" w:type="dxa"/>
            <w:shd w:val="clear" w:color="auto" w:fill="auto"/>
          </w:tcPr>
          <w:p w14:paraId="13DC3EFD" w14:textId="3098B3CC" w:rsidR="00057AFD" w:rsidRPr="00191F2D" w:rsidRDefault="00057AFD" w:rsidP="00510981">
            <w:pPr>
              <w:pStyle w:val="ListParagraph"/>
              <w:ind w:left="30"/>
              <w:jc w:val="both"/>
              <w:rPr>
                <w:rFonts w:ascii="Arial" w:hAnsi="Arial" w:cs="Arial"/>
              </w:rPr>
            </w:pPr>
            <w:r w:rsidRPr="00191F2D">
              <w:rPr>
                <w:rFonts w:ascii="Arial" w:hAnsi="Arial" w:cs="Arial"/>
              </w:rPr>
              <w:t>Mapungubwe</w:t>
            </w:r>
            <w:r w:rsidR="00D95230" w:rsidRPr="00191F2D">
              <w:rPr>
                <w:rFonts w:ascii="Arial" w:hAnsi="Arial" w:cs="Arial"/>
              </w:rPr>
              <w:t xml:space="preserve"> 20</w:t>
            </w:r>
            <w:r w:rsidR="009A07DB" w:rsidRPr="00191F2D">
              <w:rPr>
                <w:rFonts w:ascii="Arial" w:hAnsi="Arial" w:cs="Arial"/>
              </w:rPr>
              <w:t>2</w:t>
            </w:r>
            <w:r w:rsidR="00844723" w:rsidRPr="00191F2D">
              <w:rPr>
                <w:rFonts w:ascii="Arial" w:hAnsi="Arial" w:cs="Arial"/>
              </w:rPr>
              <w:t>3</w:t>
            </w:r>
            <w:r w:rsidRPr="00191F2D">
              <w:rPr>
                <w:rFonts w:ascii="Arial" w:hAnsi="Arial" w:cs="Arial"/>
              </w:rPr>
              <w:t>/20</w:t>
            </w:r>
            <w:r w:rsidR="009A07DB" w:rsidRPr="00191F2D">
              <w:rPr>
                <w:rFonts w:ascii="Arial" w:hAnsi="Arial" w:cs="Arial"/>
              </w:rPr>
              <w:t>2</w:t>
            </w:r>
            <w:r w:rsidR="00844723" w:rsidRPr="00191F2D">
              <w:rPr>
                <w:rFonts w:ascii="Arial" w:hAnsi="Arial" w:cs="Arial"/>
              </w:rPr>
              <w:t>4</w:t>
            </w:r>
            <w:r w:rsidR="002B316B" w:rsidRPr="00191F2D">
              <w:rPr>
                <w:rFonts w:ascii="Arial" w:hAnsi="Arial" w:cs="Arial"/>
              </w:rPr>
              <w:t>, 202</w:t>
            </w:r>
            <w:r w:rsidR="00844723" w:rsidRPr="00191F2D">
              <w:rPr>
                <w:rFonts w:ascii="Arial" w:hAnsi="Arial" w:cs="Arial"/>
              </w:rPr>
              <w:t>4</w:t>
            </w:r>
            <w:r w:rsidR="00D95230" w:rsidRPr="00191F2D">
              <w:rPr>
                <w:rFonts w:ascii="Arial" w:hAnsi="Arial" w:cs="Arial"/>
              </w:rPr>
              <w:t>/20</w:t>
            </w:r>
            <w:r w:rsidR="009A07DB" w:rsidRPr="00191F2D">
              <w:rPr>
                <w:rFonts w:ascii="Arial" w:hAnsi="Arial" w:cs="Arial"/>
              </w:rPr>
              <w:t>2</w:t>
            </w:r>
            <w:r w:rsidR="00844723" w:rsidRPr="00191F2D">
              <w:rPr>
                <w:rFonts w:ascii="Arial" w:hAnsi="Arial" w:cs="Arial"/>
              </w:rPr>
              <w:t>5</w:t>
            </w:r>
            <w:r w:rsidR="002B316B" w:rsidRPr="00191F2D">
              <w:rPr>
                <w:rFonts w:ascii="Arial" w:hAnsi="Arial" w:cs="Arial"/>
              </w:rPr>
              <w:t>, and 202</w:t>
            </w:r>
            <w:r w:rsidR="00844723" w:rsidRPr="00191F2D">
              <w:rPr>
                <w:rFonts w:ascii="Arial" w:hAnsi="Arial" w:cs="Arial"/>
              </w:rPr>
              <w:t>5</w:t>
            </w:r>
            <w:r w:rsidR="004F0894" w:rsidRPr="00191F2D">
              <w:rPr>
                <w:rFonts w:ascii="Arial" w:hAnsi="Arial" w:cs="Arial"/>
              </w:rPr>
              <w:t>/202</w:t>
            </w:r>
            <w:r w:rsidR="00844723" w:rsidRPr="00191F2D">
              <w:rPr>
                <w:rFonts w:ascii="Arial" w:hAnsi="Arial" w:cs="Arial"/>
              </w:rPr>
              <w:t>6</w:t>
            </w:r>
            <w:r w:rsidRPr="00191F2D">
              <w:rPr>
                <w:rFonts w:ascii="Arial" w:hAnsi="Arial" w:cs="Arial"/>
              </w:rPr>
              <w:t>.</w:t>
            </w:r>
          </w:p>
          <w:p w14:paraId="6F32FFE5" w14:textId="77777777" w:rsidR="002B316B" w:rsidRPr="00191F2D" w:rsidRDefault="002B316B" w:rsidP="00510981">
            <w:pPr>
              <w:pStyle w:val="ListParagraph"/>
              <w:ind w:left="30"/>
              <w:jc w:val="both"/>
              <w:rPr>
                <w:rFonts w:ascii="Arial" w:hAnsi="Arial" w:cs="Arial"/>
              </w:rPr>
            </w:pPr>
          </w:p>
          <w:p w14:paraId="75A46EDA" w14:textId="6C28AAF2" w:rsidR="00C3589F" w:rsidRPr="00191F2D" w:rsidRDefault="00057AFD" w:rsidP="00510981">
            <w:pPr>
              <w:pStyle w:val="ListParagraph"/>
              <w:ind w:left="30"/>
              <w:jc w:val="both"/>
              <w:rPr>
                <w:rFonts w:ascii="Arial" w:hAnsi="Arial" w:cs="Arial"/>
              </w:rPr>
            </w:pPr>
            <w:r w:rsidRPr="00191F2D">
              <w:rPr>
                <w:rFonts w:ascii="Arial" w:hAnsi="Arial" w:cs="Arial"/>
              </w:rPr>
              <w:t xml:space="preserve">All the site infrastructures must be set up two days before (tents, </w:t>
            </w:r>
            <w:r w:rsidR="00C3589F" w:rsidRPr="00191F2D">
              <w:rPr>
                <w:rFonts w:ascii="Arial" w:hAnsi="Arial" w:cs="Arial"/>
              </w:rPr>
              <w:t>sound,</w:t>
            </w:r>
            <w:r w:rsidRPr="00191F2D">
              <w:rPr>
                <w:rFonts w:ascii="Arial" w:hAnsi="Arial" w:cs="Arial"/>
              </w:rPr>
              <w:t xml:space="preserve"> and stage </w:t>
            </w:r>
            <w:r w:rsidR="0060355A" w:rsidRPr="00191F2D">
              <w:rPr>
                <w:rFonts w:ascii="Arial" w:hAnsi="Arial" w:cs="Arial"/>
              </w:rPr>
              <w:t>etc.</w:t>
            </w:r>
            <w:r w:rsidRPr="00191F2D">
              <w:rPr>
                <w:rFonts w:ascii="Arial" w:hAnsi="Arial" w:cs="Arial"/>
              </w:rPr>
              <w:t>)</w:t>
            </w:r>
          </w:p>
          <w:p w14:paraId="03692BB5" w14:textId="4569ED83" w:rsidR="00057AFD" w:rsidRPr="00191F2D" w:rsidRDefault="00057AFD" w:rsidP="00510981">
            <w:pPr>
              <w:pStyle w:val="ListParagraph"/>
              <w:ind w:left="30"/>
              <w:jc w:val="both"/>
              <w:rPr>
                <w:rFonts w:ascii="Arial" w:hAnsi="Arial" w:cs="Arial"/>
              </w:rPr>
            </w:pPr>
            <w:r w:rsidRPr="00191F2D">
              <w:rPr>
                <w:rFonts w:ascii="Arial" w:hAnsi="Arial" w:cs="Arial"/>
              </w:rPr>
              <w:t>NB some of the infrastructure will remain at the venues for the duration of the festival.</w:t>
            </w:r>
            <w:r w:rsidR="00D83205" w:rsidRPr="00191F2D">
              <w:rPr>
                <w:rFonts w:ascii="Arial" w:hAnsi="Arial" w:cs="Arial"/>
              </w:rPr>
              <w:t xml:space="preserve"> Security must be provided for the infrastructure that will be at the venue.</w:t>
            </w:r>
          </w:p>
        </w:tc>
      </w:tr>
    </w:tbl>
    <w:p w14:paraId="3069895F" w14:textId="77777777" w:rsidR="00641AB2" w:rsidRPr="00191F2D" w:rsidRDefault="00641AB2" w:rsidP="00CD7DDA">
      <w:pPr>
        <w:spacing w:line="360" w:lineRule="auto"/>
        <w:jc w:val="both"/>
        <w:rPr>
          <w:rFonts w:cs="Arial"/>
          <w:b/>
          <w:sz w:val="22"/>
          <w:szCs w:val="22"/>
        </w:rPr>
      </w:pPr>
    </w:p>
    <w:p w14:paraId="48E65678" w14:textId="52F784E1" w:rsidR="00CD7DDA" w:rsidRPr="00191F2D" w:rsidRDefault="00177DAE" w:rsidP="00CD7DDA">
      <w:pPr>
        <w:spacing w:line="360" w:lineRule="auto"/>
        <w:jc w:val="both"/>
        <w:rPr>
          <w:rFonts w:cs="Arial"/>
          <w:b/>
          <w:sz w:val="22"/>
          <w:szCs w:val="22"/>
        </w:rPr>
      </w:pPr>
      <w:r w:rsidRPr="00191F2D">
        <w:rPr>
          <w:rFonts w:cs="Arial"/>
          <w:b/>
          <w:sz w:val="22"/>
          <w:szCs w:val="22"/>
        </w:rPr>
        <w:t xml:space="preserve">Note! All </w:t>
      </w:r>
      <w:r w:rsidR="0029127B" w:rsidRPr="00191F2D">
        <w:rPr>
          <w:rFonts w:cs="Arial"/>
          <w:b/>
          <w:sz w:val="22"/>
          <w:szCs w:val="22"/>
        </w:rPr>
        <w:t xml:space="preserve">commodities that are included in treasury austerity measures, their prices </w:t>
      </w:r>
      <w:r w:rsidRPr="00191F2D">
        <w:rPr>
          <w:rFonts w:cs="Arial"/>
          <w:b/>
          <w:sz w:val="22"/>
          <w:szCs w:val="22"/>
        </w:rPr>
        <w:t>must be aligned to austerity measure as per treasury instruction</w:t>
      </w:r>
      <w:r w:rsidR="00B21D1E" w:rsidRPr="00191F2D">
        <w:rPr>
          <w:rFonts w:cs="Arial"/>
          <w:b/>
          <w:sz w:val="22"/>
          <w:szCs w:val="22"/>
        </w:rPr>
        <w:t>.</w:t>
      </w:r>
    </w:p>
    <w:p w14:paraId="7CB19828" w14:textId="77777777" w:rsidR="00DC61B3" w:rsidRPr="00191F2D" w:rsidRDefault="00DC61B3" w:rsidP="00CD7DDA">
      <w:pPr>
        <w:spacing w:line="360" w:lineRule="auto"/>
        <w:jc w:val="both"/>
        <w:rPr>
          <w:rFonts w:cs="Arial"/>
          <w:b/>
          <w:sz w:val="22"/>
          <w:szCs w:val="22"/>
        </w:rPr>
      </w:pPr>
    </w:p>
    <w:p w14:paraId="21319468" w14:textId="68F8C509" w:rsidR="003F3B8E" w:rsidRPr="00191F2D" w:rsidRDefault="003F3B8E" w:rsidP="003F3B8E">
      <w:pPr>
        <w:pStyle w:val="ListParagraph"/>
        <w:spacing w:line="360" w:lineRule="auto"/>
        <w:ind w:hanging="720"/>
        <w:jc w:val="both"/>
        <w:rPr>
          <w:rStyle w:val="Heading1Char"/>
          <w:rFonts w:eastAsiaTheme="minorEastAsia" w:cs="Arial"/>
          <w:sz w:val="22"/>
          <w:szCs w:val="22"/>
        </w:rPr>
      </w:pPr>
      <w:r w:rsidRPr="00191F2D">
        <w:rPr>
          <w:rStyle w:val="Heading1Char"/>
          <w:rFonts w:eastAsiaTheme="minorEastAsia" w:cs="Arial"/>
          <w:bCs/>
          <w:sz w:val="22"/>
          <w:szCs w:val="22"/>
        </w:rPr>
        <w:lastRenderedPageBreak/>
        <w:t>5.3</w:t>
      </w:r>
      <w:r w:rsidR="002B316B" w:rsidRPr="00191F2D">
        <w:rPr>
          <w:rStyle w:val="Heading1Char"/>
          <w:rFonts w:eastAsiaTheme="minorEastAsia" w:cs="Arial"/>
          <w:bCs/>
          <w:sz w:val="22"/>
          <w:szCs w:val="22"/>
        </w:rPr>
        <w:t>.15</w:t>
      </w:r>
      <w:r w:rsidRPr="00191F2D">
        <w:rPr>
          <w:rStyle w:val="Heading1Char"/>
          <w:rFonts w:eastAsiaTheme="minorEastAsia" w:cs="Arial"/>
          <w:b w:val="0"/>
          <w:sz w:val="22"/>
          <w:szCs w:val="22"/>
        </w:rPr>
        <w:tab/>
      </w:r>
      <w:r w:rsidRPr="00191F2D">
        <w:rPr>
          <w:rStyle w:val="Heading1Char"/>
          <w:rFonts w:eastAsiaTheme="minorEastAsia" w:cs="Arial"/>
          <w:sz w:val="22"/>
          <w:szCs w:val="22"/>
        </w:rPr>
        <w:t xml:space="preserve">The </w:t>
      </w:r>
      <w:r w:rsidR="00F204D2" w:rsidRPr="00191F2D">
        <w:rPr>
          <w:rStyle w:val="Heading1Char"/>
          <w:rFonts w:eastAsiaTheme="minorEastAsia" w:cs="Arial"/>
          <w:sz w:val="22"/>
          <w:szCs w:val="22"/>
        </w:rPr>
        <w:t>Department</w:t>
      </w:r>
      <w:r w:rsidRPr="00191F2D">
        <w:rPr>
          <w:rStyle w:val="Heading1Char"/>
          <w:rFonts w:eastAsiaTheme="minorEastAsia" w:cs="Arial"/>
          <w:sz w:val="22"/>
          <w:szCs w:val="22"/>
        </w:rPr>
        <w:t xml:space="preserve"> </w:t>
      </w:r>
      <w:r w:rsidR="00FE464D" w:rsidRPr="00191F2D">
        <w:rPr>
          <w:rStyle w:val="Heading1Char"/>
          <w:rFonts w:eastAsiaTheme="minorEastAsia" w:cs="Arial"/>
          <w:sz w:val="22"/>
          <w:szCs w:val="22"/>
        </w:rPr>
        <w:t>shall be</w:t>
      </w:r>
      <w:r w:rsidRPr="00191F2D">
        <w:rPr>
          <w:rStyle w:val="Heading1Char"/>
          <w:rFonts w:eastAsiaTheme="minorEastAsia" w:cs="Arial"/>
          <w:sz w:val="22"/>
          <w:szCs w:val="22"/>
        </w:rPr>
        <w:t xml:space="preserve"> responsible for </w:t>
      </w:r>
      <w:r w:rsidR="004465D4" w:rsidRPr="00191F2D">
        <w:rPr>
          <w:rStyle w:val="Heading1Char"/>
          <w:rFonts w:eastAsiaTheme="minorEastAsia" w:cs="Arial"/>
          <w:sz w:val="22"/>
          <w:szCs w:val="22"/>
        </w:rPr>
        <w:t xml:space="preserve">all </w:t>
      </w:r>
      <w:r w:rsidRPr="00191F2D">
        <w:rPr>
          <w:rStyle w:val="Heading1Char"/>
          <w:rFonts w:eastAsiaTheme="minorEastAsia" w:cs="Arial"/>
          <w:sz w:val="22"/>
          <w:szCs w:val="22"/>
        </w:rPr>
        <w:t xml:space="preserve">ticket sales and the collection of </w:t>
      </w:r>
      <w:r w:rsidR="004465D4" w:rsidRPr="00191F2D">
        <w:rPr>
          <w:rStyle w:val="Heading1Char"/>
          <w:rFonts w:eastAsiaTheme="minorEastAsia" w:cs="Arial"/>
          <w:sz w:val="22"/>
          <w:szCs w:val="22"/>
        </w:rPr>
        <w:t xml:space="preserve">all </w:t>
      </w:r>
      <w:r w:rsidRPr="00191F2D">
        <w:rPr>
          <w:rStyle w:val="Heading1Char"/>
          <w:rFonts w:eastAsiaTheme="minorEastAsia" w:cs="Arial"/>
          <w:sz w:val="22"/>
          <w:szCs w:val="22"/>
        </w:rPr>
        <w:t xml:space="preserve">revenue </w:t>
      </w:r>
      <w:r w:rsidR="004465D4" w:rsidRPr="00191F2D">
        <w:rPr>
          <w:rStyle w:val="Heading1Char"/>
          <w:rFonts w:eastAsiaTheme="minorEastAsia" w:cs="Arial"/>
          <w:sz w:val="22"/>
          <w:szCs w:val="22"/>
        </w:rPr>
        <w:t>thereof</w:t>
      </w:r>
      <w:r w:rsidRPr="00191F2D">
        <w:rPr>
          <w:rStyle w:val="Heading1Char"/>
          <w:rFonts w:eastAsiaTheme="minorEastAsia" w:cs="Arial"/>
          <w:sz w:val="22"/>
          <w:szCs w:val="22"/>
        </w:rPr>
        <w:t>.</w:t>
      </w:r>
      <w:r w:rsidR="008A6231" w:rsidRPr="00191F2D">
        <w:rPr>
          <w:rStyle w:val="Heading1Char"/>
          <w:rFonts w:eastAsiaTheme="minorEastAsia" w:cs="Arial"/>
          <w:sz w:val="22"/>
          <w:szCs w:val="22"/>
        </w:rPr>
        <w:t xml:space="preserve"> Ownership of all such revenue shall vest within the Department.</w:t>
      </w:r>
    </w:p>
    <w:p w14:paraId="4D715FEB" w14:textId="5EC1D918" w:rsidR="00CE4FC4" w:rsidRPr="00191F2D" w:rsidRDefault="00CE4FC4" w:rsidP="00CD7DDA">
      <w:pPr>
        <w:spacing w:line="360" w:lineRule="auto"/>
        <w:jc w:val="both"/>
        <w:rPr>
          <w:rFonts w:cs="Arial"/>
          <w:b/>
          <w:bCs/>
          <w:sz w:val="22"/>
          <w:szCs w:val="22"/>
        </w:rPr>
      </w:pPr>
      <w:r w:rsidRPr="00191F2D">
        <w:rPr>
          <w:rFonts w:cs="Arial"/>
          <w:b/>
          <w:sz w:val="22"/>
          <w:szCs w:val="22"/>
        </w:rPr>
        <w:t>5.3.16 The</w:t>
      </w:r>
      <w:r w:rsidR="00057AFD" w:rsidRPr="00191F2D">
        <w:rPr>
          <w:rFonts w:cs="Arial"/>
          <w:sz w:val="22"/>
          <w:szCs w:val="22"/>
        </w:rPr>
        <w:t xml:space="preserve"> </w:t>
      </w:r>
      <w:r w:rsidR="00057AFD" w:rsidRPr="00191F2D">
        <w:rPr>
          <w:rFonts w:cs="Arial"/>
          <w:b/>
          <w:bCs/>
          <w:sz w:val="22"/>
          <w:szCs w:val="22"/>
        </w:rPr>
        <w:t xml:space="preserve">service provider will be </w:t>
      </w:r>
      <w:r w:rsidR="00B543FF" w:rsidRPr="00191F2D">
        <w:rPr>
          <w:rFonts w:cs="Arial"/>
          <w:b/>
          <w:bCs/>
          <w:sz w:val="22"/>
          <w:szCs w:val="22"/>
        </w:rPr>
        <w:t>required</w:t>
      </w:r>
      <w:r w:rsidR="00057AFD" w:rsidRPr="00191F2D">
        <w:rPr>
          <w:rFonts w:cs="Arial"/>
          <w:b/>
          <w:bCs/>
          <w:sz w:val="22"/>
          <w:szCs w:val="22"/>
        </w:rPr>
        <w:t xml:space="preserve"> to work closely with the </w:t>
      </w:r>
      <w:r w:rsidR="00F204D2" w:rsidRPr="00191F2D">
        <w:rPr>
          <w:rFonts w:cs="Arial"/>
          <w:b/>
          <w:bCs/>
          <w:sz w:val="22"/>
          <w:szCs w:val="22"/>
        </w:rPr>
        <w:t>Department</w:t>
      </w:r>
      <w:r w:rsidR="00057AFD" w:rsidRPr="00191F2D">
        <w:rPr>
          <w:rFonts w:cs="Arial"/>
          <w:b/>
          <w:bCs/>
          <w:sz w:val="22"/>
          <w:szCs w:val="22"/>
        </w:rPr>
        <w:t xml:space="preserve"> and the</w:t>
      </w:r>
      <w:r w:rsidR="00BF59B2" w:rsidRPr="00191F2D">
        <w:rPr>
          <w:rFonts w:cs="Arial"/>
          <w:b/>
          <w:bCs/>
          <w:sz w:val="22"/>
          <w:szCs w:val="22"/>
        </w:rPr>
        <w:t xml:space="preserve"> </w:t>
      </w:r>
    </w:p>
    <w:p w14:paraId="7C04697A" w14:textId="2C7CDE85" w:rsidR="00057AFD" w:rsidRPr="00191F2D" w:rsidRDefault="00057AFD" w:rsidP="00CE4FC4">
      <w:pPr>
        <w:spacing w:line="360" w:lineRule="auto"/>
        <w:ind w:firstLine="720"/>
        <w:jc w:val="both"/>
        <w:rPr>
          <w:rFonts w:cs="Arial"/>
          <w:b/>
          <w:bCs/>
          <w:sz w:val="22"/>
          <w:szCs w:val="22"/>
        </w:rPr>
      </w:pPr>
      <w:r w:rsidRPr="00191F2D">
        <w:rPr>
          <w:rFonts w:cs="Arial"/>
          <w:b/>
          <w:bCs/>
          <w:sz w:val="22"/>
          <w:szCs w:val="22"/>
        </w:rPr>
        <w:t>Joint Planning Committee of the Province.</w:t>
      </w:r>
    </w:p>
    <w:p w14:paraId="217CA66F" w14:textId="77777777" w:rsidR="003554E0" w:rsidRPr="00191F2D" w:rsidRDefault="003554E0" w:rsidP="00CD7DDA">
      <w:pPr>
        <w:spacing w:line="360" w:lineRule="auto"/>
        <w:jc w:val="both"/>
        <w:rPr>
          <w:rFonts w:cs="Arial"/>
          <w:b/>
          <w:bCs/>
          <w:sz w:val="22"/>
          <w:szCs w:val="22"/>
        </w:rPr>
      </w:pPr>
    </w:p>
    <w:p w14:paraId="55FA42E9" w14:textId="601CCED2" w:rsidR="003554E0" w:rsidRPr="00191F2D" w:rsidRDefault="00E567CD" w:rsidP="00E567CD">
      <w:pPr>
        <w:spacing w:line="360" w:lineRule="auto"/>
        <w:ind w:left="720" w:hanging="720"/>
        <w:jc w:val="both"/>
        <w:rPr>
          <w:rFonts w:cs="Arial"/>
          <w:b/>
          <w:bCs/>
          <w:sz w:val="22"/>
          <w:szCs w:val="22"/>
        </w:rPr>
      </w:pPr>
      <w:r w:rsidRPr="00191F2D">
        <w:rPr>
          <w:rFonts w:cs="Arial"/>
          <w:b/>
          <w:bCs/>
          <w:sz w:val="22"/>
          <w:szCs w:val="22"/>
        </w:rPr>
        <w:t>5.3.17</w:t>
      </w:r>
      <w:r w:rsidRPr="00191F2D">
        <w:rPr>
          <w:rFonts w:cs="Arial"/>
          <w:b/>
          <w:bCs/>
          <w:sz w:val="22"/>
          <w:szCs w:val="22"/>
        </w:rPr>
        <w:tab/>
      </w:r>
      <w:r w:rsidR="003554E0" w:rsidRPr="00191F2D">
        <w:rPr>
          <w:rFonts w:cs="Arial"/>
          <w:b/>
          <w:bCs/>
          <w:sz w:val="22"/>
          <w:szCs w:val="22"/>
        </w:rPr>
        <w:t xml:space="preserve">The service provider must not acquire sponsorship without the knowledge of the </w:t>
      </w:r>
      <w:r w:rsidR="00F204D2" w:rsidRPr="00191F2D">
        <w:rPr>
          <w:rFonts w:cs="Arial"/>
          <w:b/>
          <w:bCs/>
          <w:sz w:val="22"/>
          <w:szCs w:val="22"/>
        </w:rPr>
        <w:t>Department</w:t>
      </w:r>
      <w:r w:rsidR="003554E0" w:rsidRPr="00191F2D">
        <w:rPr>
          <w:rFonts w:cs="Arial"/>
          <w:b/>
          <w:bCs/>
          <w:sz w:val="22"/>
          <w:szCs w:val="22"/>
        </w:rPr>
        <w:t xml:space="preserve">. </w:t>
      </w:r>
    </w:p>
    <w:p w14:paraId="1CFDD1DE" w14:textId="77777777" w:rsidR="007D59A4" w:rsidRPr="00191F2D" w:rsidRDefault="007D59A4" w:rsidP="007D59A4">
      <w:pPr>
        <w:spacing w:line="360" w:lineRule="auto"/>
        <w:jc w:val="both"/>
        <w:rPr>
          <w:rFonts w:cs="Arial"/>
          <w:b/>
          <w:bCs/>
          <w:sz w:val="22"/>
          <w:szCs w:val="22"/>
        </w:rPr>
      </w:pPr>
    </w:p>
    <w:p w14:paraId="61938370" w14:textId="7ECE9D91" w:rsidR="007D59A4" w:rsidRPr="00191F2D" w:rsidRDefault="007D59A4" w:rsidP="007D59A4">
      <w:pPr>
        <w:spacing w:line="360" w:lineRule="auto"/>
        <w:jc w:val="both"/>
        <w:rPr>
          <w:rFonts w:cs="Arial"/>
          <w:sz w:val="22"/>
          <w:szCs w:val="22"/>
        </w:rPr>
      </w:pPr>
      <w:r w:rsidRPr="00191F2D">
        <w:rPr>
          <w:rFonts w:cs="Arial"/>
          <w:sz w:val="22"/>
          <w:szCs w:val="22"/>
        </w:rPr>
        <w:t xml:space="preserve">Gifts, donation, and sponsorship must be treated and managed in accordance with </w:t>
      </w:r>
    </w:p>
    <w:p w14:paraId="521B7644" w14:textId="3AD6E81D" w:rsidR="007D59A4" w:rsidRPr="00191F2D" w:rsidRDefault="007D59A4" w:rsidP="007D59A4">
      <w:pPr>
        <w:spacing w:line="360" w:lineRule="auto"/>
        <w:jc w:val="both"/>
        <w:rPr>
          <w:rFonts w:cs="Arial"/>
          <w:b/>
          <w:bCs/>
          <w:sz w:val="22"/>
          <w:szCs w:val="22"/>
        </w:rPr>
      </w:pPr>
      <w:r w:rsidRPr="00191F2D">
        <w:rPr>
          <w:rFonts w:cs="Arial"/>
          <w:sz w:val="22"/>
          <w:szCs w:val="22"/>
        </w:rPr>
        <w:t>regulation 21.2 of the National Treasury regulations issued in terms of Public Finance management Act of 1999.</w:t>
      </w:r>
    </w:p>
    <w:p w14:paraId="504F6E45" w14:textId="77777777" w:rsidR="00D95230" w:rsidRPr="00191F2D" w:rsidRDefault="00D95230" w:rsidP="00D95230">
      <w:pPr>
        <w:pStyle w:val="ListParagraph"/>
        <w:spacing w:line="360" w:lineRule="auto"/>
        <w:ind w:left="555"/>
        <w:jc w:val="both"/>
        <w:rPr>
          <w:rFonts w:ascii="Arial" w:hAnsi="Arial" w:cs="Arial"/>
        </w:rPr>
      </w:pPr>
    </w:p>
    <w:p w14:paraId="12463E23" w14:textId="6AFFB5F7" w:rsidR="00B403CA" w:rsidRPr="00191F2D" w:rsidRDefault="00057AFD">
      <w:pPr>
        <w:pStyle w:val="ListParagraph"/>
        <w:numPr>
          <w:ilvl w:val="0"/>
          <w:numId w:val="41"/>
        </w:numPr>
        <w:spacing w:line="360" w:lineRule="auto"/>
        <w:jc w:val="both"/>
        <w:rPr>
          <w:rFonts w:ascii="Arial" w:hAnsi="Arial" w:cs="Arial"/>
          <w:b/>
        </w:rPr>
      </w:pPr>
      <w:r w:rsidRPr="00191F2D">
        <w:rPr>
          <w:rFonts w:ascii="Arial" w:hAnsi="Arial" w:cs="Arial"/>
          <w:b/>
        </w:rPr>
        <w:t>DOCUMENTATION AND INFORMATION REQUIRED</w:t>
      </w:r>
      <w:r w:rsidR="00B403CA" w:rsidRPr="00191F2D">
        <w:rPr>
          <w:rFonts w:ascii="Arial" w:hAnsi="Arial" w:cs="Arial"/>
          <w:b/>
        </w:rPr>
        <w:t xml:space="preserve"> FROM BIDDERS</w:t>
      </w:r>
      <w:r w:rsidR="00210C38" w:rsidRPr="00191F2D">
        <w:rPr>
          <w:rFonts w:ascii="Arial" w:hAnsi="Arial" w:cs="Arial"/>
          <w:b/>
        </w:rPr>
        <w:t xml:space="preserve"> </w:t>
      </w:r>
    </w:p>
    <w:p w14:paraId="3A7C8148" w14:textId="77777777" w:rsidR="0040485A" w:rsidRPr="00191F2D" w:rsidRDefault="0040485A" w:rsidP="0040485A">
      <w:pPr>
        <w:pStyle w:val="ListParagraph"/>
        <w:spacing w:line="360" w:lineRule="auto"/>
        <w:ind w:left="360"/>
        <w:jc w:val="both"/>
        <w:rPr>
          <w:rFonts w:ascii="Arial" w:eastAsia="Calibri" w:hAnsi="Arial" w:cs="Arial"/>
          <w:b/>
        </w:rPr>
      </w:pPr>
    </w:p>
    <w:p w14:paraId="2BCA7BDD" w14:textId="347DD939" w:rsidR="00B403CA" w:rsidRPr="00191F2D" w:rsidRDefault="00B403CA">
      <w:pPr>
        <w:pStyle w:val="ListParagraph"/>
        <w:numPr>
          <w:ilvl w:val="1"/>
          <w:numId w:val="41"/>
        </w:numPr>
        <w:spacing w:line="360" w:lineRule="auto"/>
        <w:jc w:val="both"/>
        <w:rPr>
          <w:rFonts w:ascii="Arial" w:eastAsia="Calibri" w:hAnsi="Arial" w:cs="Arial"/>
          <w:b/>
        </w:rPr>
      </w:pPr>
      <w:r w:rsidRPr="00191F2D">
        <w:rPr>
          <w:rFonts w:ascii="Arial" w:eastAsia="Calibri" w:hAnsi="Arial" w:cs="Arial"/>
          <w:b/>
        </w:rPr>
        <w:t>MINIMUM BID REQUIREMENTS</w:t>
      </w:r>
      <w:r w:rsidR="00210C38" w:rsidRPr="00191F2D">
        <w:rPr>
          <w:rFonts w:ascii="Arial" w:eastAsia="Calibri" w:hAnsi="Arial" w:cs="Arial"/>
          <w:b/>
        </w:rPr>
        <w:t xml:space="preserve"> </w:t>
      </w:r>
    </w:p>
    <w:p w14:paraId="24B1428C" w14:textId="468D2C68" w:rsidR="00B403CA" w:rsidRPr="00191F2D" w:rsidRDefault="0040485A" w:rsidP="0040485A">
      <w:pPr>
        <w:spacing w:after="200" w:line="360" w:lineRule="auto"/>
        <w:contextualSpacing/>
        <w:jc w:val="both"/>
        <w:rPr>
          <w:rFonts w:eastAsia="Calibri" w:cs="Arial"/>
          <w:sz w:val="22"/>
          <w:szCs w:val="22"/>
        </w:rPr>
      </w:pPr>
      <w:r w:rsidRPr="00191F2D">
        <w:rPr>
          <w:rFonts w:eastAsia="Calibri" w:cs="Arial"/>
          <w:b/>
          <w:sz w:val="22"/>
          <w:szCs w:val="22"/>
        </w:rPr>
        <w:t>6.1.1</w:t>
      </w:r>
      <w:r w:rsidRPr="00191F2D">
        <w:rPr>
          <w:rFonts w:eastAsia="Calibri" w:cs="Arial"/>
          <w:b/>
          <w:sz w:val="22"/>
          <w:szCs w:val="22"/>
        </w:rPr>
        <w:tab/>
      </w:r>
      <w:r w:rsidR="00B403CA" w:rsidRPr="00191F2D">
        <w:rPr>
          <w:rFonts w:eastAsia="Calibri" w:cs="Arial"/>
          <w:b/>
          <w:sz w:val="22"/>
          <w:szCs w:val="22"/>
        </w:rPr>
        <w:t xml:space="preserve">Completion of bid document. </w:t>
      </w:r>
    </w:p>
    <w:p w14:paraId="55939807" w14:textId="77777777" w:rsidR="0040485A" w:rsidRPr="00191F2D" w:rsidRDefault="0040485A" w:rsidP="0040485A">
      <w:pPr>
        <w:spacing w:after="200" w:line="360" w:lineRule="auto"/>
        <w:ind w:left="284" w:firstLine="436"/>
        <w:contextualSpacing/>
        <w:jc w:val="both"/>
        <w:rPr>
          <w:rFonts w:eastAsia="Calibri" w:cs="Arial"/>
          <w:sz w:val="22"/>
          <w:szCs w:val="22"/>
        </w:rPr>
      </w:pPr>
    </w:p>
    <w:p w14:paraId="6349E34E" w14:textId="611F50F6" w:rsidR="00B403CA" w:rsidRPr="00191F2D" w:rsidRDefault="00B403CA" w:rsidP="002914FD">
      <w:pPr>
        <w:spacing w:after="200" w:line="360" w:lineRule="auto"/>
        <w:ind w:left="284" w:firstLine="436"/>
        <w:contextualSpacing/>
        <w:jc w:val="both"/>
        <w:rPr>
          <w:rFonts w:eastAsia="Calibri" w:cs="Arial"/>
          <w:sz w:val="22"/>
          <w:szCs w:val="22"/>
        </w:rPr>
      </w:pPr>
      <w:r w:rsidRPr="00191F2D">
        <w:rPr>
          <w:rFonts w:eastAsia="Calibri" w:cs="Arial"/>
          <w:sz w:val="22"/>
          <w:szCs w:val="22"/>
        </w:rPr>
        <w:t xml:space="preserve">The following are minimum requirements for completion of the bid </w:t>
      </w:r>
      <w:r w:rsidR="0060355A" w:rsidRPr="00191F2D">
        <w:rPr>
          <w:rFonts w:eastAsia="Calibri" w:cs="Arial"/>
          <w:sz w:val="22"/>
          <w:szCs w:val="22"/>
        </w:rPr>
        <w:t>document: -</w:t>
      </w:r>
    </w:p>
    <w:p w14:paraId="24A21CC0" w14:textId="4F55FEEE" w:rsidR="00B403CA" w:rsidRPr="00191F2D" w:rsidRDefault="00B403CA">
      <w:pPr>
        <w:pStyle w:val="ListParagraph"/>
        <w:numPr>
          <w:ilvl w:val="3"/>
          <w:numId w:val="41"/>
        </w:numPr>
        <w:spacing w:line="360" w:lineRule="auto"/>
        <w:jc w:val="both"/>
        <w:rPr>
          <w:rFonts w:ascii="Arial" w:hAnsi="Arial" w:cs="Arial"/>
        </w:rPr>
      </w:pPr>
      <w:r w:rsidRPr="00191F2D">
        <w:rPr>
          <w:rFonts w:ascii="Arial" w:hAnsi="Arial" w:cs="Arial"/>
        </w:rPr>
        <w:t>Bidders are required to complete the entire bid document in terms of the requirements contained herein.</w:t>
      </w:r>
    </w:p>
    <w:p w14:paraId="7A35BD6D" w14:textId="7ED1954C" w:rsidR="00B403CA" w:rsidRPr="00191F2D" w:rsidRDefault="000610DB">
      <w:pPr>
        <w:pStyle w:val="ListParagraph"/>
        <w:numPr>
          <w:ilvl w:val="3"/>
          <w:numId w:val="41"/>
        </w:numPr>
        <w:spacing w:line="360" w:lineRule="auto"/>
        <w:jc w:val="both"/>
        <w:rPr>
          <w:rFonts w:ascii="Arial" w:hAnsi="Arial" w:cs="Arial"/>
        </w:rPr>
      </w:pPr>
      <w:r w:rsidRPr="00191F2D">
        <w:rPr>
          <w:rFonts w:ascii="Arial" w:hAnsi="Arial" w:cs="Arial"/>
        </w:rPr>
        <w:t>The</w:t>
      </w:r>
      <w:r w:rsidR="00B403CA" w:rsidRPr="00191F2D">
        <w:rPr>
          <w:rFonts w:ascii="Arial" w:hAnsi="Arial" w:cs="Arial"/>
        </w:rPr>
        <w:t xml:space="preserve"> bid documents</w:t>
      </w:r>
      <w:r w:rsidRPr="00191F2D">
        <w:rPr>
          <w:rFonts w:ascii="Arial" w:hAnsi="Arial" w:cs="Arial"/>
        </w:rPr>
        <w:t xml:space="preserve"> </w:t>
      </w:r>
      <w:r w:rsidR="00B403CA" w:rsidRPr="00191F2D">
        <w:rPr>
          <w:rFonts w:ascii="Arial" w:hAnsi="Arial" w:cs="Arial"/>
        </w:rPr>
        <w:t xml:space="preserve">must be </w:t>
      </w:r>
      <w:r w:rsidR="00B403CA" w:rsidRPr="00191F2D">
        <w:rPr>
          <w:rFonts w:ascii="Arial" w:hAnsi="Arial" w:cs="Arial"/>
          <w:b/>
          <w:u w:val="single"/>
        </w:rPr>
        <w:t>completed in black ink</w:t>
      </w:r>
      <w:r w:rsidR="00B403CA" w:rsidRPr="00191F2D">
        <w:rPr>
          <w:rFonts w:ascii="Arial" w:hAnsi="Arial" w:cs="Arial"/>
        </w:rPr>
        <w:t xml:space="preserve"> and </w:t>
      </w:r>
      <w:r w:rsidR="00B403CA" w:rsidRPr="00191F2D">
        <w:rPr>
          <w:rFonts w:ascii="Arial" w:hAnsi="Arial" w:cs="Arial"/>
          <w:b/>
          <w:u w:val="single"/>
        </w:rPr>
        <w:t>signed by the authorized signatory</w:t>
      </w:r>
      <w:r w:rsidR="00B403CA" w:rsidRPr="00191F2D">
        <w:rPr>
          <w:rFonts w:ascii="Arial" w:hAnsi="Arial" w:cs="Arial"/>
          <w:u w:val="single"/>
        </w:rPr>
        <w:t>.</w:t>
      </w:r>
      <w:r w:rsidR="00B403CA" w:rsidRPr="00191F2D">
        <w:rPr>
          <w:rFonts w:ascii="Arial" w:hAnsi="Arial" w:cs="Arial"/>
        </w:rPr>
        <w:t xml:space="preserve">  </w:t>
      </w:r>
    </w:p>
    <w:p w14:paraId="7AB0E9F7" w14:textId="586F4ED0" w:rsidR="00B403CA" w:rsidRPr="00191F2D" w:rsidRDefault="00B403CA">
      <w:pPr>
        <w:pStyle w:val="ListParagraph"/>
        <w:numPr>
          <w:ilvl w:val="3"/>
          <w:numId w:val="41"/>
        </w:numPr>
        <w:spacing w:line="360" w:lineRule="auto"/>
        <w:jc w:val="both"/>
        <w:rPr>
          <w:rFonts w:ascii="Arial" w:hAnsi="Arial" w:cs="Arial"/>
        </w:rPr>
      </w:pPr>
      <w:r w:rsidRPr="00191F2D">
        <w:rPr>
          <w:rFonts w:ascii="Arial" w:hAnsi="Arial" w:cs="Arial"/>
        </w:rPr>
        <w:t xml:space="preserve">Only the </w:t>
      </w:r>
      <w:r w:rsidRPr="00191F2D">
        <w:rPr>
          <w:rFonts w:ascii="Arial" w:hAnsi="Arial" w:cs="Arial"/>
          <w:b/>
        </w:rPr>
        <w:t>original</w:t>
      </w:r>
      <w:r w:rsidRPr="00191F2D">
        <w:rPr>
          <w:rFonts w:ascii="Arial" w:hAnsi="Arial" w:cs="Arial"/>
        </w:rPr>
        <w:t xml:space="preserve"> bid document shall be accepted.</w:t>
      </w:r>
    </w:p>
    <w:p w14:paraId="700CB42B" w14:textId="4D55989E" w:rsidR="00B403CA" w:rsidRPr="00191F2D" w:rsidRDefault="00B403CA">
      <w:pPr>
        <w:pStyle w:val="ListParagraph"/>
        <w:numPr>
          <w:ilvl w:val="3"/>
          <w:numId w:val="41"/>
        </w:numPr>
        <w:tabs>
          <w:tab w:val="left" w:pos="1134"/>
        </w:tabs>
        <w:spacing w:line="360" w:lineRule="auto"/>
        <w:jc w:val="both"/>
        <w:rPr>
          <w:rFonts w:ascii="Arial" w:hAnsi="Arial" w:cs="Arial"/>
        </w:rPr>
      </w:pPr>
      <w:r w:rsidRPr="00191F2D">
        <w:rPr>
          <w:rFonts w:ascii="Arial" w:hAnsi="Arial" w:cs="Arial"/>
        </w:rPr>
        <w:t xml:space="preserve">Bidders shall ensure that there are no missing or duplicated pages. The </w:t>
      </w:r>
      <w:r w:rsidR="00F204D2" w:rsidRPr="00191F2D">
        <w:rPr>
          <w:rFonts w:ascii="Arial" w:hAnsi="Arial" w:cs="Arial"/>
        </w:rPr>
        <w:t>Department</w:t>
      </w:r>
      <w:r w:rsidRPr="00191F2D">
        <w:rPr>
          <w:rFonts w:ascii="Arial" w:hAnsi="Arial" w:cs="Arial"/>
        </w:rPr>
        <w:t xml:space="preserve"> shall not accept liability </w:t>
      </w:r>
      <w:r w:rsidR="00896C12" w:rsidRPr="00191F2D">
        <w:rPr>
          <w:rFonts w:ascii="Arial" w:hAnsi="Arial" w:cs="Arial"/>
        </w:rPr>
        <w:t>regarding</w:t>
      </w:r>
      <w:r w:rsidRPr="00191F2D">
        <w:rPr>
          <w:rFonts w:ascii="Arial" w:hAnsi="Arial" w:cs="Arial"/>
        </w:rPr>
        <w:t xml:space="preserve"> claims by bidders that pages are missing or duplicated.</w:t>
      </w:r>
    </w:p>
    <w:p w14:paraId="3268D72C" w14:textId="3125E5E3" w:rsidR="00B403CA" w:rsidRPr="00191F2D" w:rsidRDefault="00B403CA">
      <w:pPr>
        <w:pStyle w:val="ListParagraph"/>
        <w:numPr>
          <w:ilvl w:val="3"/>
          <w:numId w:val="41"/>
        </w:numPr>
        <w:tabs>
          <w:tab w:val="left" w:pos="1134"/>
        </w:tabs>
        <w:spacing w:line="360" w:lineRule="auto"/>
        <w:jc w:val="both"/>
        <w:rPr>
          <w:rFonts w:ascii="Arial" w:hAnsi="Arial" w:cs="Arial"/>
        </w:rPr>
      </w:pPr>
      <w:r w:rsidRPr="00191F2D">
        <w:rPr>
          <w:rFonts w:ascii="Arial" w:hAnsi="Arial" w:cs="Arial"/>
        </w:rPr>
        <w:t>Correction fluid is not allowed and any cancellation, alteration or amendment on the bid document must be signed for by the authorized signatory.</w:t>
      </w:r>
    </w:p>
    <w:p w14:paraId="7B138F11" w14:textId="2B85DDB1" w:rsidR="00B403CA" w:rsidRPr="00191F2D" w:rsidRDefault="00B403CA">
      <w:pPr>
        <w:pStyle w:val="ListParagraph"/>
        <w:numPr>
          <w:ilvl w:val="3"/>
          <w:numId w:val="41"/>
        </w:numPr>
        <w:tabs>
          <w:tab w:val="left" w:pos="1134"/>
        </w:tabs>
        <w:spacing w:line="360" w:lineRule="auto"/>
        <w:jc w:val="both"/>
        <w:rPr>
          <w:rFonts w:ascii="Arial" w:hAnsi="Arial" w:cs="Arial"/>
        </w:rPr>
      </w:pPr>
      <w:r w:rsidRPr="00191F2D">
        <w:rPr>
          <w:rFonts w:ascii="Arial" w:hAnsi="Arial" w:cs="Arial"/>
        </w:rPr>
        <w:t xml:space="preserve">Completed bid document with supporting documents shall be packaged, sealed, </w:t>
      </w:r>
      <w:r w:rsidR="003A7788" w:rsidRPr="00191F2D">
        <w:rPr>
          <w:rFonts w:ascii="Arial" w:hAnsi="Arial" w:cs="Arial"/>
        </w:rPr>
        <w:t>marked,</w:t>
      </w:r>
      <w:r w:rsidRPr="00191F2D">
        <w:rPr>
          <w:rFonts w:ascii="Arial" w:hAnsi="Arial" w:cs="Arial"/>
        </w:rPr>
        <w:t xml:space="preserve"> and submitted strictly as stipulated in the bid document.</w:t>
      </w:r>
    </w:p>
    <w:p w14:paraId="03D34E44" w14:textId="77777777" w:rsidR="00B403CA" w:rsidRPr="00191F2D" w:rsidRDefault="00B403CA">
      <w:pPr>
        <w:numPr>
          <w:ilvl w:val="1"/>
          <w:numId w:val="41"/>
        </w:numPr>
        <w:spacing w:after="200" w:line="360" w:lineRule="auto"/>
        <w:ind w:left="284" w:hanging="568"/>
        <w:contextualSpacing/>
        <w:jc w:val="both"/>
        <w:rPr>
          <w:rFonts w:eastAsia="Calibri" w:cs="Arial"/>
          <w:b/>
          <w:sz w:val="22"/>
          <w:szCs w:val="22"/>
        </w:rPr>
      </w:pPr>
      <w:r w:rsidRPr="00191F2D">
        <w:rPr>
          <w:rFonts w:eastAsia="Calibri" w:cs="Arial"/>
          <w:b/>
          <w:sz w:val="22"/>
          <w:szCs w:val="22"/>
        </w:rPr>
        <w:t>Attachments</w:t>
      </w:r>
    </w:p>
    <w:p w14:paraId="5C6E39CE" w14:textId="77777777" w:rsidR="00BF6125" w:rsidRPr="00191F2D" w:rsidRDefault="00BF6125" w:rsidP="00BF6125">
      <w:pPr>
        <w:pStyle w:val="ListParagraph"/>
        <w:spacing w:line="360" w:lineRule="auto"/>
        <w:ind w:left="284"/>
        <w:jc w:val="both"/>
        <w:rPr>
          <w:rFonts w:ascii="Arial" w:hAnsi="Arial" w:cs="Arial"/>
        </w:rPr>
      </w:pPr>
      <w:r w:rsidRPr="00191F2D">
        <w:rPr>
          <w:rFonts w:ascii="Arial" w:hAnsi="Arial" w:cs="Arial"/>
        </w:rPr>
        <w:t>Bidders must also attach the following documentation (NB: The name of the bidder in the attachments should correspond with the name used in SBD 1 herein</w:t>
      </w:r>
      <w:r w:rsidR="0060355A" w:rsidRPr="00191F2D">
        <w:rPr>
          <w:rFonts w:ascii="Arial" w:hAnsi="Arial" w:cs="Arial"/>
        </w:rPr>
        <w:t>): -</w:t>
      </w:r>
    </w:p>
    <w:p w14:paraId="0BAC6908" w14:textId="264300CF" w:rsidR="00BF6125" w:rsidRPr="00191F2D" w:rsidRDefault="00BF6125" w:rsidP="00BF6125">
      <w:pPr>
        <w:pStyle w:val="ListParagraph"/>
        <w:tabs>
          <w:tab w:val="left" w:pos="2385"/>
        </w:tabs>
        <w:spacing w:line="360" w:lineRule="auto"/>
        <w:ind w:left="284"/>
        <w:jc w:val="both"/>
        <w:rPr>
          <w:rFonts w:ascii="Arial" w:hAnsi="Arial" w:cs="Arial"/>
        </w:rPr>
      </w:pPr>
      <w:r w:rsidRPr="00191F2D">
        <w:rPr>
          <w:rFonts w:ascii="Arial" w:hAnsi="Arial" w:cs="Arial"/>
        </w:rPr>
        <w:tab/>
      </w:r>
    </w:p>
    <w:p w14:paraId="70461F89" w14:textId="7B64F7DC" w:rsidR="00BF6125" w:rsidRPr="00191F2D" w:rsidRDefault="00BF6125">
      <w:pPr>
        <w:pStyle w:val="ListParagraph"/>
        <w:numPr>
          <w:ilvl w:val="2"/>
          <w:numId w:val="41"/>
        </w:numPr>
        <w:spacing w:line="360" w:lineRule="auto"/>
        <w:jc w:val="both"/>
        <w:rPr>
          <w:rFonts w:ascii="Arial" w:hAnsi="Arial" w:cs="Arial"/>
        </w:rPr>
      </w:pPr>
      <w:r w:rsidRPr="00191F2D">
        <w:rPr>
          <w:rFonts w:ascii="Arial" w:hAnsi="Arial" w:cs="Arial"/>
        </w:rPr>
        <w:t>Proof of registration on the Central Supplier Database.</w:t>
      </w:r>
      <w:r w:rsidR="00A05354" w:rsidRPr="00191F2D">
        <w:rPr>
          <w:rFonts w:ascii="Arial" w:hAnsi="Arial" w:cs="Arial"/>
        </w:rPr>
        <w:t xml:space="preserve"> (Attach CSD report)</w:t>
      </w:r>
    </w:p>
    <w:p w14:paraId="598C450F" w14:textId="24B9D5EE" w:rsidR="00D974E5" w:rsidRPr="00191F2D" w:rsidRDefault="00F35430" w:rsidP="00D974E5">
      <w:pPr>
        <w:pStyle w:val="ListParagraph"/>
        <w:numPr>
          <w:ilvl w:val="2"/>
          <w:numId w:val="41"/>
        </w:numPr>
        <w:spacing w:line="360" w:lineRule="auto"/>
        <w:jc w:val="both"/>
        <w:rPr>
          <w:rFonts w:ascii="Arial" w:hAnsi="Arial" w:cs="Arial"/>
        </w:rPr>
      </w:pPr>
      <w:r w:rsidRPr="00191F2D">
        <w:rPr>
          <w:rFonts w:ascii="Arial" w:hAnsi="Arial" w:cs="Arial"/>
        </w:rPr>
        <w:t>Original quotation in the company letterhead</w:t>
      </w:r>
      <w:r w:rsidR="001D09C0" w:rsidRPr="00191F2D">
        <w:rPr>
          <w:rFonts w:ascii="Arial" w:hAnsi="Arial" w:cs="Arial"/>
        </w:rPr>
        <w:t xml:space="preserve"> signed by the authorized </w:t>
      </w:r>
      <w:r w:rsidR="006002B3" w:rsidRPr="00191F2D">
        <w:rPr>
          <w:rFonts w:ascii="Arial" w:hAnsi="Arial" w:cs="Arial"/>
        </w:rPr>
        <w:t>company representative</w:t>
      </w:r>
      <w:r w:rsidR="002E3943" w:rsidRPr="00191F2D">
        <w:rPr>
          <w:rFonts w:ascii="Arial" w:hAnsi="Arial" w:cs="Arial"/>
        </w:rPr>
        <w:t xml:space="preserve"> indicating validity period of 120 days.</w:t>
      </w:r>
    </w:p>
    <w:p w14:paraId="45CF5984" w14:textId="26064487" w:rsidR="00BF6125" w:rsidRPr="00191F2D" w:rsidRDefault="00BF6125">
      <w:pPr>
        <w:pStyle w:val="ListParagraph"/>
        <w:numPr>
          <w:ilvl w:val="2"/>
          <w:numId w:val="41"/>
        </w:numPr>
        <w:spacing w:line="360" w:lineRule="auto"/>
        <w:jc w:val="both"/>
        <w:rPr>
          <w:rFonts w:ascii="Arial" w:hAnsi="Arial" w:cs="Arial"/>
          <w:bCs/>
        </w:rPr>
      </w:pPr>
      <w:r w:rsidRPr="00191F2D">
        <w:rPr>
          <w:rFonts w:ascii="Arial" w:hAnsi="Arial" w:cs="Arial"/>
          <w:bCs/>
        </w:rPr>
        <w:lastRenderedPageBreak/>
        <w:t>An original certificate</w:t>
      </w:r>
      <w:r w:rsidR="00550C0B" w:rsidRPr="00191F2D">
        <w:rPr>
          <w:rFonts w:ascii="Arial" w:hAnsi="Arial" w:cs="Arial"/>
          <w:bCs/>
        </w:rPr>
        <w:t>/ letter</w:t>
      </w:r>
      <w:r w:rsidRPr="00191F2D">
        <w:rPr>
          <w:rFonts w:ascii="Arial" w:hAnsi="Arial" w:cs="Arial"/>
          <w:bCs/>
        </w:rPr>
        <w:t xml:space="preserve"> from an accredited accountant certifying </w:t>
      </w:r>
      <w:r w:rsidR="0060355A" w:rsidRPr="00191F2D">
        <w:rPr>
          <w:rFonts w:ascii="Arial" w:hAnsi="Arial" w:cs="Arial"/>
          <w:bCs/>
        </w:rPr>
        <w:t>that: -</w:t>
      </w:r>
    </w:p>
    <w:p w14:paraId="0A635197" w14:textId="2E089304" w:rsidR="000F54A6" w:rsidRPr="00191F2D" w:rsidRDefault="00BF6125" w:rsidP="00FD684E">
      <w:pPr>
        <w:pStyle w:val="ListParagraph"/>
        <w:numPr>
          <w:ilvl w:val="1"/>
          <w:numId w:val="24"/>
        </w:numPr>
        <w:spacing w:line="360" w:lineRule="auto"/>
        <w:ind w:left="1134" w:hanging="425"/>
        <w:jc w:val="both"/>
        <w:rPr>
          <w:rFonts w:ascii="Arial" w:hAnsi="Arial" w:cs="Arial"/>
          <w:bCs/>
        </w:rPr>
      </w:pPr>
      <w:r w:rsidRPr="00191F2D">
        <w:rPr>
          <w:rFonts w:ascii="Arial" w:hAnsi="Arial" w:cs="Arial"/>
          <w:bCs/>
        </w:rPr>
        <w:t xml:space="preserve">The bidding entity is </w:t>
      </w:r>
      <w:r w:rsidR="00E60532" w:rsidRPr="00191F2D">
        <w:rPr>
          <w:rFonts w:ascii="Arial" w:hAnsi="Arial" w:cs="Arial"/>
          <w:bCs/>
        </w:rPr>
        <w:t xml:space="preserve">not </w:t>
      </w:r>
      <w:r w:rsidR="009013C4" w:rsidRPr="00191F2D">
        <w:rPr>
          <w:rFonts w:ascii="Arial" w:hAnsi="Arial" w:cs="Arial"/>
          <w:bCs/>
        </w:rPr>
        <w:t>in</w:t>
      </w:r>
      <w:r w:rsidR="006B0601" w:rsidRPr="00191F2D">
        <w:rPr>
          <w:rFonts w:ascii="Arial" w:hAnsi="Arial" w:cs="Arial"/>
          <w:bCs/>
        </w:rPr>
        <w:t>solvent.</w:t>
      </w:r>
      <w:r w:rsidRPr="00191F2D">
        <w:rPr>
          <w:rFonts w:ascii="Arial" w:hAnsi="Arial" w:cs="Arial"/>
          <w:bCs/>
        </w:rPr>
        <w:t xml:space="preserve"> </w:t>
      </w:r>
    </w:p>
    <w:p w14:paraId="37B69801" w14:textId="1C8DE3A7" w:rsidR="00FD684E" w:rsidRPr="00191F2D" w:rsidRDefault="00FD684E" w:rsidP="000F54A6">
      <w:pPr>
        <w:spacing w:line="360" w:lineRule="auto"/>
        <w:jc w:val="both"/>
        <w:rPr>
          <w:rFonts w:cs="Arial"/>
          <w:bCs/>
          <w:sz w:val="22"/>
          <w:szCs w:val="22"/>
        </w:rPr>
      </w:pPr>
      <w:r w:rsidRPr="00191F2D">
        <w:rPr>
          <w:rFonts w:cs="Arial"/>
          <w:bCs/>
          <w:sz w:val="22"/>
          <w:szCs w:val="22"/>
        </w:rPr>
        <w:t>6.2.4</w:t>
      </w:r>
      <w:r w:rsidRPr="00191F2D">
        <w:rPr>
          <w:rFonts w:cs="Arial"/>
          <w:bCs/>
          <w:sz w:val="22"/>
          <w:szCs w:val="22"/>
        </w:rPr>
        <w:tab/>
      </w:r>
      <w:r w:rsidR="003D741B" w:rsidRPr="00191F2D">
        <w:rPr>
          <w:rFonts w:cs="Arial"/>
          <w:bCs/>
          <w:sz w:val="22"/>
          <w:szCs w:val="22"/>
        </w:rPr>
        <w:t xml:space="preserve">Certified copy of valid </w:t>
      </w:r>
      <w:r w:rsidRPr="00191F2D">
        <w:rPr>
          <w:rFonts w:cs="Arial"/>
          <w:bCs/>
          <w:sz w:val="22"/>
          <w:szCs w:val="22"/>
        </w:rPr>
        <w:t>B-BBEE certificate and/ or Original Sworn Affidavit</w:t>
      </w:r>
    </w:p>
    <w:p w14:paraId="40FF81C8" w14:textId="15DFC272" w:rsidR="002618A7" w:rsidRPr="00191F2D" w:rsidRDefault="002618A7" w:rsidP="00C64101">
      <w:pPr>
        <w:pStyle w:val="ListParagraph"/>
        <w:numPr>
          <w:ilvl w:val="2"/>
          <w:numId w:val="56"/>
        </w:numPr>
        <w:spacing w:line="360" w:lineRule="auto"/>
        <w:jc w:val="both"/>
        <w:rPr>
          <w:rFonts w:ascii="Arial" w:hAnsi="Arial" w:cs="Arial"/>
          <w:bCs/>
        </w:rPr>
      </w:pPr>
      <w:r w:rsidRPr="00191F2D">
        <w:rPr>
          <w:rFonts w:ascii="Arial" w:hAnsi="Arial" w:cs="Arial"/>
          <w:bCs/>
        </w:rPr>
        <w:t>Completed, signed</w:t>
      </w:r>
      <w:r w:rsidR="001C196F" w:rsidRPr="00191F2D">
        <w:rPr>
          <w:rFonts w:ascii="Arial" w:hAnsi="Arial" w:cs="Arial"/>
          <w:bCs/>
        </w:rPr>
        <w:t>, and initialled SBD 1, SBD 3.1, SBD 4, and SBD 6.1</w:t>
      </w:r>
    </w:p>
    <w:p w14:paraId="44021D3F" w14:textId="4163D1C8" w:rsidR="001C196F" w:rsidRPr="00191F2D" w:rsidRDefault="001C196F" w:rsidP="00C64101">
      <w:pPr>
        <w:pStyle w:val="ListParagraph"/>
        <w:numPr>
          <w:ilvl w:val="2"/>
          <w:numId w:val="56"/>
        </w:numPr>
        <w:spacing w:line="360" w:lineRule="auto"/>
        <w:jc w:val="both"/>
        <w:rPr>
          <w:rFonts w:ascii="Arial" w:hAnsi="Arial" w:cs="Arial"/>
          <w:bCs/>
        </w:rPr>
      </w:pPr>
      <w:r w:rsidRPr="00191F2D">
        <w:rPr>
          <w:rFonts w:ascii="Arial" w:hAnsi="Arial" w:cs="Arial"/>
          <w:bCs/>
        </w:rPr>
        <w:t>Initialled General Conditions of Contract</w:t>
      </w:r>
    </w:p>
    <w:p w14:paraId="2D73BD2D" w14:textId="03BCAC5C" w:rsidR="000509DE" w:rsidRPr="00191F2D" w:rsidRDefault="000509DE" w:rsidP="00C64101">
      <w:pPr>
        <w:pStyle w:val="ListParagraph"/>
        <w:numPr>
          <w:ilvl w:val="2"/>
          <w:numId w:val="56"/>
        </w:numPr>
        <w:spacing w:line="360" w:lineRule="auto"/>
        <w:jc w:val="both"/>
        <w:rPr>
          <w:rFonts w:ascii="Arial" w:hAnsi="Arial" w:cs="Arial"/>
          <w:bCs/>
        </w:rPr>
      </w:pPr>
      <w:r w:rsidRPr="00191F2D">
        <w:rPr>
          <w:rFonts w:ascii="Arial" w:hAnsi="Arial" w:cs="Arial"/>
          <w:bCs/>
        </w:rPr>
        <w:t>Proven experience</w:t>
      </w:r>
    </w:p>
    <w:p w14:paraId="782CFA05" w14:textId="63C7BDC5" w:rsidR="000509DE" w:rsidRPr="00191F2D" w:rsidRDefault="000509DE" w:rsidP="00C64101">
      <w:pPr>
        <w:pStyle w:val="ListParagraph"/>
        <w:numPr>
          <w:ilvl w:val="2"/>
          <w:numId w:val="56"/>
        </w:numPr>
        <w:spacing w:line="360" w:lineRule="auto"/>
        <w:jc w:val="both"/>
        <w:rPr>
          <w:rFonts w:ascii="Arial" w:hAnsi="Arial" w:cs="Arial"/>
          <w:b/>
        </w:rPr>
      </w:pPr>
      <w:r w:rsidRPr="00191F2D">
        <w:rPr>
          <w:rFonts w:ascii="Arial" w:hAnsi="Arial" w:cs="Arial"/>
        </w:rPr>
        <w:t>Communication and marketing strategy</w:t>
      </w:r>
    </w:p>
    <w:p w14:paraId="0F64685E" w14:textId="0025828C" w:rsidR="00B403CA" w:rsidRPr="00191F2D" w:rsidRDefault="00B403CA" w:rsidP="00C64101">
      <w:pPr>
        <w:pStyle w:val="ListParagraph"/>
        <w:numPr>
          <w:ilvl w:val="2"/>
          <w:numId w:val="56"/>
        </w:numPr>
        <w:spacing w:line="360" w:lineRule="auto"/>
        <w:jc w:val="both"/>
        <w:rPr>
          <w:rFonts w:ascii="Arial" w:eastAsia="Calibri" w:hAnsi="Arial" w:cs="Arial"/>
        </w:rPr>
      </w:pPr>
      <w:r w:rsidRPr="00191F2D">
        <w:rPr>
          <w:rFonts w:ascii="Arial" w:eastAsia="Calibri" w:hAnsi="Arial" w:cs="Arial"/>
        </w:rPr>
        <w:t>A detailed proposal indicating the following:</w:t>
      </w:r>
    </w:p>
    <w:p w14:paraId="3D89EAD5" w14:textId="1F2ED619" w:rsidR="00B403CA" w:rsidRPr="00191F2D" w:rsidRDefault="00B403CA" w:rsidP="00C64101">
      <w:pPr>
        <w:pStyle w:val="ListParagraph"/>
        <w:numPr>
          <w:ilvl w:val="3"/>
          <w:numId w:val="56"/>
        </w:numPr>
        <w:tabs>
          <w:tab w:val="left" w:pos="851"/>
        </w:tabs>
        <w:spacing w:before="240" w:line="360" w:lineRule="auto"/>
        <w:ind w:left="851" w:hanging="851"/>
        <w:jc w:val="both"/>
        <w:rPr>
          <w:rFonts w:ascii="Arial" w:eastAsia="Calibri" w:hAnsi="Arial" w:cs="Arial"/>
        </w:rPr>
      </w:pPr>
      <w:r w:rsidRPr="00191F2D">
        <w:rPr>
          <w:rFonts w:ascii="Arial" w:eastAsia="Calibri" w:hAnsi="Arial" w:cs="Arial"/>
        </w:rPr>
        <w:t>Methodology on the implementation of the project</w:t>
      </w:r>
      <w:r w:rsidR="003C3FEB" w:rsidRPr="00191F2D">
        <w:rPr>
          <w:rFonts w:ascii="Arial" w:eastAsia="Calibri" w:hAnsi="Arial" w:cs="Arial"/>
        </w:rPr>
        <w:t xml:space="preserve"> (including all events</w:t>
      </w:r>
      <w:r w:rsidR="00650655" w:rsidRPr="00191F2D">
        <w:rPr>
          <w:rFonts w:ascii="Arial" w:eastAsia="Calibri" w:hAnsi="Arial" w:cs="Arial"/>
        </w:rPr>
        <w:t xml:space="preserve"> as per bullet </w:t>
      </w:r>
      <w:r w:rsidR="00E92BFD" w:rsidRPr="00191F2D">
        <w:rPr>
          <w:rFonts w:ascii="Arial" w:eastAsia="Calibri" w:hAnsi="Arial" w:cs="Arial"/>
        </w:rPr>
        <w:t>5.2.1 to 5.2.1</w:t>
      </w:r>
      <w:r w:rsidR="00071656" w:rsidRPr="00191F2D">
        <w:rPr>
          <w:rFonts w:ascii="Arial" w:eastAsia="Calibri" w:hAnsi="Arial" w:cs="Arial"/>
        </w:rPr>
        <w:t>3</w:t>
      </w:r>
      <w:r w:rsidR="00650655" w:rsidRPr="00191F2D">
        <w:rPr>
          <w:rFonts w:ascii="Arial" w:eastAsia="Calibri" w:hAnsi="Arial" w:cs="Arial"/>
        </w:rPr>
        <w:t xml:space="preserve"> above</w:t>
      </w:r>
      <w:r w:rsidR="003C3FEB" w:rsidRPr="00191F2D">
        <w:rPr>
          <w:rFonts w:ascii="Arial" w:eastAsia="Calibri" w:hAnsi="Arial" w:cs="Arial"/>
        </w:rPr>
        <w:t>)</w:t>
      </w:r>
      <w:r w:rsidR="00563975" w:rsidRPr="00191F2D">
        <w:rPr>
          <w:rFonts w:ascii="Arial" w:eastAsia="Calibri" w:hAnsi="Arial" w:cs="Arial"/>
        </w:rPr>
        <w:t xml:space="preserve">. </w:t>
      </w:r>
      <w:r w:rsidR="00850C9F" w:rsidRPr="00191F2D">
        <w:rPr>
          <w:rFonts w:ascii="Arial" w:eastAsia="Calibri" w:hAnsi="Arial" w:cs="Arial"/>
        </w:rPr>
        <w:t xml:space="preserve">Methodology should include but not limited to </w:t>
      </w:r>
      <w:r w:rsidR="00801235" w:rsidRPr="00191F2D">
        <w:rPr>
          <w:rFonts w:ascii="Arial" w:eastAsia="Calibri" w:hAnsi="Arial" w:cs="Arial"/>
        </w:rPr>
        <w:t>the following</w:t>
      </w:r>
      <w:r w:rsidR="00850C9F" w:rsidRPr="00191F2D">
        <w:rPr>
          <w:rFonts w:ascii="Arial" w:eastAsia="Calibri" w:hAnsi="Arial" w:cs="Arial"/>
        </w:rPr>
        <w:t xml:space="preserve">, </w:t>
      </w:r>
    </w:p>
    <w:p w14:paraId="04006CBE" w14:textId="77777777" w:rsidR="00E92BFD" w:rsidRPr="00191F2D" w:rsidRDefault="00E92BFD">
      <w:pPr>
        <w:pStyle w:val="ListParagraph"/>
        <w:numPr>
          <w:ilvl w:val="0"/>
          <w:numId w:val="42"/>
        </w:numPr>
        <w:spacing w:before="240" w:line="360" w:lineRule="auto"/>
        <w:jc w:val="both"/>
        <w:rPr>
          <w:rFonts w:ascii="Arial" w:eastAsia="Calibri" w:hAnsi="Arial" w:cs="Arial"/>
        </w:rPr>
      </w:pPr>
      <w:r w:rsidRPr="00191F2D">
        <w:rPr>
          <w:rFonts w:ascii="Arial" w:eastAsia="Calibri" w:hAnsi="Arial" w:cs="Arial"/>
        </w:rPr>
        <w:t>Risk and Security Management Plan</w:t>
      </w:r>
    </w:p>
    <w:p w14:paraId="1F586222" w14:textId="77777777" w:rsidR="00E92BFD" w:rsidRPr="00191F2D" w:rsidRDefault="00E92BFD">
      <w:pPr>
        <w:pStyle w:val="ListParagraph"/>
        <w:numPr>
          <w:ilvl w:val="0"/>
          <w:numId w:val="42"/>
        </w:numPr>
        <w:spacing w:before="240" w:line="360" w:lineRule="auto"/>
        <w:jc w:val="both"/>
        <w:rPr>
          <w:rFonts w:ascii="Arial" w:eastAsia="Calibri" w:hAnsi="Arial" w:cs="Arial"/>
        </w:rPr>
      </w:pPr>
      <w:r w:rsidRPr="00191F2D">
        <w:rPr>
          <w:rFonts w:ascii="Arial" w:eastAsia="Calibri" w:hAnsi="Arial" w:cs="Arial"/>
        </w:rPr>
        <w:t>The number and expertise of human resources that will be utilized for the purpose of this project. Kindly attach CVs indicating their experience.</w:t>
      </w:r>
    </w:p>
    <w:p w14:paraId="1CB9732B" w14:textId="77777777" w:rsidR="00E92BFD" w:rsidRPr="00191F2D" w:rsidRDefault="00E92BFD">
      <w:pPr>
        <w:pStyle w:val="ListParagraph"/>
        <w:numPr>
          <w:ilvl w:val="0"/>
          <w:numId w:val="42"/>
        </w:numPr>
        <w:spacing w:before="240" w:line="360" w:lineRule="auto"/>
        <w:jc w:val="both"/>
        <w:rPr>
          <w:rFonts w:ascii="Arial" w:eastAsia="Calibri" w:hAnsi="Arial" w:cs="Arial"/>
        </w:rPr>
      </w:pPr>
      <w:r w:rsidRPr="00191F2D">
        <w:rPr>
          <w:rFonts w:ascii="Arial" w:eastAsia="Calibri" w:hAnsi="Arial" w:cs="Arial"/>
        </w:rPr>
        <w:t>Catering and Accommodation Plan</w:t>
      </w:r>
    </w:p>
    <w:p w14:paraId="61CE5EA1" w14:textId="77777777" w:rsidR="00D20C82" w:rsidRPr="00191F2D" w:rsidRDefault="00E92BFD">
      <w:pPr>
        <w:pStyle w:val="ListParagraph"/>
        <w:numPr>
          <w:ilvl w:val="0"/>
          <w:numId w:val="42"/>
        </w:numPr>
        <w:spacing w:before="240" w:line="360" w:lineRule="auto"/>
        <w:jc w:val="both"/>
        <w:rPr>
          <w:rFonts w:ascii="Arial" w:eastAsia="Calibri" w:hAnsi="Arial" w:cs="Arial"/>
        </w:rPr>
      </w:pPr>
      <w:r w:rsidRPr="00191F2D">
        <w:rPr>
          <w:rFonts w:ascii="Arial" w:hAnsi="Arial" w:cs="Arial"/>
        </w:rPr>
        <w:t>Backstage logistics (tent, accommodation, catering, transport, technical rider, Playlist /Programme)</w:t>
      </w:r>
    </w:p>
    <w:p w14:paraId="3EFAB234" w14:textId="1B9D862F" w:rsidR="00D20C82" w:rsidRPr="00191F2D" w:rsidRDefault="00E92BFD">
      <w:pPr>
        <w:pStyle w:val="ListParagraph"/>
        <w:numPr>
          <w:ilvl w:val="0"/>
          <w:numId w:val="42"/>
        </w:numPr>
        <w:spacing w:before="240" w:line="360" w:lineRule="auto"/>
        <w:jc w:val="both"/>
        <w:rPr>
          <w:rFonts w:ascii="Arial" w:eastAsia="Calibri" w:hAnsi="Arial" w:cs="Arial"/>
        </w:rPr>
      </w:pPr>
      <w:r w:rsidRPr="00191F2D">
        <w:rPr>
          <w:rFonts w:ascii="Arial" w:eastAsia="Calibri" w:hAnsi="Arial" w:cs="Arial"/>
        </w:rPr>
        <w:t>Time Management during all events</w:t>
      </w:r>
      <w:r w:rsidR="00D20C82" w:rsidRPr="00191F2D">
        <w:rPr>
          <w:rFonts w:ascii="Arial" w:eastAsia="Calibri" w:hAnsi="Arial" w:cs="Arial"/>
        </w:rPr>
        <w:t xml:space="preserve"> (in bullet 5.2.1 to 5.2.1</w:t>
      </w:r>
      <w:r w:rsidR="00071656" w:rsidRPr="00191F2D">
        <w:rPr>
          <w:rFonts w:ascii="Arial" w:eastAsia="Calibri" w:hAnsi="Arial" w:cs="Arial"/>
        </w:rPr>
        <w:t>3</w:t>
      </w:r>
      <w:r w:rsidR="00D20C82" w:rsidRPr="00191F2D">
        <w:rPr>
          <w:rFonts w:ascii="Arial" w:eastAsia="Calibri" w:hAnsi="Arial" w:cs="Arial"/>
        </w:rPr>
        <w:t xml:space="preserve"> above)</w:t>
      </w:r>
      <w:r w:rsidR="000828D0" w:rsidRPr="00191F2D">
        <w:rPr>
          <w:rFonts w:ascii="Arial" w:eastAsia="Calibri" w:hAnsi="Arial" w:cs="Arial"/>
        </w:rPr>
        <w:t xml:space="preserve"> </w:t>
      </w:r>
    </w:p>
    <w:p w14:paraId="1F90C0F0" w14:textId="44573270" w:rsidR="00823035" w:rsidRPr="00191F2D" w:rsidRDefault="00823035" w:rsidP="00823035">
      <w:pPr>
        <w:rPr>
          <w:rFonts w:cs="Arial"/>
          <w:sz w:val="22"/>
          <w:szCs w:val="22"/>
        </w:rPr>
      </w:pPr>
      <w:r w:rsidRPr="00191F2D">
        <w:rPr>
          <w:rFonts w:eastAsia="Calibri" w:cs="Arial"/>
        </w:rPr>
        <w:t>6.2.</w:t>
      </w:r>
      <w:r w:rsidR="009E324F" w:rsidRPr="00191F2D">
        <w:rPr>
          <w:rFonts w:eastAsia="Calibri" w:cs="Arial"/>
        </w:rPr>
        <w:t>10</w:t>
      </w:r>
      <w:r w:rsidR="00C615EE" w:rsidRPr="00191F2D">
        <w:rPr>
          <w:rFonts w:eastAsia="Calibri" w:cs="Arial"/>
        </w:rPr>
        <w:tab/>
      </w:r>
      <w:r w:rsidRPr="00191F2D">
        <w:rPr>
          <w:rFonts w:cs="Arial"/>
          <w:sz w:val="22"/>
          <w:szCs w:val="22"/>
        </w:rPr>
        <w:t>Financial Capacity shall be assessed through the following:</w:t>
      </w:r>
    </w:p>
    <w:p w14:paraId="474B263A" w14:textId="36E32AD0" w:rsidR="00596938" w:rsidRPr="00191F2D" w:rsidRDefault="00596938" w:rsidP="00596938">
      <w:pPr>
        <w:pStyle w:val="ListParagraph"/>
        <w:numPr>
          <w:ilvl w:val="0"/>
          <w:numId w:val="53"/>
        </w:numPr>
        <w:spacing w:before="240" w:line="360" w:lineRule="auto"/>
        <w:jc w:val="both"/>
        <w:rPr>
          <w:rFonts w:ascii="Arial" w:hAnsi="Arial" w:cs="Arial"/>
        </w:rPr>
      </w:pPr>
      <w:r w:rsidRPr="00191F2D">
        <w:rPr>
          <w:rFonts w:ascii="Arial" w:hAnsi="Arial" w:cs="Arial"/>
        </w:rPr>
        <w:t xml:space="preserve">An undertaking by financial institution to provide awarded service provider a bank guarantee. </w:t>
      </w:r>
    </w:p>
    <w:p w14:paraId="71688AFB" w14:textId="0FACE9CF" w:rsidR="00C615EE" w:rsidRPr="00191F2D" w:rsidRDefault="00C615EE" w:rsidP="00C615EE">
      <w:pPr>
        <w:spacing w:before="240" w:line="360" w:lineRule="auto"/>
        <w:jc w:val="both"/>
        <w:rPr>
          <w:rFonts w:cs="Arial"/>
        </w:rPr>
      </w:pPr>
      <w:r w:rsidRPr="00191F2D">
        <w:rPr>
          <w:rFonts w:cs="Arial"/>
        </w:rPr>
        <w:t>6.2.</w:t>
      </w:r>
      <w:r w:rsidR="009E324F" w:rsidRPr="00191F2D">
        <w:rPr>
          <w:rFonts w:cs="Arial"/>
        </w:rPr>
        <w:t>11</w:t>
      </w:r>
      <w:r w:rsidRPr="00191F2D">
        <w:rPr>
          <w:rFonts w:cs="Arial"/>
        </w:rPr>
        <w:tab/>
        <w:t>SARS pin</w:t>
      </w:r>
      <w:r w:rsidR="009961BF" w:rsidRPr="00191F2D">
        <w:rPr>
          <w:rFonts w:cs="Arial"/>
        </w:rPr>
        <w:t xml:space="preserve"> (attach copy)</w:t>
      </w:r>
    </w:p>
    <w:p w14:paraId="6619FE6F" w14:textId="77777777" w:rsidR="00823035" w:rsidRPr="00191F2D" w:rsidRDefault="00823035" w:rsidP="00823035">
      <w:pPr>
        <w:rPr>
          <w:rFonts w:eastAsia="Calibri" w:cs="Arial"/>
        </w:rPr>
      </w:pPr>
    </w:p>
    <w:p w14:paraId="518B104B" w14:textId="7E0E6A66" w:rsidR="00B403CA" w:rsidRPr="00191F2D" w:rsidRDefault="00550C0B">
      <w:pPr>
        <w:pStyle w:val="ListParagraph"/>
        <w:numPr>
          <w:ilvl w:val="1"/>
          <w:numId w:val="45"/>
        </w:numPr>
        <w:spacing w:line="360" w:lineRule="auto"/>
        <w:jc w:val="both"/>
        <w:rPr>
          <w:rFonts w:ascii="Arial" w:eastAsia="Calibri" w:hAnsi="Arial" w:cs="Arial"/>
          <w:b/>
        </w:rPr>
      </w:pPr>
      <w:r w:rsidRPr="00191F2D">
        <w:rPr>
          <w:rFonts w:ascii="Arial" w:eastAsia="Calibri" w:hAnsi="Arial" w:cs="Arial"/>
          <w:b/>
        </w:rPr>
        <w:t xml:space="preserve">     </w:t>
      </w:r>
      <w:r w:rsidR="009F7025" w:rsidRPr="00191F2D">
        <w:rPr>
          <w:rFonts w:ascii="Arial" w:eastAsia="Calibri" w:hAnsi="Arial" w:cs="Arial"/>
          <w:b/>
        </w:rPr>
        <w:t>Contract</w:t>
      </w:r>
      <w:r w:rsidR="00FE4809" w:rsidRPr="00191F2D">
        <w:rPr>
          <w:rFonts w:ascii="Arial" w:eastAsia="Calibri" w:hAnsi="Arial" w:cs="Arial"/>
          <w:b/>
        </w:rPr>
        <w:t xml:space="preserve"> Pricing </w:t>
      </w:r>
    </w:p>
    <w:p w14:paraId="5EFCF6AB" w14:textId="77777777" w:rsidR="00B403CA" w:rsidRPr="00191F2D" w:rsidRDefault="00B403CA" w:rsidP="00B403CA">
      <w:pPr>
        <w:spacing w:after="200"/>
        <w:ind w:left="720"/>
        <w:contextualSpacing/>
        <w:jc w:val="both"/>
        <w:rPr>
          <w:rFonts w:eastAsia="Calibri" w:cs="Arial"/>
          <w:b/>
          <w:sz w:val="22"/>
          <w:szCs w:val="22"/>
        </w:rPr>
      </w:pPr>
    </w:p>
    <w:p w14:paraId="298FEDC4" w14:textId="30F0A204" w:rsidR="00B403CA" w:rsidRPr="00191F2D" w:rsidRDefault="00B403CA">
      <w:pPr>
        <w:numPr>
          <w:ilvl w:val="2"/>
          <w:numId w:val="45"/>
        </w:numPr>
        <w:spacing w:after="200" w:line="360" w:lineRule="auto"/>
        <w:contextualSpacing/>
        <w:jc w:val="both"/>
        <w:rPr>
          <w:rFonts w:eastAsia="Calibri" w:cs="Arial"/>
          <w:sz w:val="22"/>
          <w:szCs w:val="22"/>
        </w:rPr>
      </w:pPr>
      <w:r w:rsidRPr="00191F2D">
        <w:rPr>
          <w:rFonts w:eastAsia="Calibri" w:cs="Arial"/>
          <w:sz w:val="22"/>
          <w:szCs w:val="22"/>
        </w:rPr>
        <w:t xml:space="preserve">Bidders must prepare a pricing schedule signed by the </w:t>
      </w:r>
      <w:r w:rsidR="0060355A" w:rsidRPr="00191F2D">
        <w:rPr>
          <w:rFonts w:eastAsia="Calibri" w:cs="Arial"/>
          <w:sz w:val="22"/>
          <w:szCs w:val="22"/>
        </w:rPr>
        <w:t>authorized</w:t>
      </w:r>
      <w:r w:rsidRPr="00191F2D">
        <w:rPr>
          <w:rFonts w:eastAsia="Calibri" w:cs="Arial"/>
          <w:sz w:val="22"/>
          <w:szCs w:val="22"/>
        </w:rPr>
        <w:t xml:space="preserve"> signatory, including costs break down per item, indicating unit price and total price. Should there be a discrepancy between the prices in the pricing schedule and the total contract price indicated on the </w:t>
      </w:r>
      <w:r w:rsidR="00AD428F" w:rsidRPr="00191F2D">
        <w:rPr>
          <w:rFonts w:eastAsia="Calibri" w:cs="Arial"/>
          <w:sz w:val="22"/>
          <w:szCs w:val="22"/>
        </w:rPr>
        <w:t xml:space="preserve">SBD 1 </w:t>
      </w:r>
      <w:r w:rsidRPr="00191F2D">
        <w:rPr>
          <w:rFonts w:eastAsia="Calibri" w:cs="Arial"/>
          <w:sz w:val="22"/>
          <w:szCs w:val="22"/>
        </w:rPr>
        <w:t xml:space="preserve">form, </w:t>
      </w:r>
      <w:r w:rsidRPr="00191F2D">
        <w:rPr>
          <w:rFonts w:eastAsia="Calibri" w:cs="Arial"/>
          <w:bCs/>
          <w:sz w:val="22"/>
          <w:szCs w:val="22"/>
        </w:rPr>
        <w:t xml:space="preserve">the </w:t>
      </w:r>
      <w:r w:rsidR="00F204D2" w:rsidRPr="00191F2D">
        <w:rPr>
          <w:rFonts w:eastAsia="Calibri" w:cs="Arial"/>
          <w:bCs/>
          <w:sz w:val="22"/>
          <w:szCs w:val="22"/>
        </w:rPr>
        <w:t>Department</w:t>
      </w:r>
      <w:r w:rsidRPr="00191F2D">
        <w:rPr>
          <w:rFonts w:eastAsia="Calibri" w:cs="Arial"/>
          <w:bCs/>
          <w:sz w:val="22"/>
          <w:szCs w:val="22"/>
        </w:rPr>
        <w:t xml:space="preserve"> will consider the total contract price on the </w:t>
      </w:r>
      <w:r w:rsidR="00AD428F" w:rsidRPr="00191F2D">
        <w:rPr>
          <w:rFonts w:eastAsia="Calibri" w:cs="Arial"/>
          <w:bCs/>
          <w:sz w:val="22"/>
          <w:szCs w:val="22"/>
        </w:rPr>
        <w:t xml:space="preserve">SBD 1 </w:t>
      </w:r>
      <w:proofErr w:type="gramStart"/>
      <w:r w:rsidRPr="00191F2D">
        <w:rPr>
          <w:rFonts w:eastAsia="Calibri" w:cs="Arial"/>
          <w:bCs/>
          <w:sz w:val="22"/>
          <w:szCs w:val="22"/>
        </w:rPr>
        <w:t>form</w:t>
      </w:r>
      <w:proofErr w:type="gramEnd"/>
      <w:r w:rsidRPr="00191F2D">
        <w:rPr>
          <w:rFonts w:eastAsia="Calibri" w:cs="Arial"/>
          <w:b/>
          <w:sz w:val="22"/>
          <w:szCs w:val="22"/>
        </w:rPr>
        <w:t xml:space="preserve"> </w:t>
      </w:r>
    </w:p>
    <w:p w14:paraId="11A14469" w14:textId="56D7D419" w:rsidR="00B403CA" w:rsidRPr="00191F2D" w:rsidRDefault="00B403CA">
      <w:pPr>
        <w:numPr>
          <w:ilvl w:val="2"/>
          <w:numId w:val="45"/>
        </w:numPr>
        <w:spacing w:after="200" w:line="360" w:lineRule="auto"/>
        <w:contextualSpacing/>
        <w:jc w:val="both"/>
        <w:rPr>
          <w:rFonts w:eastAsia="Calibri" w:cs="Arial"/>
          <w:sz w:val="22"/>
          <w:szCs w:val="22"/>
        </w:rPr>
      </w:pPr>
      <w:r w:rsidRPr="00191F2D">
        <w:rPr>
          <w:rFonts w:eastAsia="Calibri" w:cs="Arial"/>
          <w:sz w:val="22"/>
          <w:szCs w:val="22"/>
        </w:rPr>
        <w:t xml:space="preserve">Prices will remain firm for the duration of the </w:t>
      </w:r>
      <w:r w:rsidR="003A73A3" w:rsidRPr="00191F2D">
        <w:rPr>
          <w:rFonts w:eastAsia="Calibri" w:cs="Arial"/>
          <w:sz w:val="22"/>
          <w:szCs w:val="22"/>
        </w:rPr>
        <w:t>contract,</w:t>
      </w:r>
      <w:r w:rsidRPr="00191F2D">
        <w:rPr>
          <w:rFonts w:eastAsia="Calibri" w:cs="Arial"/>
          <w:sz w:val="22"/>
          <w:szCs w:val="22"/>
        </w:rPr>
        <w:t xml:space="preserve"> and it is the responsibility of the bidder to consider all costs and all possible escalations when compiling bid prices. Once the bid is awarded, no request for price escalation will be entertained, regardless of the reasons for such request.</w:t>
      </w:r>
    </w:p>
    <w:p w14:paraId="72CA1934" w14:textId="77777777" w:rsidR="00B403CA" w:rsidRPr="00191F2D" w:rsidRDefault="00B403CA">
      <w:pPr>
        <w:numPr>
          <w:ilvl w:val="2"/>
          <w:numId w:val="45"/>
        </w:numPr>
        <w:spacing w:after="200" w:line="360" w:lineRule="auto"/>
        <w:contextualSpacing/>
        <w:jc w:val="both"/>
        <w:rPr>
          <w:rFonts w:eastAsia="Calibri" w:cs="Arial"/>
          <w:sz w:val="22"/>
          <w:szCs w:val="22"/>
        </w:rPr>
      </w:pPr>
      <w:r w:rsidRPr="00191F2D">
        <w:rPr>
          <w:rFonts w:eastAsia="Calibri" w:cs="Arial"/>
          <w:sz w:val="22"/>
          <w:szCs w:val="22"/>
        </w:rPr>
        <w:t>Bidders must express prices for their services in South African currency (Rand).</w:t>
      </w:r>
    </w:p>
    <w:p w14:paraId="4E35CE69" w14:textId="49FC9170" w:rsidR="00B403CA" w:rsidRPr="00191F2D" w:rsidRDefault="00B403CA">
      <w:pPr>
        <w:numPr>
          <w:ilvl w:val="2"/>
          <w:numId w:val="45"/>
        </w:numPr>
        <w:spacing w:after="200" w:line="360" w:lineRule="auto"/>
        <w:contextualSpacing/>
        <w:jc w:val="both"/>
        <w:rPr>
          <w:rFonts w:eastAsia="Calibri" w:cs="Arial"/>
          <w:sz w:val="22"/>
          <w:szCs w:val="22"/>
        </w:rPr>
      </w:pPr>
      <w:r w:rsidRPr="00191F2D">
        <w:rPr>
          <w:rFonts w:eastAsia="Calibri" w:cs="Arial"/>
          <w:sz w:val="22"/>
          <w:szCs w:val="22"/>
        </w:rPr>
        <w:t xml:space="preserve">All prices must be inclusive of Value Added Tax (for VAT vendors) and all costs </w:t>
      </w:r>
      <w:r w:rsidR="002815CB" w:rsidRPr="00191F2D">
        <w:rPr>
          <w:rFonts w:eastAsia="Calibri" w:cs="Arial"/>
          <w:sz w:val="22"/>
          <w:szCs w:val="22"/>
        </w:rPr>
        <w:t xml:space="preserve">inclusive for the </w:t>
      </w:r>
      <w:r w:rsidRPr="00191F2D">
        <w:rPr>
          <w:rFonts w:eastAsia="Calibri" w:cs="Arial"/>
          <w:sz w:val="22"/>
          <w:szCs w:val="22"/>
        </w:rPr>
        <w:t>execution and completion of the contract in accordance with the bid document.</w:t>
      </w:r>
    </w:p>
    <w:p w14:paraId="7964596A" w14:textId="19C72EA5" w:rsidR="005A6FDD" w:rsidRPr="00191F2D" w:rsidRDefault="005A6FDD" w:rsidP="005A6FDD">
      <w:pPr>
        <w:spacing w:after="200" w:line="360" w:lineRule="auto"/>
        <w:contextualSpacing/>
        <w:jc w:val="both"/>
        <w:rPr>
          <w:rFonts w:eastAsia="Calibri" w:cs="Arial"/>
          <w:sz w:val="22"/>
          <w:szCs w:val="22"/>
        </w:rPr>
      </w:pPr>
    </w:p>
    <w:p w14:paraId="05947965" w14:textId="23A339AD" w:rsidR="00B403CA" w:rsidRPr="00191F2D" w:rsidRDefault="00550C0B">
      <w:pPr>
        <w:pStyle w:val="ListParagraph"/>
        <w:numPr>
          <w:ilvl w:val="1"/>
          <w:numId w:val="45"/>
        </w:numPr>
        <w:spacing w:line="360" w:lineRule="auto"/>
        <w:jc w:val="both"/>
        <w:rPr>
          <w:rFonts w:ascii="Arial" w:eastAsia="Calibri" w:hAnsi="Arial" w:cs="Arial"/>
          <w:b/>
        </w:rPr>
      </w:pPr>
      <w:r w:rsidRPr="00191F2D">
        <w:rPr>
          <w:rFonts w:ascii="Arial" w:eastAsia="Calibri" w:hAnsi="Arial" w:cs="Arial"/>
          <w:b/>
        </w:rPr>
        <w:t xml:space="preserve">     </w:t>
      </w:r>
      <w:r w:rsidR="00FE4809" w:rsidRPr="00191F2D">
        <w:rPr>
          <w:rFonts w:ascii="Arial" w:eastAsia="Calibri" w:hAnsi="Arial" w:cs="Arial"/>
          <w:b/>
        </w:rPr>
        <w:t xml:space="preserve">Third Party Liability Cover </w:t>
      </w:r>
    </w:p>
    <w:p w14:paraId="2C01D61C" w14:textId="065C5BE6" w:rsidR="00B403CA" w:rsidRPr="00191F2D" w:rsidRDefault="00B403CA" w:rsidP="00550C0B">
      <w:pPr>
        <w:spacing w:after="200" w:line="360" w:lineRule="auto"/>
        <w:ind w:firstLine="720"/>
        <w:contextualSpacing/>
        <w:jc w:val="both"/>
        <w:rPr>
          <w:rFonts w:eastAsia="Calibri" w:cs="Arial"/>
          <w:sz w:val="22"/>
          <w:szCs w:val="22"/>
        </w:rPr>
      </w:pPr>
      <w:r w:rsidRPr="00191F2D">
        <w:rPr>
          <w:rFonts w:eastAsia="Calibri" w:cs="Arial"/>
          <w:sz w:val="22"/>
          <w:szCs w:val="22"/>
        </w:rPr>
        <w:t>The bidder must,</w:t>
      </w:r>
    </w:p>
    <w:p w14:paraId="79AF5373" w14:textId="5CDEF99D" w:rsidR="003926E1" w:rsidRPr="00191F2D" w:rsidRDefault="00B403CA">
      <w:pPr>
        <w:pStyle w:val="NoSpacing"/>
        <w:numPr>
          <w:ilvl w:val="2"/>
          <w:numId w:val="45"/>
        </w:numPr>
        <w:rPr>
          <w:rFonts w:ascii="Arial" w:eastAsia="Calibri" w:hAnsi="Arial" w:cs="Arial"/>
        </w:rPr>
      </w:pPr>
      <w:proofErr w:type="spellStart"/>
      <w:r w:rsidRPr="00191F2D">
        <w:rPr>
          <w:rFonts w:ascii="Arial" w:eastAsia="Calibri" w:hAnsi="Arial" w:cs="Arial"/>
        </w:rPr>
        <w:t>take out</w:t>
      </w:r>
      <w:proofErr w:type="spellEnd"/>
      <w:r w:rsidRPr="00191F2D">
        <w:rPr>
          <w:rFonts w:ascii="Arial" w:eastAsia="Calibri" w:hAnsi="Arial" w:cs="Arial"/>
        </w:rPr>
        <w:t xml:space="preserve"> valid, adequate </w:t>
      </w:r>
      <w:r w:rsidR="003926E1" w:rsidRPr="00191F2D">
        <w:rPr>
          <w:rFonts w:ascii="Arial" w:eastAsia="Calibri" w:hAnsi="Arial" w:cs="Arial"/>
        </w:rPr>
        <w:t>third-party</w:t>
      </w:r>
      <w:r w:rsidRPr="00191F2D">
        <w:rPr>
          <w:rFonts w:ascii="Arial" w:eastAsia="Calibri" w:hAnsi="Arial" w:cs="Arial"/>
        </w:rPr>
        <w:t xml:space="preserve"> liability cover with an authorized financial services provider, that will be able to sufficiently cover any loss or damage relating to the rendering of services in terms of this </w:t>
      </w:r>
      <w:r w:rsidR="003B4CC9" w:rsidRPr="00191F2D">
        <w:rPr>
          <w:rFonts w:ascii="Arial" w:eastAsia="Calibri" w:hAnsi="Arial" w:cs="Arial"/>
        </w:rPr>
        <w:t>contract.</w:t>
      </w:r>
    </w:p>
    <w:p w14:paraId="083242D2" w14:textId="1A2BD3B4" w:rsidR="00B403CA" w:rsidRPr="00191F2D" w:rsidRDefault="00B403CA">
      <w:pPr>
        <w:pStyle w:val="ListParagraph"/>
        <w:numPr>
          <w:ilvl w:val="2"/>
          <w:numId w:val="45"/>
        </w:numPr>
        <w:spacing w:line="360" w:lineRule="auto"/>
        <w:jc w:val="both"/>
        <w:rPr>
          <w:rFonts w:ascii="Arial" w:eastAsia="Calibri" w:hAnsi="Arial" w:cs="Arial"/>
        </w:rPr>
      </w:pPr>
      <w:r w:rsidRPr="00191F2D">
        <w:rPr>
          <w:rFonts w:ascii="Arial" w:eastAsia="Calibri" w:hAnsi="Arial" w:cs="Arial"/>
        </w:rPr>
        <w:t xml:space="preserve">file proof of such cover, which must be valid for the duration of the contract with the </w:t>
      </w:r>
      <w:r w:rsidR="00F204D2" w:rsidRPr="00191F2D">
        <w:rPr>
          <w:rFonts w:ascii="Arial" w:eastAsia="Calibri" w:hAnsi="Arial" w:cs="Arial"/>
        </w:rPr>
        <w:t>Department</w:t>
      </w:r>
      <w:r w:rsidRPr="00191F2D">
        <w:rPr>
          <w:rFonts w:ascii="Arial" w:eastAsia="Calibri" w:hAnsi="Arial" w:cs="Arial"/>
        </w:rPr>
        <w:t xml:space="preserve"> on commencement date of contract; and</w:t>
      </w:r>
    </w:p>
    <w:p w14:paraId="0B3A16B5" w14:textId="3112B487" w:rsidR="00B403CA" w:rsidRPr="00191F2D" w:rsidRDefault="00B403CA">
      <w:pPr>
        <w:pStyle w:val="ListParagraph"/>
        <w:numPr>
          <w:ilvl w:val="2"/>
          <w:numId w:val="45"/>
        </w:numPr>
        <w:spacing w:line="360" w:lineRule="auto"/>
        <w:jc w:val="both"/>
        <w:rPr>
          <w:rFonts w:ascii="Arial" w:eastAsia="Calibri" w:hAnsi="Arial" w:cs="Arial"/>
        </w:rPr>
      </w:pPr>
      <w:r w:rsidRPr="00191F2D">
        <w:rPr>
          <w:rFonts w:ascii="Arial" w:eastAsia="Calibri" w:hAnsi="Arial" w:cs="Arial"/>
        </w:rPr>
        <w:t>file proof of payment of premiums</w:t>
      </w:r>
      <w:r w:rsidRPr="00191F2D">
        <w:rPr>
          <w:rFonts w:ascii="Arial" w:eastAsia="Calibri" w:hAnsi="Arial" w:cs="Arial"/>
          <w:b/>
        </w:rPr>
        <w:t xml:space="preserve"> </w:t>
      </w:r>
      <w:r w:rsidRPr="00191F2D">
        <w:rPr>
          <w:rFonts w:ascii="Arial" w:eastAsia="Calibri" w:hAnsi="Arial" w:cs="Arial"/>
          <w:bCs/>
        </w:rPr>
        <w:t xml:space="preserve">as and when required by the </w:t>
      </w:r>
      <w:r w:rsidR="00F204D2" w:rsidRPr="00191F2D">
        <w:rPr>
          <w:rFonts w:ascii="Arial" w:eastAsia="Calibri" w:hAnsi="Arial" w:cs="Arial"/>
          <w:bCs/>
        </w:rPr>
        <w:t>Department</w:t>
      </w:r>
      <w:r w:rsidRPr="00191F2D">
        <w:rPr>
          <w:rFonts w:ascii="Arial" w:eastAsia="Calibri" w:hAnsi="Arial" w:cs="Arial"/>
          <w:bCs/>
        </w:rPr>
        <w:t>.</w:t>
      </w:r>
    </w:p>
    <w:p w14:paraId="4E85DBDE" w14:textId="2EF78445" w:rsidR="00B403CA" w:rsidRPr="00191F2D" w:rsidRDefault="00B403CA" w:rsidP="00454007">
      <w:pPr>
        <w:pStyle w:val="NoSpacing"/>
        <w:rPr>
          <w:rFonts w:ascii="Arial" w:eastAsia="Calibri" w:hAnsi="Arial" w:cs="Arial"/>
        </w:rPr>
      </w:pPr>
    </w:p>
    <w:p w14:paraId="689A22F5" w14:textId="77777777" w:rsidR="00FA24BC" w:rsidRPr="00191F2D" w:rsidRDefault="00FA24BC" w:rsidP="00454007">
      <w:pPr>
        <w:pStyle w:val="NoSpacing"/>
        <w:rPr>
          <w:rFonts w:ascii="Arial" w:eastAsia="Calibri" w:hAnsi="Arial" w:cs="Arial"/>
        </w:rPr>
      </w:pPr>
    </w:p>
    <w:p w14:paraId="0050C3BF" w14:textId="13AB260A" w:rsidR="00B403CA" w:rsidRPr="00191F2D" w:rsidRDefault="00550C0B">
      <w:pPr>
        <w:pStyle w:val="ListParagraph"/>
        <w:numPr>
          <w:ilvl w:val="1"/>
          <w:numId w:val="45"/>
        </w:numPr>
        <w:spacing w:line="360" w:lineRule="auto"/>
        <w:jc w:val="both"/>
        <w:rPr>
          <w:rFonts w:ascii="Arial" w:eastAsia="Calibri" w:hAnsi="Arial" w:cs="Arial"/>
          <w:b/>
        </w:rPr>
      </w:pPr>
      <w:r w:rsidRPr="00191F2D">
        <w:rPr>
          <w:rFonts w:ascii="Arial" w:eastAsia="Calibri" w:hAnsi="Arial" w:cs="Arial"/>
          <w:b/>
        </w:rPr>
        <w:t xml:space="preserve">      </w:t>
      </w:r>
      <w:r w:rsidR="00B403CA" w:rsidRPr="00191F2D">
        <w:rPr>
          <w:rFonts w:ascii="Arial" w:eastAsia="Calibri" w:hAnsi="Arial" w:cs="Arial"/>
          <w:b/>
        </w:rPr>
        <w:t>Contingency plans</w:t>
      </w:r>
    </w:p>
    <w:p w14:paraId="49189753" w14:textId="77777777" w:rsidR="00454007" w:rsidRPr="00191F2D" w:rsidRDefault="00454007" w:rsidP="00454007">
      <w:pPr>
        <w:pStyle w:val="ListParagraph"/>
        <w:spacing w:line="360" w:lineRule="auto"/>
        <w:ind w:left="360"/>
        <w:jc w:val="both"/>
        <w:rPr>
          <w:rFonts w:ascii="Arial" w:eastAsia="Calibri" w:hAnsi="Arial" w:cs="Arial"/>
          <w:b/>
        </w:rPr>
      </w:pPr>
    </w:p>
    <w:p w14:paraId="35721FAC" w14:textId="4712B72A" w:rsidR="00B403CA" w:rsidRPr="00191F2D" w:rsidRDefault="00B403CA">
      <w:pPr>
        <w:pStyle w:val="ListParagraph"/>
        <w:numPr>
          <w:ilvl w:val="2"/>
          <w:numId w:val="45"/>
        </w:numPr>
        <w:spacing w:line="360" w:lineRule="auto"/>
        <w:jc w:val="both"/>
        <w:rPr>
          <w:rFonts w:ascii="Arial" w:eastAsia="Calibri" w:hAnsi="Arial" w:cs="Arial"/>
        </w:rPr>
      </w:pPr>
      <w:r w:rsidRPr="00191F2D">
        <w:rPr>
          <w:rFonts w:ascii="Arial" w:eastAsia="Calibri" w:hAnsi="Arial" w:cs="Arial"/>
        </w:rPr>
        <w:t xml:space="preserve">Bidders must submit detailed contingency plans in case of power failure, </w:t>
      </w:r>
      <w:proofErr w:type="gramStart"/>
      <w:r w:rsidRPr="00191F2D">
        <w:rPr>
          <w:rFonts w:ascii="Arial" w:eastAsia="Calibri" w:hAnsi="Arial" w:cs="Arial"/>
        </w:rPr>
        <w:t>theft</w:t>
      </w:r>
      <w:proofErr w:type="gramEnd"/>
      <w:r w:rsidRPr="00191F2D">
        <w:rPr>
          <w:rFonts w:ascii="Arial" w:eastAsia="Calibri" w:hAnsi="Arial" w:cs="Arial"/>
        </w:rPr>
        <w:t xml:space="preserve"> or fire.</w:t>
      </w:r>
    </w:p>
    <w:p w14:paraId="7635E68B" w14:textId="7FEC9CB8" w:rsidR="00B403CA" w:rsidRPr="00191F2D" w:rsidRDefault="00B403CA">
      <w:pPr>
        <w:pStyle w:val="ListParagraph"/>
        <w:numPr>
          <w:ilvl w:val="2"/>
          <w:numId w:val="45"/>
        </w:numPr>
        <w:spacing w:line="360" w:lineRule="auto"/>
        <w:jc w:val="both"/>
        <w:rPr>
          <w:rFonts w:ascii="Arial" w:eastAsia="Calibri" w:hAnsi="Arial" w:cs="Arial"/>
        </w:rPr>
      </w:pPr>
      <w:r w:rsidRPr="00191F2D">
        <w:rPr>
          <w:rFonts w:ascii="Arial" w:eastAsia="Calibri" w:hAnsi="Arial" w:cs="Arial"/>
        </w:rPr>
        <w:t xml:space="preserve">Detailed contingency plans shall be agreed upon between the </w:t>
      </w:r>
      <w:r w:rsidR="00F204D2" w:rsidRPr="00191F2D">
        <w:rPr>
          <w:rFonts w:ascii="Arial" w:eastAsia="Calibri" w:hAnsi="Arial" w:cs="Arial"/>
        </w:rPr>
        <w:t>Department</w:t>
      </w:r>
      <w:r w:rsidRPr="00191F2D">
        <w:rPr>
          <w:rFonts w:ascii="Arial" w:eastAsia="Calibri" w:hAnsi="Arial" w:cs="Arial"/>
        </w:rPr>
        <w:t xml:space="preserve"> and the service provider.</w:t>
      </w:r>
    </w:p>
    <w:p w14:paraId="0CDA61A7" w14:textId="6EA00F8D" w:rsidR="00057AFD" w:rsidRPr="00191F2D" w:rsidRDefault="00057AFD" w:rsidP="00877FAF">
      <w:pPr>
        <w:spacing w:line="360" w:lineRule="auto"/>
        <w:jc w:val="both"/>
        <w:rPr>
          <w:rFonts w:cs="Arial"/>
          <w:b/>
          <w:sz w:val="22"/>
          <w:szCs w:val="22"/>
          <w:lang w:val="en-GB"/>
        </w:rPr>
      </w:pPr>
    </w:p>
    <w:p w14:paraId="5998D124" w14:textId="77777777" w:rsidR="00F313FD" w:rsidRPr="00191F2D" w:rsidRDefault="00057AFD">
      <w:pPr>
        <w:pStyle w:val="ListParagraph"/>
        <w:numPr>
          <w:ilvl w:val="0"/>
          <w:numId w:val="45"/>
        </w:numPr>
        <w:spacing w:line="360" w:lineRule="auto"/>
        <w:jc w:val="both"/>
        <w:rPr>
          <w:rFonts w:ascii="Arial" w:eastAsia="Calibri" w:hAnsi="Arial" w:cs="Arial"/>
          <w:b/>
        </w:rPr>
      </w:pPr>
      <w:r w:rsidRPr="00191F2D">
        <w:rPr>
          <w:rFonts w:ascii="Arial" w:eastAsia="Calibri" w:hAnsi="Arial" w:cs="Arial"/>
          <w:b/>
        </w:rPr>
        <w:t>RESERVATION OF RIGHTS</w:t>
      </w:r>
    </w:p>
    <w:p w14:paraId="14B48098" w14:textId="77777777" w:rsidR="00A958C3" w:rsidRPr="00191F2D" w:rsidRDefault="00A958C3" w:rsidP="00F313FD">
      <w:pPr>
        <w:pStyle w:val="ListParagraph"/>
        <w:spacing w:line="360" w:lineRule="auto"/>
        <w:ind w:left="360"/>
        <w:jc w:val="both"/>
        <w:rPr>
          <w:rFonts w:ascii="Arial" w:eastAsia="Calibri" w:hAnsi="Arial" w:cs="Arial"/>
        </w:rPr>
      </w:pPr>
    </w:p>
    <w:p w14:paraId="42E047D1" w14:textId="6BB5F7FF" w:rsidR="00057AFD" w:rsidRPr="00191F2D" w:rsidRDefault="00057AFD" w:rsidP="00F313FD">
      <w:pPr>
        <w:pStyle w:val="ListParagraph"/>
        <w:spacing w:line="360" w:lineRule="auto"/>
        <w:ind w:left="360"/>
        <w:jc w:val="both"/>
        <w:rPr>
          <w:rFonts w:ascii="Arial" w:eastAsia="Calibri" w:hAnsi="Arial" w:cs="Arial"/>
          <w:b/>
          <w:bCs/>
        </w:rPr>
      </w:pPr>
      <w:r w:rsidRPr="00191F2D">
        <w:rPr>
          <w:rFonts w:ascii="Arial" w:eastAsia="Calibri" w:hAnsi="Arial" w:cs="Arial"/>
          <w:b/>
          <w:bCs/>
        </w:rPr>
        <w:t xml:space="preserve">The </w:t>
      </w:r>
      <w:r w:rsidR="00F204D2" w:rsidRPr="00191F2D">
        <w:rPr>
          <w:rFonts w:ascii="Arial" w:eastAsia="Calibri" w:hAnsi="Arial" w:cs="Arial"/>
          <w:b/>
          <w:bCs/>
        </w:rPr>
        <w:t>Department</w:t>
      </w:r>
      <w:r w:rsidRPr="00191F2D">
        <w:rPr>
          <w:rFonts w:ascii="Arial" w:eastAsia="Calibri" w:hAnsi="Arial" w:cs="Arial"/>
          <w:b/>
          <w:bCs/>
        </w:rPr>
        <w:t xml:space="preserve"> reserves the right to ─</w:t>
      </w:r>
      <w:r w:rsidRPr="00191F2D">
        <w:rPr>
          <w:rFonts w:ascii="Arial" w:eastAsia="Calibri" w:hAnsi="Arial" w:cs="Arial"/>
          <w:b/>
          <w:bCs/>
        </w:rPr>
        <w:tab/>
      </w:r>
    </w:p>
    <w:p w14:paraId="3EF7D4FE" w14:textId="77777777" w:rsidR="00A958C3" w:rsidRPr="00191F2D" w:rsidRDefault="00A958C3" w:rsidP="00A958C3">
      <w:pPr>
        <w:rPr>
          <w:rFonts w:eastAsia="Calibri"/>
        </w:rPr>
      </w:pPr>
    </w:p>
    <w:p w14:paraId="31300826" w14:textId="0CC0855E" w:rsidR="00057AFD" w:rsidRPr="00191F2D" w:rsidRDefault="00057AFD">
      <w:pPr>
        <w:pStyle w:val="ListParagraph"/>
        <w:numPr>
          <w:ilvl w:val="1"/>
          <w:numId w:val="45"/>
        </w:numPr>
        <w:spacing w:line="480" w:lineRule="auto"/>
        <w:jc w:val="both"/>
        <w:rPr>
          <w:rFonts w:ascii="Arial" w:eastAsia="Calibri" w:hAnsi="Arial" w:cs="Arial"/>
        </w:rPr>
      </w:pPr>
      <w:r w:rsidRPr="00191F2D">
        <w:rPr>
          <w:rFonts w:ascii="Arial" w:eastAsia="Calibri" w:hAnsi="Arial" w:cs="Arial"/>
        </w:rPr>
        <w:t xml:space="preserve">invite bidders to make presentations regarding any aspect of the </w:t>
      </w:r>
      <w:proofErr w:type="gramStart"/>
      <w:r w:rsidRPr="00191F2D">
        <w:rPr>
          <w:rFonts w:ascii="Arial" w:eastAsia="Calibri" w:hAnsi="Arial" w:cs="Arial"/>
        </w:rPr>
        <w:t>bid;</w:t>
      </w:r>
      <w:proofErr w:type="gramEnd"/>
    </w:p>
    <w:p w14:paraId="14BC012C" w14:textId="77777777" w:rsidR="00492379" w:rsidRPr="00191F2D" w:rsidRDefault="00057AFD">
      <w:pPr>
        <w:pStyle w:val="ListParagraph"/>
        <w:numPr>
          <w:ilvl w:val="1"/>
          <w:numId w:val="45"/>
        </w:numPr>
        <w:spacing w:line="480" w:lineRule="auto"/>
        <w:jc w:val="both"/>
        <w:rPr>
          <w:rFonts w:ascii="Arial" w:eastAsia="Calibri" w:hAnsi="Arial" w:cs="Arial"/>
        </w:rPr>
      </w:pPr>
      <w:r w:rsidRPr="00191F2D">
        <w:rPr>
          <w:rFonts w:ascii="Arial" w:eastAsia="Calibri" w:hAnsi="Arial" w:cs="Arial"/>
        </w:rPr>
        <w:t xml:space="preserve">request further information or document from any bidder after closing </w:t>
      </w:r>
      <w:proofErr w:type="gramStart"/>
      <w:r w:rsidRPr="00191F2D">
        <w:rPr>
          <w:rFonts w:ascii="Arial" w:eastAsia="Calibri" w:hAnsi="Arial" w:cs="Arial"/>
        </w:rPr>
        <w:t>date;</w:t>
      </w:r>
      <w:proofErr w:type="gramEnd"/>
      <w:r w:rsidRPr="00191F2D">
        <w:rPr>
          <w:rFonts w:ascii="Arial" w:eastAsia="Calibri" w:hAnsi="Arial" w:cs="Arial"/>
        </w:rPr>
        <w:t xml:space="preserve"> </w:t>
      </w:r>
    </w:p>
    <w:p w14:paraId="398739A6" w14:textId="77777777" w:rsidR="00492379" w:rsidRPr="00191F2D" w:rsidRDefault="00057AFD">
      <w:pPr>
        <w:pStyle w:val="ListParagraph"/>
        <w:numPr>
          <w:ilvl w:val="1"/>
          <w:numId w:val="45"/>
        </w:numPr>
        <w:spacing w:line="480" w:lineRule="auto"/>
        <w:jc w:val="both"/>
        <w:rPr>
          <w:rFonts w:ascii="Arial" w:eastAsia="Calibri" w:hAnsi="Arial" w:cs="Arial"/>
        </w:rPr>
      </w:pPr>
      <w:r w:rsidRPr="00191F2D">
        <w:rPr>
          <w:rFonts w:ascii="Arial" w:eastAsia="Calibri" w:hAnsi="Arial" w:cs="Arial"/>
        </w:rPr>
        <w:t xml:space="preserve">verify information and documentation of any </w:t>
      </w:r>
      <w:proofErr w:type="gramStart"/>
      <w:r w:rsidRPr="00191F2D">
        <w:rPr>
          <w:rFonts w:ascii="Arial" w:eastAsia="Calibri" w:hAnsi="Arial" w:cs="Arial"/>
        </w:rPr>
        <w:t>bidder;</w:t>
      </w:r>
      <w:proofErr w:type="gramEnd"/>
      <w:r w:rsidRPr="00191F2D">
        <w:rPr>
          <w:rFonts w:ascii="Arial" w:eastAsia="Calibri" w:hAnsi="Arial" w:cs="Arial"/>
        </w:rPr>
        <w:t xml:space="preserve"> </w:t>
      </w:r>
    </w:p>
    <w:p w14:paraId="55A2221D" w14:textId="77777777" w:rsidR="00492379" w:rsidRPr="00191F2D" w:rsidRDefault="00057AFD">
      <w:pPr>
        <w:pStyle w:val="ListParagraph"/>
        <w:numPr>
          <w:ilvl w:val="1"/>
          <w:numId w:val="45"/>
        </w:numPr>
        <w:spacing w:line="480" w:lineRule="auto"/>
        <w:jc w:val="both"/>
        <w:rPr>
          <w:rFonts w:ascii="Arial" w:eastAsia="Calibri" w:hAnsi="Arial" w:cs="Arial"/>
        </w:rPr>
      </w:pPr>
      <w:r w:rsidRPr="00191F2D">
        <w:rPr>
          <w:rFonts w:ascii="Arial" w:hAnsi="Arial" w:cs="Arial"/>
        </w:rPr>
        <w:t>inspect or cause the premises of any bidder to be inspected; and</w:t>
      </w:r>
    </w:p>
    <w:p w14:paraId="35F27201" w14:textId="77777777" w:rsidR="006C5C3B" w:rsidRPr="00191F2D" w:rsidRDefault="006C5C3B" w:rsidP="00A352B6">
      <w:pPr>
        <w:spacing w:line="480" w:lineRule="auto"/>
        <w:jc w:val="both"/>
        <w:rPr>
          <w:rFonts w:eastAsia="Calibri" w:cs="Arial"/>
          <w:sz w:val="22"/>
          <w:szCs w:val="22"/>
        </w:rPr>
      </w:pPr>
    </w:p>
    <w:p w14:paraId="60A38538" w14:textId="5CC79355" w:rsidR="00057AFD" w:rsidRPr="00191F2D" w:rsidRDefault="00057AFD" w:rsidP="00261F97">
      <w:pPr>
        <w:pStyle w:val="ListParagraph"/>
        <w:numPr>
          <w:ilvl w:val="0"/>
          <w:numId w:val="57"/>
        </w:numPr>
        <w:spacing w:line="480" w:lineRule="auto"/>
        <w:jc w:val="both"/>
        <w:rPr>
          <w:rFonts w:ascii="Arial" w:eastAsia="Calibri" w:hAnsi="Arial" w:cs="Arial"/>
          <w:b/>
        </w:rPr>
      </w:pPr>
      <w:r w:rsidRPr="00191F2D">
        <w:rPr>
          <w:rFonts w:ascii="Arial" w:hAnsi="Arial" w:cs="Arial"/>
          <w:b/>
        </w:rPr>
        <w:t>BID ACCEPTANCE</w:t>
      </w:r>
      <w:r w:rsidRPr="00191F2D">
        <w:rPr>
          <w:rFonts w:ascii="Arial" w:eastAsia="Calibri" w:hAnsi="Arial" w:cs="Arial"/>
          <w:b/>
        </w:rPr>
        <w:t xml:space="preserve">  </w:t>
      </w:r>
    </w:p>
    <w:p w14:paraId="7C3A9DA4" w14:textId="7891E946" w:rsidR="00057AFD" w:rsidRPr="00191F2D" w:rsidRDefault="006C5C3B" w:rsidP="006C5C3B">
      <w:pPr>
        <w:spacing w:line="480" w:lineRule="auto"/>
        <w:ind w:left="360" w:hanging="360"/>
        <w:jc w:val="both"/>
        <w:rPr>
          <w:rFonts w:eastAsia="Calibri" w:cs="Arial"/>
          <w:sz w:val="22"/>
          <w:szCs w:val="22"/>
        </w:rPr>
      </w:pPr>
      <w:r w:rsidRPr="00191F2D">
        <w:rPr>
          <w:rFonts w:eastAsia="Calibri" w:cs="Arial"/>
          <w:sz w:val="22"/>
          <w:szCs w:val="22"/>
        </w:rPr>
        <w:t>9.1</w:t>
      </w:r>
      <w:r w:rsidRPr="00191F2D">
        <w:rPr>
          <w:rFonts w:eastAsia="Calibri" w:cs="Arial"/>
          <w:sz w:val="22"/>
          <w:szCs w:val="22"/>
        </w:rPr>
        <w:tab/>
      </w:r>
      <w:r w:rsidR="00057AFD" w:rsidRPr="00191F2D">
        <w:rPr>
          <w:rFonts w:eastAsia="Calibri" w:cs="Arial"/>
          <w:sz w:val="22"/>
          <w:szCs w:val="22"/>
        </w:rPr>
        <w:t xml:space="preserve">The preferred bid will be accepted subject to the condition that the preferred bidder signs a contract and service level agreement with the </w:t>
      </w:r>
      <w:r w:rsidR="00F204D2" w:rsidRPr="00191F2D">
        <w:rPr>
          <w:rFonts w:eastAsia="Calibri" w:cs="Arial"/>
          <w:sz w:val="22"/>
          <w:szCs w:val="22"/>
        </w:rPr>
        <w:t>Department</w:t>
      </w:r>
      <w:r w:rsidR="00057AFD" w:rsidRPr="00191F2D">
        <w:rPr>
          <w:rFonts w:eastAsia="Calibri" w:cs="Arial"/>
          <w:sz w:val="22"/>
          <w:szCs w:val="22"/>
        </w:rPr>
        <w:t xml:space="preserve"> within seven (7) days of the conditional award.</w:t>
      </w:r>
    </w:p>
    <w:p w14:paraId="6FBE96C9" w14:textId="26E85BBF" w:rsidR="00057AFD" w:rsidRPr="00191F2D" w:rsidRDefault="00057AFD" w:rsidP="00057AFD">
      <w:pPr>
        <w:spacing w:line="360" w:lineRule="auto"/>
        <w:jc w:val="both"/>
        <w:rPr>
          <w:rFonts w:cs="Arial"/>
          <w:b/>
          <w:sz w:val="22"/>
          <w:szCs w:val="22"/>
          <w:lang w:val="en-GB"/>
        </w:rPr>
      </w:pPr>
    </w:p>
    <w:p w14:paraId="7DAB80BF" w14:textId="6D3A2FB4" w:rsidR="00057AFD" w:rsidRPr="00191F2D" w:rsidRDefault="006C5C3B" w:rsidP="00057AFD">
      <w:pPr>
        <w:spacing w:line="360" w:lineRule="auto"/>
        <w:jc w:val="both"/>
        <w:rPr>
          <w:rFonts w:cs="Arial"/>
          <w:sz w:val="22"/>
          <w:szCs w:val="22"/>
          <w:lang w:val="en-GB"/>
        </w:rPr>
      </w:pPr>
      <w:r w:rsidRPr="00191F2D">
        <w:rPr>
          <w:rFonts w:cs="Arial"/>
          <w:b/>
          <w:sz w:val="22"/>
          <w:szCs w:val="22"/>
          <w:lang w:val="en-GB"/>
        </w:rPr>
        <w:t>10.</w:t>
      </w:r>
      <w:r w:rsidRPr="00191F2D">
        <w:rPr>
          <w:rFonts w:cs="Arial"/>
          <w:b/>
          <w:sz w:val="22"/>
          <w:szCs w:val="22"/>
          <w:lang w:val="en-GB"/>
        </w:rPr>
        <w:tab/>
      </w:r>
      <w:r w:rsidR="00057AFD" w:rsidRPr="00191F2D">
        <w:rPr>
          <w:rFonts w:cs="Arial"/>
          <w:b/>
          <w:sz w:val="22"/>
          <w:szCs w:val="22"/>
          <w:lang w:val="en-GB"/>
        </w:rPr>
        <w:t>TERMINATION OF CONTRACT</w:t>
      </w:r>
      <w:r w:rsidR="00057AFD" w:rsidRPr="00191F2D">
        <w:rPr>
          <w:rFonts w:cs="Arial"/>
          <w:sz w:val="22"/>
          <w:szCs w:val="22"/>
          <w:lang w:val="en-GB"/>
        </w:rPr>
        <w:t xml:space="preserve"> </w:t>
      </w:r>
    </w:p>
    <w:p w14:paraId="11B1AE7F" w14:textId="77777777" w:rsidR="006C5C3B" w:rsidRPr="00191F2D" w:rsidRDefault="006C5C3B" w:rsidP="00057AFD">
      <w:pPr>
        <w:spacing w:line="480" w:lineRule="auto"/>
        <w:ind w:left="720" w:hanging="720"/>
        <w:jc w:val="both"/>
        <w:rPr>
          <w:rFonts w:cs="Arial"/>
          <w:sz w:val="22"/>
          <w:szCs w:val="22"/>
          <w:lang w:val="en-GB"/>
        </w:rPr>
      </w:pPr>
    </w:p>
    <w:p w14:paraId="37771699" w14:textId="2B713FC6" w:rsidR="00057AFD" w:rsidRPr="00191F2D" w:rsidRDefault="006C5C3B" w:rsidP="00057AFD">
      <w:pPr>
        <w:spacing w:line="480" w:lineRule="auto"/>
        <w:ind w:left="720" w:hanging="720"/>
        <w:jc w:val="both"/>
        <w:rPr>
          <w:rFonts w:cs="Arial"/>
          <w:sz w:val="22"/>
          <w:szCs w:val="22"/>
          <w:lang w:val="en-GB"/>
        </w:rPr>
      </w:pPr>
      <w:r w:rsidRPr="00191F2D">
        <w:rPr>
          <w:rFonts w:cs="Arial"/>
          <w:sz w:val="22"/>
          <w:szCs w:val="22"/>
          <w:lang w:val="en-GB"/>
        </w:rPr>
        <w:lastRenderedPageBreak/>
        <w:t>10.1</w:t>
      </w:r>
      <w:r w:rsidRPr="00191F2D">
        <w:rPr>
          <w:rFonts w:cs="Arial"/>
          <w:sz w:val="22"/>
          <w:szCs w:val="22"/>
          <w:lang w:val="en-GB"/>
        </w:rPr>
        <w:tab/>
      </w:r>
      <w:r w:rsidR="00057AFD" w:rsidRPr="00191F2D">
        <w:rPr>
          <w:rFonts w:cs="Arial"/>
          <w:sz w:val="22"/>
          <w:szCs w:val="22"/>
          <w:lang w:val="en-GB"/>
        </w:rPr>
        <w:t xml:space="preserve">Bidders must acquaint themselves with the provisions of section 30 of the Public Service Act, 1994 (Proclamation 103 of 1994), and ensure that where applicable, natural persons who constitute the bidder comply with these laws. The </w:t>
      </w:r>
      <w:r w:rsidR="00F204D2" w:rsidRPr="00191F2D">
        <w:rPr>
          <w:rFonts w:cs="Arial"/>
          <w:sz w:val="22"/>
          <w:szCs w:val="22"/>
          <w:lang w:val="en-GB"/>
        </w:rPr>
        <w:t>Department</w:t>
      </w:r>
      <w:r w:rsidR="00057AFD" w:rsidRPr="00191F2D">
        <w:rPr>
          <w:rFonts w:cs="Arial"/>
          <w:sz w:val="22"/>
          <w:szCs w:val="22"/>
          <w:lang w:val="en-GB"/>
        </w:rPr>
        <w:t xml:space="preserve"> reserves the right to disregard a bid or cancel the contract if the bidder has ─ </w:t>
      </w:r>
    </w:p>
    <w:p w14:paraId="3123C22A" w14:textId="77777777" w:rsidR="006C5C3B" w:rsidRPr="00191F2D" w:rsidRDefault="006C5C3B" w:rsidP="006C5C3B">
      <w:pPr>
        <w:spacing w:line="480" w:lineRule="auto"/>
        <w:jc w:val="both"/>
        <w:rPr>
          <w:rFonts w:cs="Arial"/>
          <w:sz w:val="22"/>
          <w:szCs w:val="22"/>
          <w:lang w:val="en-GB"/>
        </w:rPr>
      </w:pPr>
    </w:p>
    <w:p w14:paraId="6EAAC51E" w14:textId="5221F2BE" w:rsidR="00057AFD" w:rsidRPr="00191F2D" w:rsidRDefault="006C5C3B" w:rsidP="006C5C3B">
      <w:pPr>
        <w:spacing w:line="480" w:lineRule="auto"/>
        <w:ind w:left="720" w:hanging="720"/>
        <w:jc w:val="both"/>
        <w:rPr>
          <w:rFonts w:cs="Arial"/>
          <w:sz w:val="22"/>
          <w:szCs w:val="22"/>
          <w:lang w:val="en-GB"/>
        </w:rPr>
      </w:pPr>
      <w:r w:rsidRPr="00191F2D">
        <w:rPr>
          <w:rFonts w:cs="Arial"/>
          <w:sz w:val="22"/>
          <w:szCs w:val="22"/>
          <w:lang w:val="en-GB"/>
        </w:rPr>
        <w:t>10.1.1</w:t>
      </w:r>
      <w:r w:rsidRPr="00191F2D">
        <w:rPr>
          <w:rFonts w:cs="Arial"/>
          <w:sz w:val="22"/>
          <w:szCs w:val="22"/>
          <w:lang w:val="en-GB"/>
        </w:rPr>
        <w:tab/>
      </w:r>
      <w:r w:rsidR="00057AFD" w:rsidRPr="00191F2D">
        <w:rPr>
          <w:rFonts w:cs="Arial"/>
          <w:sz w:val="22"/>
          <w:szCs w:val="22"/>
          <w:lang w:val="en-GB"/>
        </w:rPr>
        <w:t xml:space="preserve">failed </w:t>
      </w:r>
      <w:r w:rsidR="00A352B6" w:rsidRPr="00191F2D">
        <w:rPr>
          <w:rFonts w:cs="Arial"/>
          <w:sz w:val="22"/>
          <w:szCs w:val="22"/>
          <w:lang w:val="en-GB"/>
        </w:rPr>
        <w:t xml:space="preserve">to comply with any legal or policy requirement that the bidder must comply with </w:t>
      </w:r>
      <w:proofErr w:type="gramStart"/>
      <w:r w:rsidR="00A352B6" w:rsidRPr="00191F2D">
        <w:rPr>
          <w:rFonts w:cs="Arial"/>
          <w:sz w:val="22"/>
          <w:szCs w:val="22"/>
          <w:lang w:val="en-GB"/>
        </w:rPr>
        <w:t>in order</w:t>
      </w:r>
      <w:r w:rsidR="00B61ECC" w:rsidRPr="00191F2D">
        <w:rPr>
          <w:rFonts w:cs="Arial"/>
          <w:sz w:val="22"/>
          <w:szCs w:val="22"/>
          <w:lang w:val="en-GB"/>
        </w:rPr>
        <w:t xml:space="preserve"> to</w:t>
      </w:r>
      <w:proofErr w:type="gramEnd"/>
      <w:r w:rsidR="00B61ECC" w:rsidRPr="00191F2D">
        <w:rPr>
          <w:rFonts w:cs="Arial"/>
          <w:sz w:val="22"/>
          <w:szCs w:val="22"/>
          <w:lang w:val="en-GB"/>
        </w:rPr>
        <w:t xml:space="preserve"> enter into valid contract with the Department, including but not limited to any public servant constituting or being in the employ of the bidder in violation of section 8(2</w:t>
      </w:r>
      <w:r w:rsidR="00280794" w:rsidRPr="00191F2D">
        <w:rPr>
          <w:rFonts w:cs="Arial"/>
          <w:sz w:val="22"/>
          <w:szCs w:val="22"/>
          <w:lang w:val="en-GB"/>
        </w:rPr>
        <w:t>) (</w:t>
      </w:r>
      <w:r w:rsidR="00B61ECC" w:rsidRPr="00191F2D">
        <w:rPr>
          <w:rFonts w:cs="Arial"/>
          <w:sz w:val="22"/>
          <w:szCs w:val="22"/>
          <w:lang w:val="en-GB"/>
        </w:rPr>
        <w:t xml:space="preserve">a) </w:t>
      </w:r>
      <w:r w:rsidR="000D6CBA" w:rsidRPr="00191F2D">
        <w:rPr>
          <w:rFonts w:cs="Arial"/>
          <w:sz w:val="22"/>
          <w:szCs w:val="22"/>
          <w:lang w:val="en-GB"/>
        </w:rPr>
        <w:t xml:space="preserve">and (b) of the Public Administration Management Act of 2014. </w:t>
      </w:r>
    </w:p>
    <w:p w14:paraId="2859126D" w14:textId="1AF5E26B" w:rsidR="00057AFD" w:rsidRPr="00191F2D" w:rsidRDefault="008105F1" w:rsidP="008105F1">
      <w:pPr>
        <w:tabs>
          <w:tab w:val="left" w:pos="851"/>
        </w:tabs>
        <w:spacing w:after="200" w:line="480" w:lineRule="auto"/>
        <w:ind w:left="720" w:hanging="720"/>
        <w:contextualSpacing/>
        <w:jc w:val="both"/>
        <w:rPr>
          <w:rFonts w:eastAsia="Calibri" w:cs="Arial"/>
          <w:sz w:val="22"/>
          <w:szCs w:val="22"/>
          <w:lang w:val="en-ZA"/>
        </w:rPr>
      </w:pPr>
      <w:r w:rsidRPr="00191F2D">
        <w:rPr>
          <w:rFonts w:eastAsia="Calibri" w:cs="Arial"/>
          <w:sz w:val="22"/>
          <w:szCs w:val="22"/>
          <w:lang w:val="en-ZA"/>
        </w:rPr>
        <w:t>10.1.12</w:t>
      </w:r>
      <w:r w:rsidRPr="00191F2D">
        <w:rPr>
          <w:rFonts w:eastAsia="Calibri" w:cs="Arial"/>
          <w:sz w:val="22"/>
          <w:szCs w:val="22"/>
          <w:lang w:val="en-ZA"/>
        </w:rPr>
        <w:tab/>
      </w:r>
      <w:r w:rsidR="00057AFD" w:rsidRPr="00191F2D">
        <w:rPr>
          <w:rFonts w:eastAsia="Calibri" w:cs="Arial"/>
          <w:sz w:val="22"/>
          <w:szCs w:val="22"/>
          <w:lang w:val="en-ZA"/>
        </w:rPr>
        <w:t xml:space="preserve">acted in a fraudulent manner or in bad faith or in any other unsatisfactory manner in obtaining any other contract with any other state institution, government </w:t>
      </w:r>
      <w:r w:rsidR="00F204D2" w:rsidRPr="00191F2D">
        <w:rPr>
          <w:rFonts w:eastAsia="Calibri" w:cs="Arial"/>
          <w:sz w:val="22"/>
          <w:szCs w:val="22"/>
          <w:lang w:val="en-ZA"/>
        </w:rPr>
        <w:t>Department</w:t>
      </w:r>
      <w:r w:rsidR="00057AFD" w:rsidRPr="00191F2D">
        <w:rPr>
          <w:rFonts w:eastAsia="Calibri" w:cs="Arial"/>
          <w:sz w:val="22"/>
          <w:szCs w:val="22"/>
          <w:lang w:val="en-ZA"/>
        </w:rPr>
        <w:t xml:space="preserve">, provincial administration or public </w:t>
      </w:r>
      <w:proofErr w:type="gramStart"/>
      <w:r w:rsidR="00057AFD" w:rsidRPr="00191F2D">
        <w:rPr>
          <w:rFonts w:eastAsia="Calibri" w:cs="Arial"/>
          <w:sz w:val="22"/>
          <w:szCs w:val="22"/>
          <w:lang w:val="en-ZA"/>
        </w:rPr>
        <w:t>entity;</w:t>
      </w:r>
      <w:proofErr w:type="gramEnd"/>
    </w:p>
    <w:p w14:paraId="7C24A341" w14:textId="43B7C6ED" w:rsidR="00057AFD" w:rsidRPr="00191F2D" w:rsidRDefault="008105F1" w:rsidP="008105F1">
      <w:pPr>
        <w:spacing w:after="200" w:line="480" w:lineRule="auto"/>
        <w:ind w:left="720" w:hanging="720"/>
        <w:contextualSpacing/>
        <w:jc w:val="both"/>
        <w:rPr>
          <w:rFonts w:eastAsia="Calibri" w:cs="Arial"/>
          <w:sz w:val="22"/>
          <w:szCs w:val="22"/>
          <w:lang w:val="en-ZA"/>
        </w:rPr>
      </w:pPr>
      <w:r w:rsidRPr="00191F2D">
        <w:rPr>
          <w:rFonts w:eastAsia="Calibri" w:cs="Arial"/>
          <w:sz w:val="22"/>
          <w:szCs w:val="22"/>
          <w:lang w:val="en-ZA"/>
        </w:rPr>
        <w:t>10.1.3</w:t>
      </w:r>
      <w:r w:rsidRPr="00191F2D">
        <w:rPr>
          <w:rFonts w:eastAsia="Calibri" w:cs="Arial"/>
          <w:sz w:val="22"/>
          <w:szCs w:val="22"/>
          <w:lang w:val="en-ZA"/>
        </w:rPr>
        <w:tab/>
      </w:r>
      <w:r w:rsidR="00057AFD" w:rsidRPr="00191F2D">
        <w:rPr>
          <w:rFonts w:eastAsia="Calibri" w:cs="Arial"/>
          <w:sz w:val="22"/>
          <w:szCs w:val="22"/>
          <w:lang w:val="en-ZA"/>
        </w:rPr>
        <w:t xml:space="preserve">after notification that the bid has been conditionally accepted, either fails, refuses or neglects or causes undue delays in the signing of the contract and service level agreement within the period of seven </w:t>
      </w:r>
      <w:proofErr w:type="gramStart"/>
      <w:r w:rsidR="00057AFD" w:rsidRPr="00191F2D">
        <w:rPr>
          <w:rFonts w:eastAsia="Calibri" w:cs="Arial"/>
          <w:sz w:val="22"/>
          <w:szCs w:val="22"/>
          <w:lang w:val="en-ZA"/>
        </w:rPr>
        <w:t>days;</w:t>
      </w:r>
      <w:proofErr w:type="gramEnd"/>
      <w:r w:rsidR="00057AFD" w:rsidRPr="00191F2D">
        <w:rPr>
          <w:rFonts w:eastAsia="Calibri" w:cs="Arial"/>
          <w:sz w:val="22"/>
          <w:szCs w:val="22"/>
          <w:lang w:val="en-ZA"/>
        </w:rPr>
        <w:t xml:space="preserve"> or</w:t>
      </w:r>
    </w:p>
    <w:p w14:paraId="2497F5A4" w14:textId="5D623548" w:rsidR="00057AFD" w:rsidRPr="00191F2D" w:rsidRDefault="008105F1" w:rsidP="008105F1">
      <w:pPr>
        <w:spacing w:after="200" w:line="480" w:lineRule="auto"/>
        <w:ind w:left="720" w:hanging="720"/>
        <w:contextualSpacing/>
        <w:jc w:val="both"/>
        <w:rPr>
          <w:rFonts w:eastAsia="Calibri" w:cs="Arial"/>
          <w:sz w:val="22"/>
          <w:szCs w:val="22"/>
          <w:lang w:val="en-ZA"/>
        </w:rPr>
      </w:pPr>
      <w:r w:rsidRPr="00191F2D">
        <w:rPr>
          <w:rFonts w:eastAsia="Calibri" w:cs="Arial"/>
          <w:sz w:val="22"/>
          <w:szCs w:val="22"/>
          <w:lang w:val="en-ZA"/>
        </w:rPr>
        <w:t>10.1.4</w:t>
      </w:r>
      <w:r w:rsidRPr="00191F2D">
        <w:rPr>
          <w:rFonts w:eastAsia="Calibri" w:cs="Arial"/>
          <w:sz w:val="22"/>
          <w:szCs w:val="22"/>
          <w:lang w:val="en-ZA"/>
        </w:rPr>
        <w:tab/>
      </w:r>
      <w:r w:rsidR="00057AFD" w:rsidRPr="00191F2D">
        <w:rPr>
          <w:rFonts w:eastAsia="Calibri" w:cs="Arial"/>
          <w:sz w:val="22"/>
          <w:szCs w:val="22"/>
          <w:lang w:val="en-ZA"/>
        </w:rPr>
        <w:t>entered into any arrangement or agreement with any other natural or corporate person, whether legally binding or not, to-</w:t>
      </w:r>
    </w:p>
    <w:p w14:paraId="74B76652" w14:textId="77777777" w:rsidR="00057AFD" w:rsidRPr="00191F2D" w:rsidRDefault="00057AFD" w:rsidP="008105F1">
      <w:pPr>
        <w:spacing w:after="200" w:line="480" w:lineRule="auto"/>
        <w:ind w:left="720" w:firstLine="131"/>
        <w:contextualSpacing/>
        <w:jc w:val="both"/>
        <w:rPr>
          <w:rFonts w:eastAsia="Calibri" w:cs="Arial"/>
          <w:sz w:val="22"/>
          <w:szCs w:val="22"/>
          <w:lang w:val="en-ZA"/>
        </w:rPr>
      </w:pPr>
      <w:r w:rsidRPr="00191F2D">
        <w:rPr>
          <w:rFonts w:eastAsia="Calibri" w:cs="Arial"/>
          <w:sz w:val="22"/>
          <w:szCs w:val="22"/>
          <w:lang w:val="en-ZA"/>
        </w:rPr>
        <w:t>i.</w:t>
      </w:r>
      <w:r w:rsidRPr="00191F2D">
        <w:rPr>
          <w:rFonts w:eastAsia="Calibri" w:cs="Arial"/>
          <w:sz w:val="22"/>
          <w:szCs w:val="22"/>
          <w:lang w:val="en-ZA"/>
        </w:rPr>
        <w:tab/>
        <w:t>refrain from bidding for this contract; or</w:t>
      </w:r>
    </w:p>
    <w:p w14:paraId="3ADD5E83" w14:textId="77777777" w:rsidR="00057AFD" w:rsidRPr="00191F2D" w:rsidRDefault="00057AFD" w:rsidP="008105F1">
      <w:pPr>
        <w:spacing w:after="200" w:line="480" w:lineRule="auto"/>
        <w:ind w:left="720" w:firstLine="131"/>
        <w:contextualSpacing/>
        <w:jc w:val="both"/>
        <w:rPr>
          <w:rFonts w:eastAsia="Calibri" w:cs="Arial"/>
          <w:sz w:val="22"/>
          <w:szCs w:val="22"/>
          <w:lang w:val="en-ZA"/>
        </w:rPr>
      </w:pPr>
      <w:r w:rsidRPr="00191F2D">
        <w:rPr>
          <w:rFonts w:eastAsia="Calibri" w:cs="Arial"/>
          <w:sz w:val="22"/>
          <w:szCs w:val="22"/>
          <w:lang w:val="en-ZA"/>
        </w:rPr>
        <w:t>ii.</w:t>
      </w:r>
      <w:r w:rsidRPr="00191F2D">
        <w:rPr>
          <w:rFonts w:eastAsia="Calibri" w:cs="Arial"/>
          <w:sz w:val="22"/>
          <w:szCs w:val="22"/>
          <w:lang w:val="en-ZA"/>
        </w:rPr>
        <w:tab/>
        <w:t>bid at an agreed price.</w:t>
      </w:r>
    </w:p>
    <w:p w14:paraId="0E0AE589" w14:textId="0ADEF48C" w:rsidR="00057AFD" w:rsidRPr="00191F2D" w:rsidRDefault="0069623F" w:rsidP="0069623F">
      <w:pPr>
        <w:spacing w:line="480" w:lineRule="auto"/>
        <w:ind w:left="720" w:hanging="720"/>
        <w:jc w:val="both"/>
        <w:rPr>
          <w:rFonts w:cs="Arial"/>
          <w:sz w:val="22"/>
          <w:szCs w:val="22"/>
          <w:lang w:val="en-GB"/>
        </w:rPr>
      </w:pPr>
      <w:r w:rsidRPr="00191F2D">
        <w:rPr>
          <w:rFonts w:cs="Arial"/>
          <w:sz w:val="22"/>
          <w:szCs w:val="22"/>
          <w:lang w:val="en-GB"/>
        </w:rPr>
        <w:t>10.2</w:t>
      </w:r>
      <w:r w:rsidRPr="00191F2D">
        <w:rPr>
          <w:rFonts w:cs="Arial"/>
          <w:sz w:val="22"/>
          <w:szCs w:val="22"/>
          <w:lang w:val="en-GB"/>
        </w:rPr>
        <w:tab/>
      </w:r>
      <w:r w:rsidR="00057AFD" w:rsidRPr="00191F2D">
        <w:rPr>
          <w:rFonts w:cs="Arial"/>
          <w:sz w:val="22"/>
          <w:szCs w:val="22"/>
          <w:lang w:val="en-GB"/>
        </w:rPr>
        <w:t xml:space="preserve">In addition to its rights under this clause, the </w:t>
      </w:r>
      <w:r w:rsidR="00F204D2" w:rsidRPr="00191F2D">
        <w:rPr>
          <w:rFonts w:cs="Arial"/>
          <w:sz w:val="22"/>
          <w:szCs w:val="22"/>
          <w:lang w:val="en-GB"/>
        </w:rPr>
        <w:t>Department</w:t>
      </w:r>
      <w:r w:rsidR="00057AFD" w:rsidRPr="00191F2D">
        <w:rPr>
          <w:rFonts w:cs="Arial"/>
          <w:sz w:val="22"/>
          <w:szCs w:val="22"/>
          <w:lang w:val="en-GB"/>
        </w:rPr>
        <w:t xml:space="preserve"> may immediately terminate this contract without any prior notice, if any of the following circumstances occur or exist: </w:t>
      </w:r>
    </w:p>
    <w:p w14:paraId="531478FB" w14:textId="77777777" w:rsidR="00057AFD" w:rsidRPr="00191F2D" w:rsidRDefault="00057AFD" w:rsidP="00057AFD">
      <w:pPr>
        <w:spacing w:line="480" w:lineRule="auto"/>
        <w:ind w:firstLine="720"/>
        <w:jc w:val="both"/>
        <w:rPr>
          <w:rFonts w:cs="Arial"/>
          <w:sz w:val="22"/>
          <w:szCs w:val="22"/>
          <w:lang w:val="en-GB"/>
        </w:rPr>
      </w:pPr>
      <w:r w:rsidRPr="00191F2D">
        <w:rPr>
          <w:rFonts w:cs="Arial"/>
          <w:sz w:val="22"/>
          <w:szCs w:val="22"/>
          <w:lang w:val="en-GB"/>
        </w:rPr>
        <w:t>If the service provider –</w:t>
      </w:r>
    </w:p>
    <w:p w14:paraId="53722893" w14:textId="2DC50E30" w:rsidR="00057AFD" w:rsidRPr="00191F2D" w:rsidRDefault="0069623F" w:rsidP="0069623F">
      <w:pPr>
        <w:spacing w:line="480" w:lineRule="auto"/>
        <w:ind w:left="720" w:hanging="720"/>
        <w:jc w:val="both"/>
        <w:rPr>
          <w:rFonts w:cs="Arial"/>
          <w:sz w:val="22"/>
          <w:szCs w:val="22"/>
          <w:lang w:val="en-GB"/>
        </w:rPr>
      </w:pPr>
      <w:r w:rsidRPr="00191F2D">
        <w:rPr>
          <w:rFonts w:cs="Arial"/>
          <w:sz w:val="22"/>
          <w:szCs w:val="22"/>
          <w:lang w:val="en-GB"/>
        </w:rPr>
        <w:t>10.2.1</w:t>
      </w:r>
      <w:r w:rsidRPr="00191F2D">
        <w:rPr>
          <w:rFonts w:cs="Arial"/>
          <w:sz w:val="22"/>
          <w:szCs w:val="22"/>
          <w:lang w:val="en-GB"/>
        </w:rPr>
        <w:tab/>
      </w:r>
      <w:r w:rsidR="00057AFD" w:rsidRPr="00191F2D">
        <w:rPr>
          <w:rFonts w:cs="Arial"/>
          <w:sz w:val="22"/>
          <w:szCs w:val="22"/>
          <w:lang w:val="en-GB"/>
        </w:rPr>
        <w:t xml:space="preserve">commits an act of professional misconduct or professional or technical incompetence, which is substantial and </w:t>
      </w:r>
      <w:proofErr w:type="gramStart"/>
      <w:r w:rsidR="00057AFD" w:rsidRPr="00191F2D">
        <w:rPr>
          <w:rFonts w:cs="Arial"/>
          <w:sz w:val="22"/>
          <w:szCs w:val="22"/>
          <w:lang w:val="en-GB"/>
        </w:rPr>
        <w:t>serious;</w:t>
      </w:r>
      <w:proofErr w:type="gramEnd"/>
      <w:r w:rsidR="00057AFD" w:rsidRPr="00191F2D">
        <w:rPr>
          <w:rFonts w:cs="Arial"/>
          <w:sz w:val="22"/>
          <w:szCs w:val="22"/>
          <w:lang w:val="en-GB"/>
        </w:rPr>
        <w:t xml:space="preserve"> </w:t>
      </w:r>
    </w:p>
    <w:p w14:paraId="5D8B5EC0" w14:textId="77A7B0C5" w:rsidR="00057AFD" w:rsidRPr="00191F2D" w:rsidRDefault="0069623F" w:rsidP="0069623F">
      <w:pPr>
        <w:spacing w:line="480" w:lineRule="auto"/>
        <w:ind w:left="720" w:hanging="720"/>
        <w:jc w:val="both"/>
        <w:rPr>
          <w:rFonts w:cs="Arial"/>
          <w:sz w:val="22"/>
          <w:szCs w:val="22"/>
          <w:lang w:val="en-GB"/>
        </w:rPr>
      </w:pPr>
      <w:r w:rsidRPr="00191F2D">
        <w:rPr>
          <w:rFonts w:cs="Arial"/>
          <w:sz w:val="22"/>
          <w:szCs w:val="22"/>
          <w:lang w:val="en-GB"/>
        </w:rPr>
        <w:t>10.2.2</w:t>
      </w:r>
      <w:r w:rsidRPr="00191F2D">
        <w:rPr>
          <w:rFonts w:cs="Arial"/>
          <w:sz w:val="22"/>
          <w:szCs w:val="22"/>
          <w:lang w:val="en-GB"/>
        </w:rPr>
        <w:tab/>
      </w:r>
      <w:r w:rsidR="00057AFD" w:rsidRPr="00191F2D">
        <w:rPr>
          <w:rFonts w:cs="Arial"/>
          <w:sz w:val="22"/>
          <w:szCs w:val="22"/>
          <w:lang w:val="en-GB"/>
        </w:rPr>
        <w:t xml:space="preserve">commits or participates in any unlawful, dishonest or unethical act in the performance of its obligations under this </w:t>
      </w:r>
      <w:proofErr w:type="gramStart"/>
      <w:r w:rsidR="00057AFD" w:rsidRPr="00191F2D">
        <w:rPr>
          <w:rFonts w:cs="Arial"/>
          <w:sz w:val="22"/>
          <w:szCs w:val="22"/>
          <w:lang w:val="en-GB"/>
        </w:rPr>
        <w:t>contract;</w:t>
      </w:r>
      <w:proofErr w:type="gramEnd"/>
      <w:r w:rsidR="00057AFD" w:rsidRPr="00191F2D">
        <w:rPr>
          <w:rFonts w:cs="Arial"/>
          <w:sz w:val="22"/>
          <w:szCs w:val="22"/>
          <w:lang w:val="en-GB"/>
        </w:rPr>
        <w:t xml:space="preserve"> </w:t>
      </w:r>
    </w:p>
    <w:p w14:paraId="46BED34D" w14:textId="3C86E0BF" w:rsidR="00057AFD" w:rsidRPr="00191F2D" w:rsidRDefault="0069623F" w:rsidP="0069623F">
      <w:pPr>
        <w:spacing w:line="480" w:lineRule="auto"/>
        <w:jc w:val="both"/>
        <w:rPr>
          <w:rFonts w:cs="Arial"/>
          <w:sz w:val="22"/>
          <w:szCs w:val="22"/>
          <w:lang w:val="en-GB"/>
        </w:rPr>
      </w:pPr>
      <w:r w:rsidRPr="00191F2D">
        <w:rPr>
          <w:rFonts w:cs="Arial"/>
          <w:sz w:val="22"/>
          <w:szCs w:val="22"/>
          <w:lang w:val="en-GB"/>
        </w:rPr>
        <w:t>10.2.3</w:t>
      </w:r>
      <w:r w:rsidRPr="00191F2D">
        <w:rPr>
          <w:rFonts w:cs="Arial"/>
          <w:sz w:val="22"/>
          <w:szCs w:val="22"/>
          <w:lang w:val="en-GB"/>
        </w:rPr>
        <w:tab/>
      </w:r>
      <w:r w:rsidR="00057AFD" w:rsidRPr="00191F2D">
        <w:rPr>
          <w:rFonts w:cs="Arial"/>
          <w:sz w:val="22"/>
          <w:szCs w:val="22"/>
          <w:lang w:val="en-GB"/>
        </w:rPr>
        <w:t>breaches this contract twice during the contract period; or</w:t>
      </w:r>
    </w:p>
    <w:p w14:paraId="21BD0BDD" w14:textId="28273EB7" w:rsidR="00057AFD" w:rsidRPr="00191F2D" w:rsidRDefault="0069623F" w:rsidP="0069623F">
      <w:pPr>
        <w:spacing w:line="480" w:lineRule="auto"/>
        <w:ind w:left="720" w:hanging="720"/>
        <w:jc w:val="both"/>
        <w:rPr>
          <w:rFonts w:cs="Arial"/>
          <w:sz w:val="22"/>
          <w:szCs w:val="22"/>
          <w:lang w:val="en-GB"/>
        </w:rPr>
      </w:pPr>
      <w:r w:rsidRPr="00191F2D">
        <w:rPr>
          <w:rFonts w:cs="Arial"/>
          <w:sz w:val="22"/>
          <w:szCs w:val="22"/>
          <w:lang w:val="en-GB"/>
        </w:rPr>
        <w:t>10.2.4</w:t>
      </w:r>
      <w:r w:rsidRPr="00191F2D">
        <w:rPr>
          <w:rFonts w:cs="Arial"/>
          <w:sz w:val="22"/>
          <w:szCs w:val="22"/>
          <w:lang w:val="en-GB"/>
        </w:rPr>
        <w:tab/>
      </w:r>
      <w:r w:rsidR="00057AFD" w:rsidRPr="00191F2D">
        <w:rPr>
          <w:rFonts w:cs="Arial"/>
          <w:sz w:val="22"/>
          <w:szCs w:val="22"/>
          <w:lang w:val="en-GB"/>
        </w:rPr>
        <w:t xml:space="preserve">has failed to comply with any legal or policy requirement that the service provider must comply with in order to enter into a valid contract with the </w:t>
      </w:r>
      <w:r w:rsidR="00F204D2" w:rsidRPr="00191F2D">
        <w:rPr>
          <w:rFonts w:cs="Arial"/>
          <w:sz w:val="22"/>
          <w:szCs w:val="22"/>
          <w:lang w:val="en-GB"/>
        </w:rPr>
        <w:t>Department</w:t>
      </w:r>
      <w:r w:rsidR="00057AFD" w:rsidRPr="00191F2D">
        <w:rPr>
          <w:rFonts w:cs="Arial"/>
          <w:sz w:val="22"/>
          <w:szCs w:val="22"/>
          <w:lang w:val="en-GB"/>
        </w:rPr>
        <w:t xml:space="preserve">, including but not </w:t>
      </w:r>
      <w:r w:rsidR="00057AFD" w:rsidRPr="00191F2D">
        <w:rPr>
          <w:rFonts w:cs="Arial"/>
          <w:sz w:val="22"/>
          <w:szCs w:val="22"/>
          <w:lang w:val="en-GB"/>
        </w:rPr>
        <w:lastRenderedPageBreak/>
        <w:t xml:space="preserve">limited to any public servant in the employ of the service provider not having the necessary permissions or authorisation in terms of the Public Service Act, 1993 or not having made the necessary financial disclosures to the employer or not having declared any or all interests in the relevant bid documents. </w:t>
      </w:r>
    </w:p>
    <w:p w14:paraId="6C7CDD6C" w14:textId="7B6A4C38" w:rsidR="00057AFD" w:rsidRPr="00191F2D" w:rsidRDefault="00057AFD" w:rsidP="00057AFD">
      <w:pPr>
        <w:autoSpaceDE w:val="0"/>
        <w:autoSpaceDN w:val="0"/>
        <w:adjustRightInd w:val="0"/>
        <w:spacing w:line="360" w:lineRule="auto"/>
        <w:jc w:val="both"/>
        <w:rPr>
          <w:rFonts w:cs="Arial"/>
          <w:b/>
          <w:bCs/>
          <w:sz w:val="22"/>
          <w:szCs w:val="22"/>
        </w:rPr>
      </w:pPr>
    </w:p>
    <w:p w14:paraId="37FB0172" w14:textId="33734B0E" w:rsidR="00280794" w:rsidRPr="00191F2D" w:rsidRDefault="00280794" w:rsidP="00057AFD">
      <w:pPr>
        <w:autoSpaceDE w:val="0"/>
        <w:autoSpaceDN w:val="0"/>
        <w:adjustRightInd w:val="0"/>
        <w:spacing w:line="360" w:lineRule="auto"/>
        <w:jc w:val="both"/>
        <w:rPr>
          <w:rFonts w:cs="Arial"/>
          <w:b/>
          <w:bCs/>
          <w:sz w:val="22"/>
          <w:szCs w:val="22"/>
        </w:rPr>
      </w:pPr>
    </w:p>
    <w:p w14:paraId="69132D5A" w14:textId="1FBFCAA9" w:rsidR="00280794" w:rsidRPr="00191F2D" w:rsidRDefault="00280794" w:rsidP="00057AFD">
      <w:pPr>
        <w:autoSpaceDE w:val="0"/>
        <w:autoSpaceDN w:val="0"/>
        <w:adjustRightInd w:val="0"/>
        <w:spacing w:line="360" w:lineRule="auto"/>
        <w:jc w:val="both"/>
        <w:rPr>
          <w:rFonts w:cs="Arial"/>
          <w:b/>
          <w:bCs/>
          <w:sz w:val="22"/>
          <w:szCs w:val="22"/>
        </w:rPr>
      </w:pPr>
    </w:p>
    <w:p w14:paraId="1BCE7DA1" w14:textId="77777777" w:rsidR="00280794" w:rsidRPr="00191F2D" w:rsidRDefault="00280794" w:rsidP="00057AFD">
      <w:pPr>
        <w:autoSpaceDE w:val="0"/>
        <w:autoSpaceDN w:val="0"/>
        <w:adjustRightInd w:val="0"/>
        <w:spacing w:line="360" w:lineRule="auto"/>
        <w:jc w:val="both"/>
        <w:rPr>
          <w:rFonts w:cs="Arial"/>
          <w:b/>
          <w:bCs/>
          <w:sz w:val="22"/>
          <w:szCs w:val="22"/>
        </w:rPr>
      </w:pPr>
    </w:p>
    <w:p w14:paraId="59D2798C" w14:textId="4E6F25B1" w:rsidR="00057AFD" w:rsidRPr="00191F2D" w:rsidRDefault="00057AFD">
      <w:pPr>
        <w:pStyle w:val="ListParagraph"/>
        <w:numPr>
          <w:ilvl w:val="0"/>
          <w:numId w:val="43"/>
        </w:numPr>
        <w:autoSpaceDE w:val="0"/>
        <w:autoSpaceDN w:val="0"/>
        <w:adjustRightInd w:val="0"/>
        <w:spacing w:line="360" w:lineRule="auto"/>
        <w:jc w:val="both"/>
        <w:rPr>
          <w:rFonts w:ascii="Arial" w:hAnsi="Arial" w:cs="Arial"/>
          <w:b/>
          <w:bCs/>
        </w:rPr>
      </w:pPr>
      <w:r w:rsidRPr="00191F2D">
        <w:rPr>
          <w:rFonts w:ascii="Arial" w:hAnsi="Arial" w:cs="Arial"/>
          <w:b/>
          <w:bCs/>
        </w:rPr>
        <w:t>BID PRICE</w:t>
      </w:r>
    </w:p>
    <w:p w14:paraId="37F0986F" w14:textId="77777777" w:rsidR="0069623F" w:rsidRPr="00191F2D" w:rsidRDefault="0069623F" w:rsidP="0069623F">
      <w:pPr>
        <w:pStyle w:val="NoSpacing"/>
        <w:rPr>
          <w:rFonts w:ascii="Arial" w:hAnsi="Arial" w:cs="Arial"/>
        </w:rPr>
      </w:pPr>
    </w:p>
    <w:p w14:paraId="7A8DCA25" w14:textId="767FDE70" w:rsidR="00057AFD" w:rsidRPr="00191F2D" w:rsidRDefault="00057AFD" w:rsidP="00057AFD">
      <w:pPr>
        <w:autoSpaceDE w:val="0"/>
        <w:autoSpaceDN w:val="0"/>
        <w:adjustRightInd w:val="0"/>
        <w:spacing w:line="360" w:lineRule="auto"/>
        <w:jc w:val="both"/>
        <w:rPr>
          <w:rFonts w:cs="Arial"/>
          <w:bCs/>
          <w:sz w:val="22"/>
          <w:szCs w:val="22"/>
        </w:rPr>
      </w:pPr>
      <w:r w:rsidRPr="00191F2D">
        <w:rPr>
          <w:rFonts w:cs="Arial"/>
          <w:bCs/>
          <w:sz w:val="22"/>
          <w:szCs w:val="22"/>
        </w:rPr>
        <w:t xml:space="preserve">The bid price </w:t>
      </w:r>
      <w:r w:rsidR="009F7025" w:rsidRPr="00191F2D">
        <w:rPr>
          <w:rFonts w:cs="Arial"/>
          <w:bCs/>
          <w:sz w:val="22"/>
          <w:szCs w:val="22"/>
        </w:rPr>
        <w:t xml:space="preserve">should </w:t>
      </w:r>
      <w:r w:rsidRPr="00191F2D">
        <w:rPr>
          <w:rFonts w:cs="Arial"/>
          <w:bCs/>
          <w:sz w:val="22"/>
          <w:szCs w:val="22"/>
        </w:rPr>
        <w:t>comprise of —</w:t>
      </w:r>
    </w:p>
    <w:p w14:paraId="22855E08" w14:textId="77777777" w:rsidR="00575A64" w:rsidRPr="00191F2D" w:rsidRDefault="00575A64" w:rsidP="00057AFD">
      <w:pPr>
        <w:autoSpaceDE w:val="0"/>
        <w:autoSpaceDN w:val="0"/>
        <w:adjustRightInd w:val="0"/>
        <w:spacing w:line="360" w:lineRule="auto"/>
        <w:jc w:val="both"/>
        <w:rPr>
          <w:rFonts w:cs="Arial"/>
          <w:bCs/>
          <w:sz w:val="22"/>
          <w:szCs w:val="22"/>
        </w:rPr>
      </w:pPr>
    </w:p>
    <w:p w14:paraId="2C90E8ED" w14:textId="765698CC" w:rsidR="00057AFD" w:rsidRPr="00191F2D" w:rsidRDefault="005C7BAC" w:rsidP="00057AFD">
      <w:pPr>
        <w:autoSpaceDE w:val="0"/>
        <w:autoSpaceDN w:val="0"/>
        <w:adjustRightInd w:val="0"/>
        <w:spacing w:line="360" w:lineRule="auto"/>
        <w:ind w:left="720" w:hanging="720"/>
        <w:jc w:val="both"/>
        <w:rPr>
          <w:rFonts w:cs="Arial"/>
          <w:bCs/>
          <w:sz w:val="22"/>
          <w:szCs w:val="22"/>
        </w:rPr>
      </w:pPr>
      <w:r w:rsidRPr="00191F2D">
        <w:rPr>
          <w:rFonts w:cs="Arial"/>
          <w:bCs/>
          <w:sz w:val="22"/>
          <w:szCs w:val="22"/>
        </w:rPr>
        <w:t>11.1</w:t>
      </w:r>
      <w:r w:rsidRPr="00191F2D">
        <w:rPr>
          <w:rFonts w:cs="Arial"/>
          <w:bCs/>
          <w:sz w:val="22"/>
          <w:szCs w:val="22"/>
        </w:rPr>
        <w:tab/>
      </w:r>
      <w:r w:rsidR="00057AFD" w:rsidRPr="00191F2D">
        <w:rPr>
          <w:rFonts w:cs="Arial"/>
          <w:bCs/>
          <w:sz w:val="22"/>
          <w:szCs w:val="22"/>
        </w:rPr>
        <w:t>all costs to be incurred in connection with the successful execution of the contract; and</w:t>
      </w:r>
    </w:p>
    <w:p w14:paraId="04587E37" w14:textId="732E0774" w:rsidR="005C7BAC" w:rsidRPr="00191F2D" w:rsidRDefault="005C7BAC" w:rsidP="005C7BAC">
      <w:pPr>
        <w:autoSpaceDE w:val="0"/>
        <w:autoSpaceDN w:val="0"/>
        <w:adjustRightInd w:val="0"/>
        <w:spacing w:line="360" w:lineRule="auto"/>
        <w:ind w:left="720" w:hanging="720"/>
        <w:jc w:val="both"/>
        <w:rPr>
          <w:rFonts w:cs="Arial"/>
          <w:bCs/>
          <w:sz w:val="22"/>
          <w:szCs w:val="22"/>
        </w:rPr>
      </w:pPr>
      <w:r w:rsidRPr="00191F2D">
        <w:rPr>
          <w:rFonts w:cs="Arial"/>
          <w:bCs/>
          <w:sz w:val="22"/>
          <w:szCs w:val="22"/>
        </w:rPr>
        <w:t>11.2</w:t>
      </w:r>
      <w:r w:rsidRPr="00191F2D">
        <w:rPr>
          <w:rFonts w:cs="Arial"/>
          <w:bCs/>
          <w:sz w:val="22"/>
          <w:szCs w:val="22"/>
        </w:rPr>
        <w:tab/>
      </w:r>
      <w:r w:rsidR="00476FD1" w:rsidRPr="00191F2D">
        <w:rPr>
          <w:rFonts w:cs="Arial"/>
          <w:bCs/>
          <w:sz w:val="22"/>
          <w:szCs w:val="22"/>
        </w:rPr>
        <w:t>M</w:t>
      </w:r>
      <w:r w:rsidR="00057AFD" w:rsidRPr="00191F2D">
        <w:rPr>
          <w:rFonts w:cs="Arial"/>
          <w:bCs/>
          <w:sz w:val="22"/>
          <w:szCs w:val="22"/>
        </w:rPr>
        <w:t xml:space="preserve">anagement fee </w:t>
      </w:r>
      <w:r w:rsidR="00476FD1" w:rsidRPr="00191F2D">
        <w:rPr>
          <w:rFonts w:cs="Arial"/>
          <w:bCs/>
          <w:sz w:val="22"/>
          <w:szCs w:val="22"/>
        </w:rPr>
        <w:t xml:space="preserve">must also be </w:t>
      </w:r>
      <w:r w:rsidR="00436C5C" w:rsidRPr="00191F2D">
        <w:rPr>
          <w:rFonts w:cs="Arial"/>
          <w:bCs/>
          <w:sz w:val="22"/>
          <w:szCs w:val="22"/>
        </w:rPr>
        <w:t>itemized</w:t>
      </w:r>
      <w:r w:rsidR="00575A64" w:rsidRPr="00191F2D">
        <w:rPr>
          <w:rFonts w:cs="Arial"/>
          <w:bCs/>
          <w:sz w:val="22"/>
          <w:szCs w:val="22"/>
        </w:rPr>
        <w:t xml:space="preserve"> and included</w:t>
      </w:r>
      <w:r w:rsidR="00E37C1F" w:rsidRPr="00191F2D">
        <w:rPr>
          <w:rFonts w:cs="Arial"/>
          <w:bCs/>
          <w:sz w:val="22"/>
          <w:szCs w:val="22"/>
        </w:rPr>
        <w:t>.</w:t>
      </w:r>
    </w:p>
    <w:p w14:paraId="39E20B0D" w14:textId="51D438F1" w:rsidR="00057AFD" w:rsidRPr="00191F2D" w:rsidRDefault="005C7BAC" w:rsidP="005C7BAC">
      <w:pPr>
        <w:autoSpaceDE w:val="0"/>
        <w:autoSpaceDN w:val="0"/>
        <w:adjustRightInd w:val="0"/>
        <w:spacing w:line="360" w:lineRule="auto"/>
        <w:ind w:left="720" w:hanging="720"/>
        <w:jc w:val="both"/>
        <w:rPr>
          <w:rFonts w:cs="Arial"/>
          <w:sz w:val="22"/>
          <w:szCs w:val="22"/>
        </w:rPr>
      </w:pPr>
      <w:r w:rsidRPr="00191F2D">
        <w:rPr>
          <w:rFonts w:cs="Arial"/>
          <w:bCs/>
          <w:sz w:val="22"/>
          <w:szCs w:val="22"/>
        </w:rPr>
        <w:t>11.3</w:t>
      </w:r>
      <w:r w:rsidRPr="00191F2D">
        <w:rPr>
          <w:rFonts w:cs="Arial"/>
          <w:bCs/>
          <w:sz w:val="22"/>
          <w:szCs w:val="22"/>
        </w:rPr>
        <w:tab/>
      </w:r>
      <w:r w:rsidR="00057AFD" w:rsidRPr="00191F2D">
        <w:rPr>
          <w:rFonts w:cs="Arial"/>
          <w:sz w:val="22"/>
          <w:szCs w:val="22"/>
        </w:rPr>
        <w:t>Bid price must be in South African Rand inclu</w:t>
      </w:r>
      <w:r w:rsidR="00575A64" w:rsidRPr="00191F2D">
        <w:rPr>
          <w:rFonts w:cs="Arial"/>
          <w:sz w:val="22"/>
          <w:szCs w:val="22"/>
        </w:rPr>
        <w:t>sive of</w:t>
      </w:r>
      <w:r w:rsidR="00057AFD" w:rsidRPr="00191F2D">
        <w:rPr>
          <w:rFonts w:cs="Arial"/>
          <w:sz w:val="22"/>
          <w:szCs w:val="22"/>
        </w:rPr>
        <w:t xml:space="preserve"> VAT</w:t>
      </w:r>
      <w:r w:rsidR="00575A64" w:rsidRPr="00191F2D">
        <w:rPr>
          <w:rFonts w:cs="Arial"/>
          <w:sz w:val="22"/>
          <w:szCs w:val="22"/>
        </w:rPr>
        <w:t xml:space="preserve"> (VAT Vendors)</w:t>
      </w:r>
      <w:r w:rsidR="00057AFD" w:rsidRPr="00191F2D">
        <w:rPr>
          <w:rFonts w:cs="Arial"/>
          <w:sz w:val="22"/>
          <w:szCs w:val="22"/>
        </w:rPr>
        <w:t xml:space="preserve">, and inclusive of all costs to be incurred in connection with the execution and completion of the contract in accordance with the bid document. </w:t>
      </w:r>
    </w:p>
    <w:p w14:paraId="079F034F" w14:textId="77777777" w:rsidR="00891A98" w:rsidRPr="00191F2D" w:rsidRDefault="00891A98" w:rsidP="005C7BAC">
      <w:pPr>
        <w:autoSpaceDE w:val="0"/>
        <w:autoSpaceDN w:val="0"/>
        <w:adjustRightInd w:val="0"/>
        <w:spacing w:line="360" w:lineRule="auto"/>
        <w:ind w:left="720" w:hanging="720"/>
        <w:jc w:val="both"/>
        <w:rPr>
          <w:rFonts w:cs="Arial"/>
          <w:bCs/>
          <w:sz w:val="22"/>
          <w:szCs w:val="22"/>
        </w:rPr>
      </w:pPr>
    </w:p>
    <w:p w14:paraId="17BA2DE6" w14:textId="4BFBB0DD" w:rsidR="00057AFD" w:rsidRPr="00191F2D" w:rsidRDefault="00FD64A9" w:rsidP="00057AFD">
      <w:pPr>
        <w:autoSpaceDE w:val="0"/>
        <w:autoSpaceDN w:val="0"/>
        <w:adjustRightInd w:val="0"/>
        <w:spacing w:line="480" w:lineRule="auto"/>
        <w:ind w:left="720" w:hanging="720"/>
        <w:jc w:val="both"/>
        <w:rPr>
          <w:rFonts w:cs="Arial"/>
          <w:b/>
          <w:sz w:val="22"/>
          <w:szCs w:val="22"/>
        </w:rPr>
      </w:pPr>
      <w:r w:rsidRPr="00191F2D">
        <w:rPr>
          <w:rFonts w:cs="Arial"/>
          <w:sz w:val="22"/>
          <w:szCs w:val="22"/>
        </w:rPr>
        <w:t>11.4</w:t>
      </w:r>
      <w:r w:rsidRPr="00191F2D">
        <w:rPr>
          <w:rFonts w:cs="Arial"/>
          <w:sz w:val="22"/>
          <w:szCs w:val="22"/>
        </w:rPr>
        <w:tab/>
      </w:r>
      <w:r w:rsidR="00057AFD" w:rsidRPr="00191F2D">
        <w:rPr>
          <w:rFonts w:cs="Arial"/>
          <w:sz w:val="22"/>
          <w:szCs w:val="22"/>
        </w:rPr>
        <w:t xml:space="preserve">Bidders must </w:t>
      </w:r>
      <w:r w:rsidR="0070350F" w:rsidRPr="00191F2D">
        <w:rPr>
          <w:rFonts w:cs="Arial"/>
          <w:sz w:val="22"/>
          <w:szCs w:val="22"/>
        </w:rPr>
        <w:t>complete</w:t>
      </w:r>
      <w:r w:rsidR="00057AFD" w:rsidRPr="00191F2D">
        <w:rPr>
          <w:rFonts w:cs="Arial"/>
          <w:sz w:val="22"/>
          <w:szCs w:val="22"/>
        </w:rPr>
        <w:t xml:space="preserve"> pricing schedule </w:t>
      </w:r>
      <w:r w:rsidR="0070350F" w:rsidRPr="00191F2D">
        <w:rPr>
          <w:rFonts w:cs="Arial"/>
          <w:sz w:val="22"/>
          <w:szCs w:val="22"/>
        </w:rPr>
        <w:t>as per the attached Annexure D</w:t>
      </w:r>
      <w:r w:rsidR="00057AFD" w:rsidRPr="00191F2D">
        <w:rPr>
          <w:rFonts w:cs="Arial"/>
          <w:sz w:val="22"/>
          <w:szCs w:val="22"/>
        </w:rPr>
        <w:t xml:space="preserve">, signed by the </w:t>
      </w:r>
      <w:r w:rsidR="0060355A" w:rsidRPr="00191F2D">
        <w:rPr>
          <w:rFonts w:cs="Arial"/>
          <w:sz w:val="22"/>
          <w:szCs w:val="22"/>
        </w:rPr>
        <w:t>authorized</w:t>
      </w:r>
      <w:r w:rsidR="00057AFD" w:rsidRPr="00191F2D">
        <w:rPr>
          <w:rFonts w:cs="Arial"/>
          <w:sz w:val="22"/>
          <w:szCs w:val="22"/>
        </w:rPr>
        <w:t xml:space="preserve"> signatory</w:t>
      </w:r>
      <w:r w:rsidR="00446300" w:rsidRPr="00191F2D">
        <w:rPr>
          <w:rFonts w:cs="Arial"/>
          <w:sz w:val="22"/>
          <w:szCs w:val="22"/>
        </w:rPr>
        <w:t xml:space="preserve">. </w:t>
      </w:r>
      <w:r w:rsidR="00057AFD" w:rsidRPr="00191F2D">
        <w:rPr>
          <w:rFonts w:cs="Arial"/>
          <w:sz w:val="22"/>
          <w:szCs w:val="22"/>
        </w:rPr>
        <w:t xml:space="preserve">Should there be a discrepancy between the prices in the schedule and the total contract price indicated on the bid form, </w:t>
      </w:r>
      <w:r w:rsidR="00057AFD" w:rsidRPr="00191F2D">
        <w:rPr>
          <w:rFonts w:cs="Arial"/>
          <w:b/>
          <w:sz w:val="22"/>
          <w:szCs w:val="22"/>
        </w:rPr>
        <w:t xml:space="preserve">the </w:t>
      </w:r>
      <w:r w:rsidR="00F204D2" w:rsidRPr="00191F2D">
        <w:rPr>
          <w:rFonts w:cs="Arial"/>
          <w:b/>
          <w:sz w:val="22"/>
          <w:szCs w:val="22"/>
        </w:rPr>
        <w:t>Department</w:t>
      </w:r>
      <w:r w:rsidR="00057AFD" w:rsidRPr="00191F2D">
        <w:rPr>
          <w:rFonts w:cs="Arial"/>
          <w:b/>
          <w:sz w:val="22"/>
          <w:szCs w:val="22"/>
        </w:rPr>
        <w:t xml:space="preserve"> will consider the total contract price as per SBD1 form.</w:t>
      </w:r>
    </w:p>
    <w:p w14:paraId="539C3FAA" w14:textId="3698181F" w:rsidR="00057AFD" w:rsidRPr="00191F2D" w:rsidRDefault="00057AFD" w:rsidP="0070350F">
      <w:pPr>
        <w:autoSpaceDE w:val="0"/>
        <w:autoSpaceDN w:val="0"/>
        <w:adjustRightInd w:val="0"/>
        <w:spacing w:line="480" w:lineRule="auto"/>
        <w:ind w:left="720" w:hanging="720"/>
        <w:jc w:val="both"/>
        <w:rPr>
          <w:rFonts w:cs="Arial"/>
          <w:sz w:val="22"/>
          <w:szCs w:val="22"/>
        </w:rPr>
      </w:pPr>
      <w:r w:rsidRPr="00191F2D">
        <w:rPr>
          <w:rFonts w:cs="Arial"/>
          <w:sz w:val="22"/>
          <w:szCs w:val="22"/>
        </w:rPr>
        <w:t xml:space="preserve"> </w:t>
      </w:r>
      <w:r w:rsidR="00FD64A9" w:rsidRPr="00191F2D">
        <w:rPr>
          <w:rFonts w:cs="Arial"/>
          <w:sz w:val="22"/>
          <w:szCs w:val="22"/>
        </w:rPr>
        <w:t>11.5</w:t>
      </w:r>
      <w:r w:rsidR="00FD64A9" w:rsidRPr="00191F2D">
        <w:rPr>
          <w:rFonts w:cs="Arial"/>
          <w:sz w:val="22"/>
          <w:szCs w:val="22"/>
        </w:rPr>
        <w:tab/>
      </w:r>
      <w:r w:rsidRPr="00191F2D">
        <w:rPr>
          <w:rFonts w:cs="Arial"/>
          <w:sz w:val="22"/>
          <w:szCs w:val="22"/>
        </w:rPr>
        <w:t>The pricing schedule must include the following:</w:t>
      </w:r>
    </w:p>
    <w:p w14:paraId="2C434A28" w14:textId="6E4F8742" w:rsidR="00057AFD" w:rsidRPr="00191F2D" w:rsidRDefault="00FD64A9" w:rsidP="00057AFD">
      <w:pPr>
        <w:spacing w:line="480" w:lineRule="auto"/>
        <w:ind w:left="720" w:hanging="720"/>
        <w:jc w:val="both"/>
        <w:rPr>
          <w:rFonts w:cs="Arial"/>
          <w:sz w:val="22"/>
          <w:szCs w:val="22"/>
        </w:rPr>
      </w:pPr>
      <w:r w:rsidRPr="00191F2D">
        <w:rPr>
          <w:rFonts w:cs="Arial"/>
          <w:sz w:val="22"/>
          <w:szCs w:val="22"/>
        </w:rPr>
        <w:t>11.5.</w:t>
      </w:r>
      <w:r w:rsidR="0070350F" w:rsidRPr="00191F2D">
        <w:rPr>
          <w:rFonts w:cs="Arial"/>
          <w:sz w:val="22"/>
          <w:szCs w:val="22"/>
        </w:rPr>
        <w:t>1</w:t>
      </w:r>
      <w:r w:rsidRPr="00191F2D">
        <w:rPr>
          <w:rFonts w:cs="Arial"/>
          <w:sz w:val="22"/>
          <w:szCs w:val="22"/>
        </w:rPr>
        <w:tab/>
      </w:r>
      <w:proofErr w:type="gramStart"/>
      <w:r w:rsidR="00057AFD" w:rsidRPr="00191F2D">
        <w:rPr>
          <w:rFonts w:cs="Arial"/>
          <w:sz w:val="22"/>
          <w:szCs w:val="22"/>
        </w:rPr>
        <w:t>Artists</w:t>
      </w:r>
      <w:proofErr w:type="gramEnd"/>
      <w:r w:rsidR="00057AFD" w:rsidRPr="00191F2D">
        <w:rPr>
          <w:rFonts w:cs="Arial"/>
          <w:sz w:val="22"/>
          <w:szCs w:val="22"/>
        </w:rPr>
        <w:t xml:space="preserve"> performance fees;</w:t>
      </w:r>
    </w:p>
    <w:p w14:paraId="2C809B80" w14:textId="60CC3253" w:rsidR="00057AFD" w:rsidRPr="00191F2D" w:rsidRDefault="00FD64A9" w:rsidP="00057AFD">
      <w:pPr>
        <w:spacing w:line="480" w:lineRule="auto"/>
        <w:ind w:left="720" w:hanging="720"/>
        <w:jc w:val="both"/>
        <w:rPr>
          <w:rFonts w:cs="Arial"/>
          <w:sz w:val="22"/>
          <w:szCs w:val="22"/>
        </w:rPr>
      </w:pPr>
      <w:r w:rsidRPr="00191F2D">
        <w:rPr>
          <w:rFonts w:cs="Arial"/>
          <w:sz w:val="22"/>
          <w:szCs w:val="22"/>
        </w:rPr>
        <w:t>11.5.</w:t>
      </w:r>
      <w:r w:rsidR="0070350F" w:rsidRPr="00191F2D">
        <w:rPr>
          <w:rFonts w:cs="Arial"/>
          <w:sz w:val="22"/>
          <w:szCs w:val="22"/>
        </w:rPr>
        <w:t>2</w:t>
      </w:r>
      <w:r w:rsidRPr="00191F2D">
        <w:rPr>
          <w:rFonts w:cs="Arial"/>
          <w:sz w:val="22"/>
          <w:szCs w:val="22"/>
        </w:rPr>
        <w:tab/>
      </w:r>
      <w:r w:rsidR="00057AFD" w:rsidRPr="00191F2D">
        <w:rPr>
          <w:rFonts w:cs="Arial"/>
          <w:sz w:val="22"/>
          <w:szCs w:val="22"/>
        </w:rPr>
        <w:t xml:space="preserve">SAMRO license </w:t>
      </w:r>
      <w:proofErr w:type="gramStart"/>
      <w:r w:rsidR="00057AFD" w:rsidRPr="00191F2D">
        <w:rPr>
          <w:rFonts w:cs="Arial"/>
          <w:sz w:val="22"/>
          <w:szCs w:val="22"/>
        </w:rPr>
        <w:t>fee;</w:t>
      </w:r>
      <w:proofErr w:type="gramEnd"/>
    </w:p>
    <w:p w14:paraId="5CDA5577" w14:textId="44222130" w:rsidR="00057AFD" w:rsidRPr="00191F2D" w:rsidRDefault="00FD64A9" w:rsidP="00057AFD">
      <w:pPr>
        <w:spacing w:line="480" w:lineRule="auto"/>
        <w:ind w:left="720" w:hanging="720"/>
        <w:jc w:val="both"/>
        <w:rPr>
          <w:rFonts w:cs="Arial"/>
          <w:sz w:val="22"/>
          <w:szCs w:val="22"/>
        </w:rPr>
      </w:pPr>
      <w:r w:rsidRPr="00191F2D">
        <w:rPr>
          <w:rFonts w:cs="Arial"/>
          <w:sz w:val="22"/>
          <w:szCs w:val="22"/>
        </w:rPr>
        <w:t>11.5.</w:t>
      </w:r>
      <w:r w:rsidR="0070350F" w:rsidRPr="00191F2D">
        <w:rPr>
          <w:rFonts w:cs="Arial"/>
          <w:sz w:val="22"/>
          <w:szCs w:val="22"/>
        </w:rPr>
        <w:t>3</w:t>
      </w:r>
      <w:r w:rsidRPr="00191F2D">
        <w:rPr>
          <w:rFonts w:cs="Arial"/>
          <w:sz w:val="22"/>
          <w:szCs w:val="22"/>
        </w:rPr>
        <w:tab/>
      </w:r>
      <w:r w:rsidR="00057AFD" w:rsidRPr="00191F2D">
        <w:rPr>
          <w:rFonts w:cs="Arial"/>
          <w:sz w:val="22"/>
          <w:szCs w:val="22"/>
        </w:rPr>
        <w:t xml:space="preserve">Public Liability </w:t>
      </w:r>
      <w:proofErr w:type="gramStart"/>
      <w:r w:rsidR="00057AFD" w:rsidRPr="00191F2D">
        <w:rPr>
          <w:rFonts w:cs="Arial"/>
          <w:sz w:val="22"/>
          <w:szCs w:val="22"/>
        </w:rPr>
        <w:t>Insurance;</w:t>
      </w:r>
      <w:proofErr w:type="gramEnd"/>
    </w:p>
    <w:p w14:paraId="3F0D9983" w14:textId="3889BBBA" w:rsidR="00446300" w:rsidRPr="00191F2D" w:rsidRDefault="00FD64A9" w:rsidP="00057AFD">
      <w:pPr>
        <w:spacing w:line="480" w:lineRule="auto"/>
        <w:ind w:left="720" w:hanging="720"/>
        <w:jc w:val="both"/>
        <w:rPr>
          <w:rFonts w:cs="Arial"/>
          <w:sz w:val="22"/>
          <w:szCs w:val="22"/>
        </w:rPr>
      </w:pPr>
      <w:r w:rsidRPr="00191F2D">
        <w:rPr>
          <w:rFonts w:cs="Arial"/>
          <w:sz w:val="22"/>
          <w:szCs w:val="22"/>
        </w:rPr>
        <w:t>11.5.</w:t>
      </w:r>
      <w:r w:rsidR="0070350F" w:rsidRPr="00191F2D">
        <w:rPr>
          <w:rFonts w:cs="Arial"/>
          <w:sz w:val="22"/>
          <w:szCs w:val="22"/>
        </w:rPr>
        <w:t>4</w:t>
      </w:r>
      <w:r w:rsidRPr="00191F2D">
        <w:rPr>
          <w:rFonts w:cs="Arial"/>
          <w:sz w:val="22"/>
          <w:szCs w:val="22"/>
        </w:rPr>
        <w:tab/>
      </w:r>
      <w:r w:rsidR="00057AFD" w:rsidRPr="00191F2D">
        <w:rPr>
          <w:rFonts w:cs="Arial"/>
          <w:sz w:val="22"/>
          <w:szCs w:val="22"/>
        </w:rPr>
        <w:t xml:space="preserve">Marketing </w:t>
      </w:r>
      <w:proofErr w:type="gramStart"/>
      <w:r w:rsidR="00057AFD" w:rsidRPr="00191F2D">
        <w:rPr>
          <w:rFonts w:cs="Arial"/>
          <w:sz w:val="22"/>
          <w:szCs w:val="22"/>
        </w:rPr>
        <w:t>cost;</w:t>
      </w:r>
      <w:proofErr w:type="gramEnd"/>
      <w:r w:rsidR="00057AFD" w:rsidRPr="00191F2D">
        <w:rPr>
          <w:rFonts w:cs="Arial"/>
          <w:sz w:val="22"/>
          <w:szCs w:val="22"/>
        </w:rPr>
        <w:t xml:space="preserve"> </w:t>
      </w:r>
    </w:p>
    <w:p w14:paraId="07C703EB" w14:textId="58826E40" w:rsidR="00057AFD" w:rsidRPr="00191F2D" w:rsidRDefault="005A2008" w:rsidP="00057AFD">
      <w:pPr>
        <w:spacing w:line="480" w:lineRule="auto"/>
        <w:ind w:left="720" w:hanging="720"/>
        <w:jc w:val="both"/>
        <w:rPr>
          <w:rFonts w:cs="Arial"/>
          <w:sz w:val="22"/>
          <w:szCs w:val="22"/>
        </w:rPr>
      </w:pPr>
      <w:r w:rsidRPr="00191F2D">
        <w:rPr>
          <w:rFonts w:cs="Arial"/>
          <w:sz w:val="22"/>
          <w:szCs w:val="22"/>
        </w:rPr>
        <w:t>11.5.</w:t>
      </w:r>
      <w:r w:rsidR="0070350F" w:rsidRPr="00191F2D">
        <w:rPr>
          <w:rFonts w:cs="Arial"/>
          <w:sz w:val="22"/>
          <w:szCs w:val="22"/>
        </w:rPr>
        <w:t>5</w:t>
      </w:r>
      <w:r w:rsidRPr="00191F2D">
        <w:rPr>
          <w:rFonts w:cs="Arial"/>
          <w:sz w:val="22"/>
          <w:szCs w:val="22"/>
        </w:rPr>
        <w:tab/>
      </w:r>
      <w:r w:rsidR="00446300" w:rsidRPr="00191F2D">
        <w:rPr>
          <w:rFonts w:cs="Arial"/>
          <w:sz w:val="22"/>
          <w:szCs w:val="22"/>
        </w:rPr>
        <w:t>Management fee</w:t>
      </w:r>
      <w:r w:rsidR="008947FF" w:rsidRPr="00191F2D">
        <w:rPr>
          <w:rFonts w:cs="Arial"/>
          <w:sz w:val="22"/>
          <w:szCs w:val="22"/>
        </w:rPr>
        <w:t xml:space="preserve"> must not exceed 10% of the total bid price</w:t>
      </w:r>
      <w:r w:rsidR="00A72B78" w:rsidRPr="00191F2D">
        <w:rPr>
          <w:rFonts w:cs="Arial"/>
          <w:sz w:val="22"/>
          <w:szCs w:val="22"/>
        </w:rPr>
        <w:t>; and</w:t>
      </w:r>
    </w:p>
    <w:p w14:paraId="78EE133A" w14:textId="32209AA1" w:rsidR="00057AFD" w:rsidRPr="00191F2D" w:rsidRDefault="005A2008" w:rsidP="00057AFD">
      <w:pPr>
        <w:spacing w:line="480" w:lineRule="auto"/>
        <w:jc w:val="both"/>
        <w:rPr>
          <w:rFonts w:cs="Arial"/>
          <w:sz w:val="22"/>
          <w:szCs w:val="22"/>
        </w:rPr>
      </w:pPr>
      <w:r w:rsidRPr="00191F2D">
        <w:rPr>
          <w:rFonts w:cs="Arial"/>
          <w:sz w:val="22"/>
          <w:szCs w:val="22"/>
        </w:rPr>
        <w:t>11.5.</w:t>
      </w:r>
      <w:r w:rsidR="0070350F" w:rsidRPr="00191F2D">
        <w:rPr>
          <w:rFonts w:cs="Arial"/>
          <w:sz w:val="22"/>
          <w:szCs w:val="22"/>
        </w:rPr>
        <w:t>6</w:t>
      </w:r>
      <w:r w:rsidRPr="00191F2D">
        <w:rPr>
          <w:rFonts w:cs="Arial"/>
          <w:sz w:val="22"/>
          <w:szCs w:val="22"/>
        </w:rPr>
        <w:tab/>
      </w:r>
      <w:r w:rsidR="00057AFD" w:rsidRPr="00191F2D">
        <w:rPr>
          <w:rFonts w:cs="Arial"/>
          <w:sz w:val="22"/>
          <w:szCs w:val="22"/>
        </w:rPr>
        <w:t>All other relevant costs.</w:t>
      </w:r>
    </w:p>
    <w:p w14:paraId="2DF3D4D4" w14:textId="77777777" w:rsidR="007839D7" w:rsidRPr="00191F2D" w:rsidRDefault="007839D7" w:rsidP="00057AFD">
      <w:pPr>
        <w:autoSpaceDE w:val="0"/>
        <w:autoSpaceDN w:val="0"/>
        <w:adjustRightInd w:val="0"/>
        <w:spacing w:line="480" w:lineRule="auto"/>
        <w:ind w:left="720" w:hanging="660"/>
        <w:jc w:val="both"/>
        <w:rPr>
          <w:rFonts w:cs="Arial"/>
          <w:sz w:val="22"/>
          <w:szCs w:val="22"/>
        </w:rPr>
      </w:pPr>
    </w:p>
    <w:p w14:paraId="0DC82C0A" w14:textId="33C8806E" w:rsidR="00057AFD" w:rsidRPr="00191F2D" w:rsidRDefault="007C76FA" w:rsidP="00057AFD">
      <w:pPr>
        <w:autoSpaceDE w:val="0"/>
        <w:autoSpaceDN w:val="0"/>
        <w:adjustRightInd w:val="0"/>
        <w:spacing w:line="480" w:lineRule="auto"/>
        <w:ind w:left="720" w:hanging="660"/>
        <w:jc w:val="both"/>
        <w:rPr>
          <w:rFonts w:cs="Arial"/>
          <w:sz w:val="22"/>
          <w:szCs w:val="22"/>
        </w:rPr>
      </w:pPr>
      <w:r w:rsidRPr="00191F2D">
        <w:rPr>
          <w:rFonts w:cs="Arial"/>
          <w:sz w:val="22"/>
          <w:szCs w:val="22"/>
        </w:rPr>
        <w:t>11.6</w:t>
      </w:r>
      <w:r w:rsidRPr="00191F2D">
        <w:rPr>
          <w:rFonts w:cs="Arial"/>
          <w:sz w:val="22"/>
          <w:szCs w:val="22"/>
        </w:rPr>
        <w:tab/>
      </w:r>
      <w:r w:rsidR="00057AFD" w:rsidRPr="00191F2D">
        <w:rPr>
          <w:rFonts w:cs="Arial"/>
          <w:sz w:val="22"/>
          <w:szCs w:val="22"/>
        </w:rPr>
        <w:t xml:space="preserve">Prices will remain firm for the duration of the </w:t>
      </w:r>
      <w:r w:rsidR="000A48F1" w:rsidRPr="00191F2D">
        <w:rPr>
          <w:rFonts w:cs="Arial"/>
          <w:sz w:val="22"/>
          <w:szCs w:val="22"/>
        </w:rPr>
        <w:t>contract,</w:t>
      </w:r>
      <w:r w:rsidR="00057AFD" w:rsidRPr="00191F2D">
        <w:rPr>
          <w:rFonts w:cs="Arial"/>
          <w:sz w:val="22"/>
          <w:szCs w:val="22"/>
        </w:rPr>
        <w:t xml:space="preserve"> and it is the responsibility of the bidder to consider all costs and all possible escalations when compiling bid prices. Once </w:t>
      </w:r>
      <w:r w:rsidR="00057AFD" w:rsidRPr="00191F2D">
        <w:rPr>
          <w:rFonts w:cs="Arial"/>
          <w:sz w:val="22"/>
          <w:szCs w:val="22"/>
        </w:rPr>
        <w:lastRenderedPageBreak/>
        <w:t>the bid is awarded, no request for price escalation will be entertained, regardless of the reasons for such request.</w:t>
      </w:r>
    </w:p>
    <w:p w14:paraId="2C56044B" w14:textId="77777777" w:rsidR="000B2F7B" w:rsidRDefault="000B2F7B" w:rsidP="00057AFD">
      <w:pPr>
        <w:spacing w:line="360" w:lineRule="auto"/>
        <w:jc w:val="both"/>
        <w:rPr>
          <w:rFonts w:cs="Arial"/>
          <w:b/>
          <w:sz w:val="22"/>
          <w:szCs w:val="22"/>
        </w:rPr>
      </w:pPr>
    </w:p>
    <w:p w14:paraId="7B52213E" w14:textId="302C3E12" w:rsidR="00057AFD" w:rsidRPr="00191F2D" w:rsidRDefault="007C76FA" w:rsidP="00057AFD">
      <w:pPr>
        <w:spacing w:line="360" w:lineRule="auto"/>
        <w:jc w:val="both"/>
        <w:rPr>
          <w:rFonts w:cs="Arial"/>
          <w:b/>
          <w:sz w:val="22"/>
          <w:szCs w:val="22"/>
        </w:rPr>
      </w:pPr>
      <w:r w:rsidRPr="00191F2D">
        <w:rPr>
          <w:rFonts w:cs="Arial"/>
          <w:b/>
          <w:sz w:val="22"/>
          <w:szCs w:val="22"/>
        </w:rPr>
        <w:t>12.</w:t>
      </w:r>
      <w:r w:rsidRPr="00191F2D">
        <w:rPr>
          <w:rFonts w:cs="Arial"/>
          <w:b/>
          <w:sz w:val="22"/>
          <w:szCs w:val="22"/>
        </w:rPr>
        <w:tab/>
      </w:r>
      <w:r w:rsidR="00057AFD" w:rsidRPr="00191F2D">
        <w:rPr>
          <w:rFonts w:cs="Arial"/>
          <w:b/>
          <w:sz w:val="22"/>
          <w:szCs w:val="22"/>
        </w:rPr>
        <w:t>INVOICES AND PAYMENTS</w:t>
      </w:r>
    </w:p>
    <w:p w14:paraId="240AA83F" w14:textId="77777777" w:rsidR="007C76FA" w:rsidRPr="00191F2D" w:rsidRDefault="007C76FA" w:rsidP="00057AFD">
      <w:pPr>
        <w:tabs>
          <w:tab w:val="left" w:pos="720"/>
          <w:tab w:val="left" w:pos="2520"/>
          <w:tab w:val="left" w:pos="3600"/>
          <w:tab w:val="left" w:pos="4860"/>
        </w:tabs>
        <w:spacing w:line="480" w:lineRule="auto"/>
        <w:ind w:left="720" w:hanging="720"/>
        <w:jc w:val="both"/>
        <w:rPr>
          <w:rFonts w:cs="Arial"/>
          <w:sz w:val="22"/>
          <w:szCs w:val="22"/>
          <w:lang w:val="en-GB"/>
        </w:rPr>
      </w:pPr>
    </w:p>
    <w:p w14:paraId="18D2499A" w14:textId="33D98A43" w:rsidR="00057AFD" w:rsidRPr="00191F2D" w:rsidRDefault="007C76FA" w:rsidP="00057AFD">
      <w:pPr>
        <w:tabs>
          <w:tab w:val="left" w:pos="720"/>
          <w:tab w:val="left" w:pos="2520"/>
          <w:tab w:val="left" w:pos="3600"/>
          <w:tab w:val="left" w:pos="4860"/>
        </w:tabs>
        <w:spacing w:line="480" w:lineRule="auto"/>
        <w:ind w:left="720" w:hanging="720"/>
        <w:jc w:val="both"/>
        <w:rPr>
          <w:rFonts w:cs="Arial"/>
          <w:sz w:val="22"/>
          <w:szCs w:val="22"/>
          <w:lang w:val="en-GB"/>
        </w:rPr>
      </w:pPr>
      <w:r w:rsidRPr="00191F2D">
        <w:rPr>
          <w:rFonts w:cs="Arial"/>
          <w:sz w:val="22"/>
          <w:szCs w:val="22"/>
          <w:lang w:val="en-GB"/>
        </w:rPr>
        <w:t>12.1</w:t>
      </w:r>
      <w:r w:rsidRPr="00191F2D">
        <w:rPr>
          <w:rFonts w:cs="Arial"/>
          <w:sz w:val="22"/>
          <w:szCs w:val="22"/>
          <w:lang w:val="en-GB"/>
        </w:rPr>
        <w:tab/>
      </w:r>
      <w:r w:rsidR="00057AFD" w:rsidRPr="00191F2D">
        <w:rPr>
          <w:rFonts w:cs="Arial"/>
          <w:sz w:val="22"/>
          <w:szCs w:val="22"/>
          <w:lang w:val="en-GB"/>
        </w:rPr>
        <w:t xml:space="preserve">The </w:t>
      </w:r>
      <w:r w:rsidR="00F204D2" w:rsidRPr="00191F2D">
        <w:rPr>
          <w:rFonts w:cs="Arial"/>
          <w:sz w:val="22"/>
          <w:szCs w:val="22"/>
          <w:lang w:val="en-GB"/>
        </w:rPr>
        <w:t>Department</w:t>
      </w:r>
      <w:r w:rsidR="00057AFD" w:rsidRPr="00191F2D">
        <w:rPr>
          <w:rFonts w:cs="Arial"/>
          <w:sz w:val="22"/>
          <w:szCs w:val="22"/>
          <w:lang w:val="en-GB"/>
        </w:rPr>
        <w:t xml:space="preserve"> shall make payment to the service provider against presentation of required invoices in respect of the services rendered under the contract, payable upon satisfactory discharge of all obligations of the service provider and delivery of the services to the </w:t>
      </w:r>
      <w:r w:rsidR="00F204D2" w:rsidRPr="00191F2D">
        <w:rPr>
          <w:rFonts w:cs="Arial"/>
          <w:sz w:val="22"/>
          <w:szCs w:val="22"/>
          <w:lang w:val="en-GB"/>
        </w:rPr>
        <w:t>Department</w:t>
      </w:r>
      <w:r w:rsidR="00057AFD" w:rsidRPr="00191F2D">
        <w:rPr>
          <w:rFonts w:cs="Arial"/>
          <w:sz w:val="22"/>
          <w:szCs w:val="22"/>
          <w:lang w:val="en-GB"/>
        </w:rPr>
        <w:t xml:space="preserve"> in terms of the contract.  </w:t>
      </w:r>
    </w:p>
    <w:p w14:paraId="565E5902" w14:textId="398B2E0E" w:rsidR="00057AFD" w:rsidRPr="00191F2D" w:rsidRDefault="007C76FA" w:rsidP="00057AFD">
      <w:pPr>
        <w:tabs>
          <w:tab w:val="left" w:pos="720"/>
          <w:tab w:val="left" w:pos="2520"/>
          <w:tab w:val="left" w:pos="3600"/>
          <w:tab w:val="left" w:pos="4860"/>
        </w:tabs>
        <w:spacing w:line="480" w:lineRule="auto"/>
        <w:ind w:left="720" w:hanging="720"/>
        <w:jc w:val="both"/>
        <w:rPr>
          <w:rFonts w:cs="Arial"/>
          <w:sz w:val="22"/>
          <w:szCs w:val="22"/>
          <w:lang w:val="en-GB"/>
        </w:rPr>
      </w:pPr>
      <w:r w:rsidRPr="00191F2D">
        <w:rPr>
          <w:rFonts w:cs="Arial"/>
          <w:sz w:val="22"/>
          <w:szCs w:val="22"/>
          <w:lang w:val="en-GB"/>
        </w:rPr>
        <w:t>12.2</w:t>
      </w:r>
      <w:r w:rsidRPr="00191F2D">
        <w:rPr>
          <w:rFonts w:cs="Arial"/>
          <w:sz w:val="22"/>
          <w:szCs w:val="22"/>
          <w:lang w:val="en-GB"/>
        </w:rPr>
        <w:tab/>
      </w:r>
      <w:r w:rsidR="00057AFD" w:rsidRPr="00191F2D">
        <w:rPr>
          <w:rFonts w:cs="Arial"/>
          <w:sz w:val="22"/>
          <w:szCs w:val="22"/>
          <w:lang w:val="en-GB"/>
        </w:rPr>
        <w:t xml:space="preserve">The </w:t>
      </w:r>
      <w:r w:rsidR="00F204D2" w:rsidRPr="00191F2D">
        <w:rPr>
          <w:rFonts w:cs="Arial"/>
          <w:sz w:val="22"/>
          <w:szCs w:val="22"/>
          <w:lang w:val="en-GB"/>
        </w:rPr>
        <w:t>Department</w:t>
      </w:r>
      <w:r w:rsidR="00057AFD" w:rsidRPr="00191F2D">
        <w:rPr>
          <w:rFonts w:cs="Arial"/>
          <w:sz w:val="22"/>
          <w:szCs w:val="22"/>
          <w:lang w:val="en-GB"/>
        </w:rPr>
        <w:t xml:space="preserve"> will </w:t>
      </w:r>
      <w:r w:rsidR="00AC6EDA" w:rsidRPr="00191F2D">
        <w:rPr>
          <w:rFonts w:cs="Arial"/>
          <w:sz w:val="22"/>
          <w:szCs w:val="22"/>
          <w:lang w:val="en-GB"/>
        </w:rPr>
        <w:t xml:space="preserve">pay invoices to the bidder/bidding entity based on service rendered that has been certified by the </w:t>
      </w:r>
      <w:r w:rsidR="00F204D2" w:rsidRPr="00191F2D">
        <w:rPr>
          <w:rFonts w:cs="Arial"/>
          <w:sz w:val="22"/>
          <w:szCs w:val="22"/>
          <w:lang w:val="en-GB"/>
        </w:rPr>
        <w:t>Department</w:t>
      </w:r>
      <w:r w:rsidR="00AC6EDA" w:rsidRPr="00191F2D">
        <w:rPr>
          <w:rFonts w:cs="Arial"/>
          <w:sz w:val="22"/>
          <w:szCs w:val="22"/>
          <w:lang w:val="en-GB"/>
        </w:rPr>
        <w:t>. Invoices may be submitted after every event.</w:t>
      </w:r>
    </w:p>
    <w:p w14:paraId="7C89872D" w14:textId="6A2BCDBB" w:rsidR="00057AFD" w:rsidRPr="00191F2D" w:rsidRDefault="00755FA1" w:rsidP="00057AFD">
      <w:pPr>
        <w:tabs>
          <w:tab w:val="left" w:pos="720"/>
          <w:tab w:val="left" w:pos="2520"/>
          <w:tab w:val="left" w:pos="3600"/>
          <w:tab w:val="left" w:pos="4860"/>
        </w:tabs>
        <w:spacing w:line="480" w:lineRule="auto"/>
        <w:ind w:left="720" w:hanging="720"/>
        <w:jc w:val="both"/>
        <w:rPr>
          <w:rFonts w:cs="Arial"/>
          <w:sz w:val="22"/>
          <w:szCs w:val="22"/>
          <w:lang w:val="en-ZA"/>
        </w:rPr>
      </w:pPr>
      <w:r w:rsidRPr="00191F2D">
        <w:rPr>
          <w:rFonts w:cs="Arial"/>
          <w:sz w:val="22"/>
          <w:szCs w:val="22"/>
          <w:lang w:val="en-GB"/>
        </w:rPr>
        <w:t>1</w:t>
      </w:r>
      <w:r w:rsidR="007C76FA" w:rsidRPr="00191F2D">
        <w:rPr>
          <w:rFonts w:cs="Arial"/>
          <w:sz w:val="22"/>
          <w:szCs w:val="22"/>
          <w:lang w:val="en-GB"/>
        </w:rPr>
        <w:t>2</w:t>
      </w:r>
      <w:r w:rsidR="00057AFD" w:rsidRPr="00191F2D">
        <w:rPr>
          <w:rFonts w:cs="Arial"/>
          <w:sz w:val="22"/>
          <w:szCs w:val="22"/>
          <w:lang w:val="en-GB"/>
        </w:rPr>
        <w:t>.3</w:t>
      </w:r>
      <w:r w:rsidR="00057AFD" w:rsidRPr="00191F2D">
        <w:rPr>
          <w:rFonts w:cs="Arial"/>
          <w:sz w:val="22"/>
          <w:szCs w:val="22"/>
          <w:lang w:val="en-GB"/>
        </w:rPr>
        <w:tab/>
      </w:r>
      <w:r w:rsidR="00057AFD" w:rsidRPr="00191F2D">
        <w:rPr>
          <w:rFonts w:cs="Arial"/>
          <w:sz w:val="22"/>
          <w:szCs w:val="22"/>
          <w:lang w:val="en-ZA"/>
        </w:rPr>
        <w:t xml:space="preserve">The </w:t>
      </w:r>
      <w:r w:rsidR="00F204D2" w:rsidRPr="00191F2D">
        <w:rPr>
          <w:rFonts w:cs="Arial"/>
          <w:sz w:val="22"/>
          <w:szCs w:val="22"/>
          <w:lang w:val="en-ZA"/>
        </w:rPr>
        <w:t>Department</w:t>
      </w:r>
      <w:r w:rsidR="00057AFD" w:rsidRPr="00191F2D">
        <w:rPr>
          <w:rFonts w:cs="Arial"/>
          <w:sz w:val="22"/>
          <w:szCs w:val="22"/>
          <w:lang w:val="en-ZA"/>
        </w:rPr>
        <w:t xml:space="preserve"> will not make payment to the service provider in the event the service provider fails to satisfactorily perform any of its obligations in terms of the contract.</w:t>
      </w:r>
    </w:p>
    <w:p w14:paraId="4313C74D" w14:textId="42552B18" w:rsidR="00057AFD" w:rsidRPr="00191F2D" w:rsidRDefault="00755FA1" w:rsidP="00057AFD">
      <w:pPr>
        <w:tabs>
          <w:tab w:val="left" w:pos="720"/>
        </w:tabs>
        <w:spacing w:line="480" w:lineRule="auto"/>
        <w:ind w:left="720" w:hanging="720"/>
        <w:jc w:val="both"/>
        <w:rPr>
          <w:rFonts w:cs="Arial"/>
          <w:sz w:val="22"/>
          <w:szCs w:val="22"/>
          <w:lang w:val="en-GB"/>
        </w:rPr>
      </w:pPr>
      <w:r w:rsidRPr="00191F2D">
        <w:rPr>
          <w:rFonts w:cs="Arial"/>
          <w:sz w:val="22"/>
          <w:szCs w:val="22"/>
          <w:lang w:val="en-ZA"/>
        </w:rPr>
        <w:t>1</w:t>
      </w:r>
      <w:r w:rsidR="007C76FA" w:rsidRPr="00191F2D">
        <w:rPr>
          <w:rFonts w:cs="Arial"/>
          <w:sz w:val="22"/>
          <w:szCs w:val="22"/>
          <w:lang w:val="en-ZA"/>
        </w:rPr>
        <w:t>2</w:t>
      </w:r>
      <w:r w:rsidR="00057AFD" w:rsidRPr="00191F2D">
        <w:rPr>
          <w:rFonts w:cs="Arial"/>
          <w:sz w:val="22"/>
          <w:szCs w:val="22"/>
          <w:lang w:val="en-ZA"/>
        </w:rPr>
        <w:t>.</w:t>
      </w:r>
      <w:r w:rsidR="00955652" w:rsidRPr="00191F2D">
        <w:rPr>
          <w:rFonts w:cs="Arial"/>
          <w:sz w:val="22"/>
          <w:szCs w:val="22"/>
          <w:lang w:val="en-ZA"/>
        </w:rPr>
        <w:t>4</w:t>
      </w:r>
      <w:r w:rsidR="00057AFD" w:rsidRPr="00191F2D">
        <w:rPr>
          <w:rFonts w:cs="Arial"/>
          <w:sz w:val="22"/>
          <w:szCs w:val="22"/>
          <w:lang w:val="en-ZA"/>
        </w:rPr>
        <w:tab/>
      </w:r>
      <w:r w:rsidR="00B33374" w:rsidRPr="00191F2D">
        <w:rPr>
          <w:rFonts w:cs="Arial"/>
          <w:sz w:val="22"/>
          <w:szCs w:val="22"/>
          <w:lang w:val="en-GB"/>
        </w:rPr>
        <w:t>Subject to clause 1</w:t>
      </w:r>
      <w:r w:rsidR="00321B7F" w:rsidRPr="00191F2D">
        <w:rPr>
          <w:rFonts w:cs="Arial"/>
          <w:sz w:val="22"/>
          <w:szCs w:val="22"/>
          <w:lang w:val="en-GB"/>
        </w:rPr>
        <w:t>2</w:t>
      </w:r>
      <w:r w:rsidR="00057AFD" w:rsidRPr="00191F2D">
        <w:rPr>
          <w:rFonts w:cs="Arial"/>
          <w:sz w:val="22"/>
          <w:szCs w:val="22"/>
          <w:lang w:val="en-GB"/>
        </w:rPr>
        <w:t>.3, payment will be made within thirty days of submitting an invoice.</w:t>
      </w:r>
    </w:p>
    <w:p w14:paraId="68D1BBD9" w14:textId="1390EE51" w:rsidR="00057AFD" w:rsidRPr="00191F2D" w:rsidRDefault="00755FA1" w:rsidP="00057AFD">
      <w:pPr>
        <w:tabs>
          <w:tab w:val="left" w:pos="0"/>
        </w:tabs>
        <w:spacing w:line="480" w:lineRule="auto"/>
        <w:ind w:left="720" w:hanging="720"/>
        <w:jc w:val="both"/>
        <w:rPr>
          <w:rFonts w:cs="Arial"/>
          <w:sz w:val="22"/>
          <w:szCs w:val="22"/>
          <w:lang w:val="en-ZA"/>
        </w:rPr>
      </w:pPr>
      <w:r w:rsidRPr="00191F2D">
        <w:rPr>
          <w:rFonts w:cs="Arial"/>
          <w:sz w:val="22"/>
          <w:szCs w:val="22"/>
          <w:lang w:val="en-GB"/>
        </w:rPr>
        <w:t>1</w:t>
      </w:r>
      <w:r w:rsidR="007C76FA" w:rsidRPr="00191F2D">
        <w:rPr>
          <w:rFonts w:cs="Arial"/>
          <w:sz w:val="22"/>
          <w:szCs w:val="22"/>
          <w:lang w:val="en-GB"/>
        </w:rPr>
        <w:t>2</w:t>
      </w:r>
      <w:r w:rsidR="00057AFD" w:rsidRPr="00191F2D">
        <w:rPr>
          <w:rFonts w:cs="Arial"/>
          <w:sz w:val="22"/>
          <w:szCs w:val="22"/>
          <w:lang w:val="en-GB"/>
        </w:rPr>
        <w:t>.</w:t>
      </w:r>
      <w:r w:rsidR="00955652" w:rsidRPr="00191F2D">
        <w:rPr>
          <w:rFonts w:cs="Arial"/>
          <w:sz w:val="22"/>
          <w:szCs w:val="22"/>
          <w:lang w:val="en-GB"/>
        </w:rPr>
        <w:t>5</w:t>
      </w:r>
      <w:r w:rsidR="00057AFD" w:rsidRPr="00191F2D">
        <w:rPr>
          <w:rFonts w:cs="Arial"/>
          <w:sz w:val="22"/>
          <w:szCs w:val="22"/>
          <w:lang w:val="en-GB"/>
        </w:rPr>
        <w:tab/>
      </w:r>
      <w:r w:rsidR="00057AFD" w:rsidRPr="00191F2D">
        <w:rPr>
          <w:rFonts w:cs="Arial"/>
          <w:sz w:val="22"/>
          <w:szCs w:val="22"/>
          <w:lang w:val="en-ZA"/>
        </w:rPr>
        <w:t xml:space="preserve">The </w:t>
      </w:r>
      <w:r w:rsidR="00F204D2" w:rsidRPr="00191F2D">
        <w:rPr>
          <w:rFonts w:cs="Arial"/>
          <w:sz w:val="22"/>
          <w:szCs w:val="22"/>
          <w:lang w:val="en-ZA"/>
        </w:rPr>
        <w:t>Department</w:t>
      </w:r>
      <w:r w:rsidR="00057AFD" w:rsidRPr="00191F2D">
        <w:rPr>
          <w:rFonts w:cs="Arial"/>
          <w:sz w:val="22"/>
          <w:szCs w:val="22"/>
          <w:lang w:val="en-ZA"/>
        </w:rPr>
        <w:t xml:space="preserve"> may withhold, deduct or set off from any monies due and owing to the service provider either in terms of this contract or any other contract that the service provider may have with the Limpopo Provincial Administration an amount equal to the amount of any outstanding claims that the </w:t>
      </w:r>
      <w:r w:rsidR="00F204D2" w:rsidRPr="00191F2D">
        <w:rPr>
          <w:rFonts w:cs="Arial"/>
          <w:sz w:val="22"/>
          <w:szCs w:val="22"/>
          <w:lang w:val="en-ZA"/>
        </w:rPr>
        <w:t>Department</w:t>
      </w:r>
      <w:r w:rsidR="00057AFD" w:rsidRPr="00191F2D">
        <w:rPr>
          <w:rFonts w:cs="Arial"/>
          <w:sz w:val="22"/>
          <w:szCs w:val="22"/>
          <w:lang w:val="en-ZA"/>
        </w:rPr>
        <w:t xml:space="preserve"> or the Limpopo Provincial Administration may have against the service provider for damages, costs or any other indebtedness for any contract that the service provider may have with the Limpopo Provincial Administration: Provided that the </w:t>
      </w:r>
      <w:r w:rsidR="00F204D2" w:rsidRPr="00191F2D">
        <w:rPr>
          <w:rFonts w:cs="Arial"/>
          <w:sz w:val="22"/>
          <w:szCs w:val="22"/>
          <w:lang w:val="en-ZA"/>
        </w:rPr>
        <w:t>Department</w:t>
      </w:r>
      <w:r w:rsidR="00057AFD" w:rsidRPr="00191F2D">
        <w:rPr>
          <w:rFonts w:cs="Arial"/>
          <w:sz w:val="22"/>
          <w:szCs w:val="22"/>
          <w:lang w:val="en-ZA"/>
        </w:rPr>
        <w:t xml:space="preserve"> will provide the service provider with written notice of its intention to offset, supported by reasonable detail of the actual damages, costs or indebtedness incurred by the Limpopo Provincial Administration. </w:t>
      </w:r>
    </w:p>
    <w:p w14:paraId="61925729" w14:textId="7D2467F1" w:rsidR="00057AFD" w:rsidRPr="00191F2D" w:rsidRDefault="00755FA1" w:rsidP="00057AFD">
      <w:pPr>
        <w:tabs>
          <w:tab w:val="left" w:pos="0"/>
        </w:tabs>
        <w:spacing w:line="480" w:lineRule="auto"/>
        <w:ind w:left="720" w:hanging="720"/>
        <w:jc w:val="both"/>
        <w:rPr>
          <w:rFonts w:cs="Arial"/>
          <w:sz w:val="22"/>
          <w:szCs w:val="22"/>
          <w:lang w:val="en-GB"/>
        </w:rPr>
      </w:pPr>
      <w:r w:rsidRPr="00191F2D">
        <w:rPr>
          <w:rFonts w:cs="Arial"/>
          <w:sz w:val="22"/>
          <w:szCs w:val="22"/>
          <w:lang w:val="en-ZA"/>
        </w:rPr>
        <w:t>1</w:t>
      </w:r>
      <w:r w:rsidR="00321B7F" w:rsidRPr="00191F2D">
        <w:rPr>
          <w:rFonts w:cs="Arial"/>
          <w:sz w:val="22"/>
          <w:szCs w:val="22"/>
          <w:lang w:val="en-ZA"/>
        </w:rPr>
        <w:t>2</w:t>
      </w:r>
      <w:r w:rsidR="00057AFD" w:rsidRPr="00191F2D">
        <w:rPr>
          <w:rFonts w:cs="Arial"/>
          <w:sz w:val="22"/>
          <w:szCs w:val="22"/>
          <w:lang w:val="en-ZA"/>
        </w:rPr>
        <w:t>.</w:t>
      </w:r>
      <w:r w:rsidR="00EA19AA" w:rsidRPr="00191F2D">
        <w:rPr>
          <w:rFonts w:cs="Arial"/>
          <w:sz w:val="22"/>
          <w:szCs w:val="22"/>
          <w:lang w:val="en-ZA"/>
        </w:rPr>
        <w:t>6</w:t>
      </w:r>
      <w:r w:rsidR="00057AFD" w:rsidRPr="00191F2D">
        <w:rPr>
          <w:rFonts w:cs="Arial"/>
          <w:sz w:val="22"/>
          <w:szCs w:val="22"/>
          <w:lang w:val="en-ZA"/>
        </w:rPr>
        <w:tab/>
        <w:t>A</w:t>
      </w:r>
      <w:r w:rsidR="00057AFD" w:rsidRPr="00191F2D">
        <w:rPr>
          <w:rFonts w:cs="Arial"/>
          <w:sz w:val="22"/>
          <w:szCs w:val="22"/>
          <w:lang w:val="en-GB"/>
        </w:rPr>
        <w:t xml:space="preserve"> certificate of indebtedness signed by the Chief Financial Officer of the </w:t>
      </w:r>
      <w:r w:rsidR="00F204D2" w:rsidRPr="00191F2D">
        <w:rPr>
          <w:rFonts w:cs="Arial"/>
          <w:sz w:val="22"/>
          <w:szCs w:val="22"/>
          <w:lang w:val="en-GB"/>
        </w:rPr>
        <w:t>Department</w:t>
      </w:r>
      <w:r w:rsidR="00057AFD" w:rsidRPr="00191F2D">
        <w:rPr>
          <w:rFonts w:cs="Arial"/>
          <w:sz w:val="22"/>
          <w:szCs w:val="22"/>
          <w:lang w:val="en-GB"/>
        </w:rPr>
        <w:t>, reflecting the amount</w:t>
      </w:r>
      <w:r w:rsidR="00B24EF4" w:rsidRPr="00191F2D">
        <w:rPr>
          <w:rFonts w:cs="Arial"/>
          <w:sz w:val="22"/>
          <w:szCs w:val="22"/>
          <w:lang w:val="en-GB"/>
        </w:rPr>
        <w:t xml:space="preserve"> due and payable under clause 1</w:t>
      </w:r>
      <w:r w:rsidR="003436BE" w:rsidRPr="00191F2D">
        <w:rPr>
          <w:rFonts w:cs="Arial"/>
          <w:sz w:val="22"/>
          <w:szCs w:val="22"/>
          <w:lang w:val="en-GB"/>
        </w:rPr>
        <w:t>2</w:t>
      </w:r>
      <w:r w:rsidR="00057AFD" w:rsidRPr="00191F2D">
        <w:rPr>
          <w:rFonts w:cs="Arial"/>
          <w:sz w:val="22"/>
          <w:szCs w:val="22"/>
          <w:lang w:val="en-GB"/>
        </w:rPr>
        <w:t xml:space="preserve">.1 together with interest thereon, shall be sufficient and conclusive proof of the contents and correctness thereof for the purposes of with-holding, deduction or set off by the </w:t>
      </w:r>
      <w:r w:rsidR="00F204D2" w:rsidRPr="00191F2D">
        <w:rPr>
          <w:rFonts w:cs="Arial"/>
          <w:sz w:val="22"/>
          <w:szCs w:val="22"/>
          <w:lang w:val="en-GB"/>
        </w:rPr>
        <w:t>Department</w:t>
      </w:r>
      <w:r w:rsidR="00057AFD" w:rsidRPr="00191F2D">
        <w:rPr>
          <w:rFonts w:cs="Arial"/>
          <w:sz w:val="22"/>
          <w:szCs w:val="22"/>
          <w:lang w:val="en-GB"/>
        </w:rPr>
        <w:t xml:space="preserve"> or payment by the service provider or for provisional sentence, summary judgment or any other proceedings against </w:t>
      </w:r>
      <w:r w:rsidR="00057AFD" w:rsidRPr="00191F2D">
        <w:rPr>
          <w:rFonts w:cs="Arial"/>
          <w:sz w:val="22"/>
          <w:szCs w:val="22"/>
          <w:lang w:val="en-GB"/>
        </w:rPr>
        <w:lastRenderedPageBreak/>
        <w:t>the service provider in a court of law and shall be valid as a liquid document for such purposes.</w:t>
      </w:r>
    </w:p>
    <w:p w14:paraId="542C18B7" w14:textId="5B5D87BB" w:rsidR="00057AFD" w:rsidRPr="00191F2D" w:rsidRDefault="00755FA1" w:rsidP="00057AFD">
      <w:pPr>
        <w:spacing w:line="480" w:lineRule="auto"/>
        <w:ind w:left="720" w:hanging="720"/>
        <w:jc w:val="both"/>
        <w:rPr>
          <w:rFonts w:cs="Arial"/>
          <w:sz w:val="22"/>
          <w:szCs w:val="22"/>
          <w:lang w:val="en-GB"/>
        </w:rPr>
      </w:pPr>
      <w:r w:rsidRPr="00191F2D">
        <w:rPr>
          <w:rFonts w:cs="Arial"/>
          <w:sz w:val="22"/>
          <w:szCs w:val="22"/>
          <w:lang w:val="en-GB"/>
        </w:rPr>
        <w:t>1</w:t>
      </w:r>
      <w:r w:rsidR="00321B7F" w:rsidRPr="00191F2D">
        <w:rPr>
          <w:rFonts w:cs="Arial"/>
          <w:sz w:val="22"/>
          <w:szCs w:val="22"/>
          <w:lang w:val="en-GB"/>
        </w:rPr>
        <w:t>2</w:t>
      </w:r>
      <w:r w:rsidR="00057AFD" w:rsidRPr="00191F2D">
        <w:rPr>
          <w:rFonts w:cs="Arial"/>
          <w:sz w:val="22"/>
          <w:szCs w:val="22"/>
          <w:lang w:val="en-GB"/>
        </w:rPr>
        <w:t>.</w:t>
      </w:r>
      <w:r w:rsidR="00EA19AA" w:rsidRPr="00191F2D">
        <w:rPr>
          <w:rFonts w:cs="Arial"/>
          <w:sz w:val="22"/>
          <w:szCs w:val="22"/>
          <w:lang w:val="en-GB"/>
        </w:rPr>
        <w:t>7</w:t>
      </w:r>
      <w:r w:rsidR="00057AFD" w:rsidRPr="00191F2D">
        <w:rPr>
          <w:rFonts w:cs="Arial"/>
          <w:sz w:val="22"/>
          <w:szCs w:val="22"/>
          <w:lang w:val="en-GB"/>
        </w:rPr>
        <w:tab/>
        <w:t xml:space="preserve">In the event that the </w:t>
      </w:r>
      <w:r w:rsidR="00F204D2" w:rsidRPr="00191F2D">
        <w:rPr>
          <w:rFonts w:cs="Arial"/>
          <w:sz w:val="22"/>
          <w:szCs w:val="22"/>
          <w:lang w:val="en-GB"/>
        </w:rPr>
        <w:t>Department</w:t>
      </w:r>
      <w:r w:rsidR="00057AFD" w:rsidRPr="00191F2D">
        <w:rPr>
          <w:rFonts w:cs="Arial"/>
          <w:sz w:val="22"/>
          <w:szCs w:val="22"/>
          <w:lang w:val="en-GB"/>
        </w:rPr>
        <w:t xml:space="preserve"> institutes legal action against the service provider for any matter in connection with this contract, the service provider will be liable to pay the </w:t>
      </w:r>
      <w:r w:rsidR="00F204D2" w:rsidRPr="00191F2D">
        <w:rPr>
          <w:rFonts w:cs="Arial"/>
          <w:sz w:val="22"/>
          <w:szCs w:val="22"/>
          <w:lang w:val="en-GB"/>
        </w:rPr>
        <w:t>Department</w:t>
      </w:r>
      <w:r w:rsidR="00057AFD" w:rsidRPr="00191F2D">
        <w:rPr>
          <w:rFonts w:cs="Arial"/>
          <w:sz w:val="22"/>
          <w:szCs w:val="22"/>
          <w:lang w:val="en-GB"/>
        </w:rPr>
        <w:t>’s legal fees on an Attorney and own client scale.</w:t>
      </w:r>
    </w:p>
    <w:p w14:paraId="3ABD054A" w14:textId="77777777" w:rsidR="00057AFD" w:rsidRPr="00191F2D" w:rsidRDefault="00F6302A" w:rsidP="00F6302A">
      <w:pPr>
        <w:tabs>
          <w:tab w:val="left" w:pos="1605"/>
        </w:tabs>
        <w:spacing w:line="480" w:lineRule="auto"/>
        <w:jc w:val="both"/>
        <w:rPr>
          <w:rFonts w:eastAsia="Calibri" w:cs="Arial"/>
          <w:b/>
          <w:sz w:val="22"/>
          <w:szCs w:val="22"/>
        </w:rPr>
      </w:pPr>
      <w:r w:rsidRPr="00191F2D">
        <w:rPr>
          <w:rFonts w:cs="Arial"/>
          <w:sz w:val="22"/>
          <w:szCs w:val="22"/>
          <w:lang w:val="en-GB"/>
        </w:rPr>
        <w:tab/>
      </w:r>
    </w:p>
    <w:p w14:paraId="0080B570" w14:textId="43259831" w:rsidR="00057AFD" w:rsidRPr="00191F2D" w:rsidRDefault="00755FA1" w:rsidP="00057AFD">
      <w:pPr>
        <w:spacing w:line="360" w:lineRule="auto"/>
        <w:jc w:val="both"/>
        <w:rPr>
          <w:rFonts w:eastAsia="Calibri" w:cs="Arial"/>
          <w:b/>
          <w:sz w:val="22"/>
          <w:szCs w:val="22"/>
        </w:rPr>
      </w:pPr>
      <w:r w:rsidRPr="00191F2D">
        <w:rPr>
          <w:rFonts w:eastAsia="Calibri" w:cs="Arial"/>
          <w:b/>
          <w:sz w:val="22"/>
          <w:szCs w:val="22"/>
        </w:rPr>
        <w:t>1</w:t>
      </w:r>
      <w:r w:rsidR="00321B7F" w:rsidRPr="00191F2D">
        <w:rPr>
          <w:rFonts w:eastAsia="Calibri" w:cs="Arial"/>
          <w:b/>
          <w:sz w:val="22"/>
          <w:szCs w:val="22"/>
        </w:rPr>
        <w:t>3</w:t>
      </w:r>
      <w:r w:rsidR="00057AFD" w:rsidRPr="00191F2D">
        <w:rPr>
          <w:rFonts w:eastAsia="Calibri" w:cs="Arial"/>
          <w:b/>
          <w:sz w:val="22"/>
          <w:szCs w:val="22"/>
        </w:rPr>
        <w:t>.</w:t>
      </w:r>
      <w:r w:rsidR="00057AFD" w:rsidRPr="00191F2D">
        <w:rPr>
          <w:rFonts w:eastAsia="Calibri" w:cs="Arial"/>
          <w:b/>
          <w:sz w:val="22"/>
          <w:szCs w:val="22"/>
        </w:rPr>
        <w:tab/>
        <w:t>CONFLICT OF INTEREST</w:t>
      </w:r>
    </w:p>
    <w:p w14:paraId="025E41A2" w14:textId="77777777" w:rsidR="00321B7F" w:rsidRPr="00191F2D" w:rsidRDefault="00321B7F" w:rsidP="00321B7F">
      <w:pPr>
        <w:spacing w:line="480" w:lineRule="auto"/>
        <w:jc w:val="both"/>
        <w:rPr>
          <w:rFonts w:cs="Arial"/>
          <w:sz w:val="22"/>
          <w:szCs w:val="22"/>
          <w:lang w:val="en-GB"/>
        </w:rPr>
      </w:pPr>
    </w:p>
    <w:p w14:paraId="64BD3D16" w14:textId="0BCA4485" w:rsidR="00057AFD" w:rsidRPr="00191F2D" w:rsidRDefault="00321B7F" w:rsidP="00321B7F">
      <w:pPr>
        <w:spacing w:line="480" w:lineRule="auto"/>
        <w:ind w:left="720" w:hanging="720"/>
        <w:jc w:val="both"/>
        <w:rPr>
          <w:rFonts w:cs="Arial"/>
          <w:sz w:val="22"/>
          <w:szCs w:val="22"/>
          <w:lang w:val="en-GB"/>
        </w:rPr>
      </w:pPr>
      <w:r w:rsidRPr="00191F2D">
        <w:rPr>
          <w:rFonts w:cs="Arial"/>
          <w:sz w:val="22"/>
          <w:szCs w:val="22"/>
          <w:lang w:val="en-GB"/>
        </w:rPr>
        <w:t>13.1</w:t>
      </w:r>
      <w:r w:rsidRPr="00191F2D">
        <w:rPr>
          <w:rFonts w:cs="Arial"/>
          <w:sz w:val="22"/>
          <w:szCs w:val="22"/>
          <w:lang w:val="en-GB"/>
        </w:rPr>
        <w:tab/>
      </w:r>
      <w:r w:rsidR="00057AFD" w:rsidRPr="00191F2D">
        <w:rPr>
          <w:rFonts w:cs="Arial"/>
          <w:sz w:val="22"/>
          <w:szCs w:val="22"/>
          <w:lang w:val="en-GB"/>
        </w:rPr>
        <w:t xml:space="preserve">Bidders must not have or undertake duties or interests that create or might reasonably be anticipated to create an actual or perceived conflict with its duties and interests in executing the contract. Bidders must have systems in place to identify potential conflicts and to bring them to the attention of the </w:t>
      </w:r>
      <w:r w:rsidR="00F204D2" w:rsidRPr="00191F2D">
        <w:rPr>
          <w:rFonts w:cs="Arial"/>
          <w:sz w:val="22"/>
          <w:szCs w:val="22"/>
          <w:lang w:val="en-GB"/>
        </w:rPr>
        <w:t>Department</w:t>
      </w:r>
      <w:r w:rsidR="00057AFD" w:rsidRPr="00191F2D">
        <w:rPr>
          <w:rFonts w:cs="Arial"/>
          <w:sz w:val="22"/>
          <w:szCs w:val="22"/>
          <w:lang w:val="en-GB"/>
        </w:rPr>
        <w:t>.</w:t>
      </w:r>
    </w:p>
    <w:p w14:paraId="4ADD660F" w14:textId="77777777" w:rsidR="00057AFD" w:rsidRPr="00191F2D" w:rsidRDefault="00057AFD" w:rsidP="00057AFD">
      <w:pPr>
        <w:spacing w:line="360" w:lineRule="auto"/>
        <w:jc w:val="both"/>
        <w:rPr>
          <w:rFonts w:eastAsia="Calibri" w:cs="Arial"/>
          <w:b/>
          <w:sz w:val="22"/>
          <w:szCs w:val="22"/>
        </w:rPr>
      </w:pPr>
    </w:p>
    <w:p w14:paraId="2AA1366D" w14:textId="54DD61D6" w:rsidR="00057AFD" w:rsidRPr="00191F2D" w:rsidRDefault="00057AFD" w:rsidP="00057AFD">
      <w:pPr>
        <w:spacing w:line="360" w:lineRule="auto"/>
        <w:jc w:val="both"/>
        <w:rPr>
          <w:rFonts w:eastAsia="Calibri" w:cs="Arial"/>
          <w:b/>
          <w:sz w:val="22"/>
          <w:szCs w:val="22"/>
        </w:rPr>
      </w:pPr>
      <w:r w:rsidRPr="00191F2D">
        <w:rPr>
          <w:rFonts w:eastAsia="Calibri" w:cs="Arial"/>
          <w:b/>
          <w:sz w:val="22"/>
          <w:szCs w:val="22"/>
        </w:rPr>
        <w:t>1</w:t>
      </w:r>
      <w:r w:rsidR="006D4A5D" w:rsidRPr="00191F2D">
        <w:rPr>
          <w:rFonts w:eastAsia="Calibri" w:cs="Arial"/>
          <w:b/>
          <w:sz w:val="22"/>
          <w:szCs w:val="22"/>
        </w:rPr>
        <w:t>4</w:t>
      </w:r>
      <w:r w:rsidRPr="00191F2D">
        <w:rPr>
          <w:rFonts w:eastAsia="Calibri" w:cs="Arial"/>
          <w:b/>
          <w:sz w:val="22"/>
          <w:szCs w:val="22"/>
        </w:rPr>
        <w:t>.</w:t>
      </w:r>
      <w:r w:rsidRPr="00191F2D">
        <w:rPr>
          <w:rFonts w:eastAsia="Calibri" w:cs="Arial"/>
          <w:b/>
          <w:sz w:val="22"/>
          <w:szCs w:val="22"/>
        </w:rPr>
        <w:tab/>
        <w:t>COST INCURRED BY BIDDER</w:t>
      </w:r>
    </w:p>
    <w:p w14:paraId="5DC3CA1B" w14:textId="77777777" w:rsidR="006D4A5D" w:rsidRPr="00191F2D" w:rsidRDefault="006D4A5D" w:rsidP="006D4A5D">
      <w:pPr>
        <w:spacing w:line="480" w:lineRule="auto"/>
        <w:jc w:val="both"/>
        <w:rPr>
          <w:rFonts w:eastAsia="Calibri" w:cs="Arial"/>
          <w:sz w:val="22"/>
          <w:szCs w:val="22"/>
        </w:rPr>
      </w:pPr>
    </w:p>
    <w:p w14:paraId="05B1B96F" w14:textId="58607712" w:rsidR="00057AFD" w:rsidRPr="00191F2D" w:rsidRDefault="006D4A5D" w:rsidP="006D4A5D">
      <w:pPr>
        <w:spacing w:line="480" w:lineRule="auto"/>
        <w:ind w:left="720" w:hanging="720"/>
        <w:jc w:val="both"/>
        <w:rPr>
          <w:rFonts w:eastAsia="Calibri" w:cs="Arial"/>
          <w:sz w:val="22"/>
          <w:szCs w:val="22"/>
        </w:rPr>
      </w:pPr>
      <w:r w:rsidRPr="00191F2D">
        <w:rPr>
          <w:rFonts w:eastAsia="Calibri" w:cs="Arial"/>
          <w:sz w:val="22"/>
          <w:szCs w:val="22"/>
        </w:rPr>
        <w:t>14.1</w:t>
      </w:r>
      <w:r w:rsidRPr="00191F2D">
        <w:rPr>
          <w:rFonts w:eastAsia="Calibri" w:cs="Arial"/>
          <w:sz w:val="22"/>
          <w:szCs w:val="22"/>
        </w:rPr>
        <w:tab/>
      </w:r>
      <w:r w:rsidR="00057AFD" w:rsidRPr="00191F2D">
        <w:rPr>
          <w:rFonts w:eastAsia="Calibri" w:cs="Arial"/>
          <w:sz w:val="22"/>
          <w:szCs w:val="22"/>
        </w:rPr>
        <w:t xml:space="preserve">The </w:t>
      </w:r>
      <w:r w:rsidR="00F204D2" w:rsidRPr="00191F2D">
        <w:rPr>
          <w:rFonts w:eastAsia="Calibri" w:cs="Arial"/>
          <w:sz w:val="22"/>
          <w:szCs w:val="22"/>
        </w:rPr>
        <w:t>Department</w:t>
      </w:r>
      <w:r w:rsidR="00057AFD" w:rsidRPr="00191F2D">
        <w:rPr>
          <w:rFonts w:eastAsia="Calibri" w:cs="Arial"/>
          <w:sz w:val="22"/>
          <w:szCs w:val="22"/>
        </w:rPr>
        <w:t xml:space="preserve"> will not be responsible for or pay any expenses or losses which may be incurred by the bidder in the preparation and submission of its bid.</w:t>
      </w:r>
    </w:p>
    <w:p w14:paraId="07C4DE3C" w14:textId="77777777" w:rsidR="00346135" w:rsidRPr="00191F2D" w:rsidRDefault="00346135" w:rsidP="006D4A5D">
      <w:pPr>
        <w:spacing w:line="480" w:lineRule="auto"/>
        <w:ind w:left="720" w:hanging="720"/>
        <w:jc w:val="both"/>
        <w:rPr>
          <w:rFonts w:eastAsia="Calibri" w:cs="Arial"/>
          <w:sz w:val="22"/>
          <w:szCs w:val="22"/>
        </w:rPr>
      </w:pPr>
    </w:p>
    <w:p w14:paraId="063A1902" w14:textId="6C46B555" w:rsidR="00057AFD" w:rsidRPr="00191F2D" w:rsidRDefault="00755FA1" w:rsidP="003436BE">
      <w:pPr>
        <w:spacing w:line="480" w:lineRule="auto"/>
        <w:jc w:val="both"/>
        <w:rPr>
          <w:rFonts w:eastAsia="Calibri" w:cs="Arial"/>
          <w:b/>
          <w:sz w:val="22"/>
          <w:szCs w:val="22"/>
          <w:lang w:val="en-ZA" w:eastAsia="en-ZA"/>
        </w:rPr>
      </w:pPr>
      <w:r w:rsidRPr="00191F2D">
        <w:rPr>
          <w:rFonts w:eastAsia="Calibri" w:cs="Arial"/>
          <w:b/>
          <w:sz w:val="22"/>
          <w:szCs w:val="22"/>
          <w:lang w:val="en-ZA" w:eastAsia="en-ZA"/>
        </w:rPr>
        <w:t>1</w:t>
      </w:r>
      <w:r w:rsidR="006D4A5D" w:rsidRPr="00191F2D">
        <w:rPr>
          <w:rFonts w:eastAsia="Calibri" w:cs="Arial"/>
          <w:b/>
          <w:sz w:val="22"/>
          <w:szCs w:val="22"/>
          <w:lang w:val="en-ZA" w:eastAsia="en-ZA"/>
        </w:rPr>
        <w:t>5</w:t>
      </w:r>
      <w:r w:rsidR="00057AFD" w:rsidRPr="00191F2D">
        <w:rPr>
          <w:rFonts w:eastAsia="Calibri" w:cs="Arial"/>
          <w:b/>
          <w:sz w:val="22"/>
          <w:szCs w:val="22"/>
          <w:lang w:val="en-ZA" w:eastAsia="en-ZA"/>
        </w:rPr>
        <w:t>.</w:t>
      </w:r>
      <w:r w:rsidR="00057AFD" w:rsidRPr="00191F2D">
        <w:rPr>
          <w:rFonts w:eastAsia="Calibri" w:cs="Arial"/>
          <w:b/>
          <w:sz w:val="22"/>
          <w:szCs w:val="22"/>
          <w:lang w:val="en-ZA" w:eastAsia="en-ZA"/>
        </w:rPr>
        <w:tab/>
        <w:t xml:space="preserve">BID BINDING </w:t>
      </w:r>
    </w:p>
    <w:p w14:paraId="52F391EC" w14:textId="77777777" w:rsidR="001C656A" w:rsidRPr="00191F2D" w:rsidRDefault="001C656A" w:rsidP="001C656A">
      <w:pPr>
        <w:rPr>
          <w:rFonts w:cs="Arial"/>
          <w:lang w:val="en-ZA"/>
        </w:rPr>
      </w:pPr>
    </w:p>
    <w:p w14:paraId="7DDE18A5" w14:textId="32C0C7DE" w:rsidR="00057AFD" w:rsidRPr="00191F2D" w:rsidRDefault="006D4A5D" w:rsidP="006D4A5D">
      <w:pPr>
        <w:spacing w:line="480" w:lineRule="auto"/>
        <w:ind w:left="720" w:hanging="720"/>
        <w:jc w:val="both"/>
        <w:rPr>
          <w:rFonts w:cs="Arial"/>
          <w:sz w:val="22"/>
          <w:szCs w:val="22"/>
          <w:lang w:val="en-ZA"/>
        </w:rPr>
      </w:pPr>
      <w:r w:rsidRPr="00191F2D">
        <w:rPr>
          <w:rFonts w:cs="Arial"/>
          <w:sz w:val="22"/>
          <w:szCs w:val="22"/>
          <w:lang w:val="en-ZA"/>
        </w:rPr>
        <w:t>15.1</w:t>
      </w:r>
      <w:r w:rsidRPr="00191F2D">
        <w:rPr>
          <w:rFonts w:cs="Arial"/>
          <w:sz w:val="22"/>
          <w:szCs w:val="22"/>
          <w:lang w:val="en-ZA"/>
        </w:rPr>
        <w:tab/>
      </w:r>
      <w:r w:rsidR="00057AFD" w:rsidRPr="00191F2D">
        <w:rPr>
          <w:rFonts w:cs="Arial"/>
          <w:sz w:val="22"/>
          <w:szCs w:val="22"/>
          <w:lang w:val="en-ZA"/>
        </w:rPr>
        <w:t xml:space="preserve">All written information, warranties and representations made by or on behalf of the bidder before conclusion of the contract are binding upon the service provider and are deemed to have induced the </w:t>
      </w:r>
      <w:r w:rsidR="00F204D2" w:rsidRPr="00191F2D">
        <w:rPr>
          <w:rFonts w:cs="Arial"/>
          <w:sz w:val="22"/>
          <w:szCs w:val="22"/>
          <w:lang w:val="en-ZA"/>
        </w:rPr>
        <w:t>Department</w:t>
      </w:r>
      <w:r w:rsidR="00057AFD" w:rsidRPr="00191F2D">
        <w:rPr>
          <w:rFonts w:cs="Arial"/>
          <w:sz w:val="22"/>
          <w:szCs w:val="22"/>
          <w:lang w:val="en-ZA"/>
        </w:rPr>
        <w:t xml:space="preserve"> to </w:t>
      </w:r>
      <w:proofErr w:type="gramStart"/>
      <w:r w:rsidR="00057AFD" w:rsidRPr="00191F2D">
        <w:rPr>
          <w:rFonts w:cs="Arial"/>
          <w:sz w:val="22"/>
          <w:szCs w:val="22"/>
          <w:lang w:val="en-ZA"/>
        </w:rPr>
        <w:t>enter into</w:t>
      </w:r>
      <w:proofErr w:type="gramEnd"/>
      <w:r w:rsidR="00057AFD" w:rsidRPr="00191F2D">
        <w:rPr>
          <w:rFonts w:cs="Arial"/>
          <w:sz w:val="22"/>
          <w:szCs w:val="22"/>
          <w:lang w:val="en-ZA"/>
        </w:rPr>
        <w:t xml:space="preserve"> this contract.</w:t>
      </w:r>
    </w:p>
    <w:p w14:paraId="4C64779D" w14:textId="77777777" w:rsidR="00057AFD" w:rsidRPr="00191F2D" w:rsidRDefault="00057AFD" w:rsidP="00057AFD">
      <w:pPr>
        <w:spacing w:line="360" w:lineRule="auto"/>
        <w:ind w:left="720" w:hanging="720"/>
        <w:jc w:val="both"/>
        <w:rPr>
          <w:rFonts w:cs="Arial"/>
          <w:b/>
          <w:sz w:val="22"/>
          <w:szCs w:val="22"/>
          <w:lang w:val="en-GB"/>
        </w:rPr>
      </w:pPr>
    </w:p>
    <w:p w14:paraId="454D9DAC" w14:textId="1F0D4062" w:rsidR="00057AFD" w:rsidRPr="00191F2D" w:rsidRDefault="00057AFD" w:rsidP="00057AFD">
      <w:pPr>
        <w:spacing w:line="360" w:lineRule="auto"/>
        <w:jc w:val="both"/>
        <w:rPr>
          <w:rFonts w:cs="Arial"/>
          <w:b/>
          <w:sz w:val="22"/>
          <w:szCs w:val="22"/>
          <w:lang w:val="en-GB"/>
        </w:rPr>
      </w:pPr>
      <w:r w:rsidRPr="00191F2D">
        <w:rPr>
          <w:rFonts w:cs="Arial"/>
          <w:b/>
          <w:sz w:val="22"/>
          <w:szCs w:val="22"/>
          <w:lang w:val="en-GB"/>
        </w:rPr>
        <w:t>1</w:t>
      </w:r>
      <w:r w:rsidR="006D4A5D" w:rsidRPr="00191F2D">
        <w:rPr>
          <w:rFonts w:cs="Arial"/>
          <w:b/>
          <w:sz w:val="22"/>
          <w:szCs w:val="22"/>
          <w:lang w:val="en-GB"/>
        </w:rPr>
        <w:t>6</w:t>
      </w:r>
      <w:r w:rsidRPr="00191F2D">
        <w:rPr>
          <w:rFonts w:cs="Arial"/>
          <w:b/>
          <w:sz w:val="22"/>
          <w:szCs w:val="22"/>
          <w:lang w:val="en-GB"/>
        </w:rPr>
        <w:t>.</w:t>
      </w:r>
      <w:r w:rsidRPr="00191F2D">
        <w:rPr>
          <w:rFonts w:cs="Arial"/>
          <w:b/>
          <w:sz w:val="22"/>
          <w:szCs w:val="22"/>
          <w:lang w:val="en-GB"/>
        </w:rPr>
        <w:tab/>
        <w:t>LIABILITY</w:t>
      </w:r>
    </w:p>
    <w:p w14:paraId="6F3C3DD9" w14:textId="77777777" w:rsidR="006D4A5D" w:rsidRPr="00191F2D" w:rsidRDefault="006D4A5D" w:rsidP="006D4A5D">
      <w:pPr>
        <w:spacing w:line="360" w:lineRule="auto"/>
        <w:jc w:val="both"/>
        <w:rPr>
          <w:rFonts w:cs="Arial"/>
          <w:sz w:val="22"/>
          <w:szCs w:val="22"/>
          <w:lang w:val="en-GB"/>
        </w:rPr>
      </w:pPr>
    </w:p>
    <w:p w14:paraId="4DA6AEF1" w14:textId="5ECF3A73" w:rsidR="00057AFD" w:rsidRPr="00191F2D" w:rsidRDefault="00057AFD" w:rsidP="006D4A5D">
      <w:pPr>
        <w:spacing w:line="360" w:lineRule="auto"/>
        <w:ind w:firstLine="720"/>
        <w:jc w:val="both"/>
        <w:rPr>
          <w:rFonts w:cs="Arial"/>
          <w:sz w:val="22"/>
          <w:szCs w:val="22"/>
          <w:lang w:val="en-GB"/>
        </w:rPr>
      </w:pPr>
      <w:r w:rsidRPr="00191F2D">
        <w:rPr>
          <w:rFonts w:cs="Arial"/>
          <w:sz w:val="22"/>
          <w:szCs w:val="22"/>
          <w:lang w:val="en-GB"/>
        </w:rPr>
        <w:t>The Service provider is responsible and liable for —</w:t>
      </w:r>
    </w:p>
    <w:p w14:paraId="0E923D21" w14:textId="76F2CF21" w:rsidR="00057AFD" w:rsidRPr="00191F2D" w:rsidRDefault="006D4A5D" w:rsidP="00057AFD">
      <w:pPr>
        <w:spacing w:line="480" w:lineRule="auto"/>
        <w:ind w:left="1440" w:hanging="720"/>
        <w:jc w:val="both"/>
        <w:rPr>
          <w:rFonts w:cs="Arial"/>
          <w:sz w:val="22"/>
          <w:szCs w:val="22"/>
          <w:lang w:val="en-GB"/>
        </w:rPr>
      </w:pPr>
      <w:r w:rsidRPr="00191F2D">
        <w:rPr>
          <w:rFonts w:cs="Arial"/>
          <w:sz w:val="22"/>
          <w:szCs w:val="22"/>
          <w:lang w:val="en-GB"/>
        </w:rPr>
        <w:t>16.1</w:t>
      </w:r>
      <w:r w:rsidRPr="00191F2D">
        <w:rPr>
          <w:rFonts w:cs="Arial"/>
          <w:sz w:val="22"/>
          <w:szCs w:val="22"/>
          <w:lang w:val="en-GB"/>
        </w:rPr>
        <w:tab/>
      </w:r>
      <w:r w:rsidR="00057AFD" w:rsidRPr="00191F2D">
        <w:rPr>
          <w:rFonts w:cs="Arial"/>
          <w:sz w:val="22"/>
          <w:szCs w:val="22"/>
          <w:lang w:val="en-GB"/>
        </w:rPr>
        <w:t xml:space="preserve">the conduct, acts and omissions of employees and the service provider’s agents, </w:t>
      </w:r>
      <w:r w:rsidR="00C013AC" w:rsidRPr="00191F2D">
        <w:rPr>
          <w:rFonts w:cs="Arial"/>
          <w:sz w:val="22"/>
          <w:szCs w:val="22"/>
          <w:lang w:val="en-GB"/>
        </w:rPr>
        <w:t>representatives,</w:t>
      </w:r>
      <w:r w:rsidR="00057AFD" w:rsidRPr="00191F2D">
        <w:rPr>
          <w:rFonts w:cs="Arial"/>
          <w:sz w:val="22"/>
          <w:szCs w:val="22"/>
          <w:lang w:val="en-GB"/>
        </w:rPr>
        <w:t xml:space="preserve"> or any sub-contractor of the service </w:t>
      </w:r>
      <w:proofErr w:type="gramStart"/>
      <w:r w:rsidR="00057AFD" w:rsidRPr="00191F2D">
        <w:rPr>
          <w:rFonts w:cs="Arial"/>
          <w:sz w:val="22"/>
          <w:szCs w:val="22"/>
          <w:lang w:val="en-GB"/>
        </w:rPr>
        <w:t>provider;</w:t>
      </w:r>
      <w:proofErr w:type="gramEnd"/>
      <w:r w:rsidR="00057AFD" w:rsidRPr="00191F2D">
        <w:rPr>
          <w:rFonts w:cs="Arial"/>
          <w:sz w:val="22"/>
          <w:szCs w:val="22"/>
          <w:lang w:val="en-GB"/>
        </w:rPr>
        <w:t xml:space="preserve"> </w:t>
      </w:r>
    </w:p>
    <w:p w14:paraId="1B3FCBD8" w14:textId="79499472" w:rsidR="00057AFD" w:rsidRPr="00191F2D" w:rsidRDefault="00057AFD">
      <w:pPr>
        <w:pStyle w:val="ListParagraph"/>
        <w:numPr>
          <w:ilvl w:val="1"/>
          <w:numId w:val="44"/>
        </w:numPr>
        <w:spacing w:line="480" w:lineRule="auto"/>
        <w:jc w:val="both"/>
        <w:rPr>
          <w:rFonts w:ascii="Arial" w:hAnsi="Arial" w:cs="Arial"/>
          <w:lang w:val="en-GB"/>
        </w:rPr>
      </w:pPr>
      <w:r w:rsidRPr="00191F2D">
        <w:rPr>
          <w:rFonts w:ascii="Arial" w:hAnsi="Arial" w:cs="Arial"/>
          <w:lang w:val="en-GB"/>
        </w:rPr>
        <w:t>any unauthorized or unlawful entry by any person into the venues; and</w:t>
      </w:r>
    </w:p>
    <w:p w14:paraId="797BE16D" w14:textId="53D42D5D" w:rsidR="00057AFD" w:rsidRPr="00191F2D" w:rsidRDefault="006D4A5D" w:rsidP="002A0F5F">
      <w:pPr>
        <w:spacing w:line="480" w:lineRule="auto"/>
        <w:ind w:left="1440" w:hanging="720"/>
        <w:jc w:val="both"/>
        <w:rPr>
          <w:rFonts w:cs="Arial"/>
          <w:sz w:val="22"/>
          <w:szCs w:val="22"/>
          <w:lang w:val="en-ZA"/>
        </w:rPr>
      </w:pPr>
      <w:r w:rsidRPr="00191F2D">
        <w:rPr>
          <w:rFonts w:cs="Arial"/>
          <w:bCs/>
          <w:sz w:val="22"/>
          <w:szCs w:val="22"/>
          <w:lang w:val="en-GB"/>
        </w:rPr>
        <w:lastRenderedPageBreak/>
        <w:t>16.3</w:t>
      </w:r>
      <w:r w:rsidRPr="00191F2D">
        <w:rPr>
          <w:rFonts w:cs="Arial"/>
          <w:bCs/>
          <w:sz w:val="22"/>
          <w:szCs w:val="22"/>
          <w:lang w:val="en-GB"/>
        </w:rPr>
        <w:tab/>
      </w:r>
      <w:r w:rsidR="00057AFD" w:rsidRPr="00191F2D">
        <w:rPr>
          <w:rFonts w:cs="Arial"/>
          <w:bCs/>
          <w:sz w:val="22"/>
          <w:szCs w:val="22"/>
          <w:lang w:val="en-GB"/>
        </w:rPr>
        <w:t xml:space="preserve">injury to any person, theft, </w:t>
      </w:r>
      <w:r w:rsidR="00C013AC" w:rsidRPr="00191F2D">
        <w:rPr>
          <w:rFonts w:cs="Arial"/>
          <w:bCs/>
          <w:sz w:val="22"/>
          <w:szCs w:val="22"/>
          <w:lang w:val="en-GB"/>
        </w:rPr>
        <w:t>loss,</w:t>
      </w:r>
      <w:r w:rsidR="00057AFD" w:rsidRPr="00191F2D">
        <w:rPr>
          <w:rFonts w:cs="Arial"/>
          <w:bCs/>
          <w:sz w:val="22"/>
          <w:szCs w:val="22"/>
          <w:lang w:val="en-GB"/>
        </w:rPr>
        <w:t xml:space="preserve"> or damage suffered by the </w:t>
      </w:r>
      <w:r w:rsidR="00F204D2" w:rsidRPr="00191F2D">
        <w:rPr>
          <w:rFonts w:cs="Arial"/>
          <w:bCs/>
          <w:sz w:val="22"/>
          <w:szCs w:val="22"/>
          <w:lang w:val="en-GB"/>
        </w:rPr>
        <w:t>Department</w:t>
      </w:r>
      <w:r w:rsidR="00057AFD" w:rsidRPr="00191F2D">
        <w:rPr>
          <w:rFonts w:cs="Arial"/>
          <w:bCs/>
          <w:sz w:val="22"/>
          <w:szCs w:val="22"/>
          <w:lang w:val="en-GB"/>
        </w:rPr>
        <w:t xml:space="preserve">, which is occasioned by </w:t>
      </w:r>
      <w:r w:rsidR="00057AFD" w:rsidRPr="00191F2D">
        <w:rPr>
          <w:rFonts w:cs="Arial"/>
          <w:sz w:val="22"/>
          <w:szCs w:val="22"/>
          <w:lang w:val="en-GB"/>
        </w:rPr>
        <w:t xml:space="preserve">any unauthorized act, omission, negligence, breach of this contract or breach of any statutory duty by the service provider or the service provider’s employees, </w:t>
      </w:r>
      <w:r w:rsidR="00C013AC" w:rsidRPr="00191F2D">
        <w:rPr>
          <w:rFonts w:cs="Arial"/>
          <w:sz w:val="22"/>
          <w:szCs w:val="22"/>
          <w:lang w:val="en-GB"/>
        </w:rPr>
        <w:t>agents,</w:t>
      </w:r>
      <w:r w:rsidR="00057AFD" w:rsidRPr="00191F2D">
        <w:rPr>
          <w:rFonts w:cs="Arial"/>
          <w:sz w:val="22"/>
          <w:szCs w:val="22"/>
          <w:lang w:val="en-GB"/>
        </w:rPr>
        <w:t xml:space="preserve"> or representatives. Under such circumstances, the service provider must, at its own expense, make good the loss or damage on demand and on the terms of the </w:t>
      </w:r>
      <w:r w:rsidR="00F204D2" w:rsidRPr="00191F2D">
        <w:rPr>
          <w:rFonts w:cs="Arial"/>
          <w:sz w:val="22"/>
          <w:szCs w:val="22"/>
          <w:lang w:val="en-GB"/>
        </w:rPr>
        <w:t>Department</w:t>
      </w:r>
      <w:r w:rsidR="00057AFD" w:rsidRPr="00191F2D">
        <w:rPr>
          <w:rFonts w:cs="Arial"/>
          <w:sz w:val="22"/>
          <w:szCs w:val="22"/>
          <w:lang w:val="en-GB"/>
        </w:rPr>
        <w:t xml:space="preserve">. </w:t>
      </w:r>
    </w:p>
    <w:p w14:paraId="20840923" w14:textId="2A820336" w:rsidR="00057AFD" w:rsidRPr="00191F2D" w:rsidRDefault="00057AFD" w:rsidP="00057AFD">
      <w:pPr>
        <w:spacing w:line="360" w:lineRule="auto"/>
        <w:jc w:val="both"/>
        <w:rPr>
          <w:rFonts w:cs="Arial"/>
          <w:b/>
          <w:sz w:val="22"/>
          <w:szCs w:val="22"/>
          <w:lang w:val="en-GB"/>
        </w:rPr>
      </w:pPr>
    </w:p>
    <w:p w14:paraId="68D7FAC4" w14:textId="495771DF" w:rsidR="0075379C" w:rsidRPr="00191F2D" w:rsidRDefault="0075379C" w:rsidP="0075379C">
      <w:pPr>
        <w:jc w:val="both"/>
        <w:rPr>
          <w:rFonts w:cs="Arial"/>
          <w:b/>
          <w:sz w:val="22"/>
          <w:szCs w:val="22"/>
        </w:rPr>
      </w:pPr>
      <w:r w:rsidRPr="00191F2D">
        <w:rPr>
          <w:rFonts w:cs="Arial"/>
          <w:b/>
          <w:sz w:val="22"/>
          <w:szCs w:val="22"/>
        </w:rPr>
        <w:t>17.</w:t>
      </w:r>
      <w:r w:rsidRPr="00191F2D">
        <w:rPr>
          <w:rFonts w:cs="Arial"/>
          <w:b/>
          <w:sz w:val="22"/>
          <w:szCs w:val="22"/>
        </w:rPr>
        <w:tab/>
        <w:t xml:space="preserve">SUBMISSION OF BID DOCUMENTS  </w:t>
      </w:r>
    </w:p>
    <w:p w14:paraId="3AB86209" w14:textId="77777777" w:rsidR="008859AA" w:rsidRPr="00191F2D" w:rsidRDefault="008859AA" w:rsidP="0075379C">
      <w:pPr>
        <w:jc w:val="both"/>
        <w:rPr>
          <w:rFonts w:cs="Arial"/>
          <w:b/>
          <w:sz w:val="22"/>
          <w:szCs w:val="22"/>
        </w:rPr>
      </w:pPr>
    </w:p>
    <w:p w14:paraId="40BC1B87" w14:textId="77777777" w:rsidR="0075379C" w:rsidRPr="00191F2D" w:rsidRDefault="0075379C" w:rsidP="0075379C">
      <w:pPr>
        <w:jc w:val="both"/>
        <w:rPr>
          <w:rFonts w:cs="Arial"/>
          <w:sz w:val="22"/>
          <w:szCs w:val="22"/>
        </w:rPr>
      </w:pPr>
    </w:p>
    <w:p w14:paraId="0B78DA38" w14:textId="3E0767B9" w:rsidR="0075379C" w:rsidRPr="00191F2D" w:rsidRDefault="0075379C" w:rsidP="0075379C">
      <w:pPr>
        <w:jc w:val="both"/>
        <w:rPr>
          <w:rFonts w:cs="Arial"/>
          <w:sz w:val="22"/>
          <w:szCs w:val="22"/>
        </w:rPr>
      </w:pPr>
      <w:r w:rsidRPr="00191F2D">
        <w:rPr>
          <w:rFonts w:cs="Arial"/>
          <w:sz w:val="22"/>
          <w:szCs w:val="22"/>
        </w:rPr>
        <w:t xml:space="preserve">17.1. </w:t>
      </w:r>
      <w:r w:rsidRPr="00191F2D">
        <w:rPr>
          <w:rFonts w:cs="Arial"/>
          <w:sz w:val="22"/>
          <w:szCs w:val="22"/>
        </w:rPr>
        <w:tab/>
        <w:t xml:space="preserve">Bid documents must be placed in the bid box on the aforesaid address on or before the </w:t>
      </w:r>
    </w:p>
    <w:p w14:paraId="36585775" w14:textId="77777777" w:rsidR="0075379C" w:rsidRPr="00191F2D" w:rsidRDefault="0075379C" w:rsidP="0075379C">
      <w:pPr>
        <w:ind w:firstLine="720"/>
        <w:jc w:val="both"/>
        <w:rPr>
          <w:rFonts w:cs="Arial"/>
          <w:sz w:val="22"/>
          <w:szCs w:val="22"/>
        </w:rPr>
      </w:pPr>
      <w:r w:rsidRPr="00191F2D">
        <w:rPr>
          <w:rFonts w:cs="Arial"/>
          <w:sz w:val="22"/>
          <w:szCs w:val="22"/>
        </w:rPr>
        <w:t xml:space="preserve">closing date and time. </w:t>
      </w:r>
    </w:p>
    <w:p w14:paraId="761FF76C" w14:textId="77777777" w:rsidR="0075379C" w:rsidRPr="00191F2D" w:rsidRDefault="0075379C" w:rsidP="0075379C">
      <w:pPr>
        <w:jc w:val="both"/>
        <w:rPr>
          <w:rFonts w:cs="Arial"/>
          <w:sz w:val="22"/>
          <w:szCs w:val="22"/>
        </w:rPr>
      </w:pPr>
    </w:p>
    <w:p w14:paraId="4363D4DC" w14:textId="02FA3E37" w:rsidR="0075379C" w:rsidRPr="00191F2D" w:rsidRDefault="0075379C" w:rsidP="0075379C">
      <w:pPr>
        <w:jc w:val="both"/>
        <w:rPr>
          <w:rFonts w:cs="Arial"/>
          <w:sz w:val="22"/>
          <w:szCs w:val="22"/>
        </w:rPr>
      </w:pPr>
      <w:r w:rsidRPr="00191F2D">
        <w:rPr>
          <w:rFonts w:cs="Arial"/>
          <w:sz w:val="22"/>
          <w:szCs w:val="22"/>
        </w:rPr>
        <w:t xml:space="preserve">17.2. </w:t>
      </w:r>
      <w:r w:rsidRPr="00191F2D">
        <w:rPr>
          <w:rFonts w:cs="Arial"/>
          <w:sz w:val="22"/>
          <w:szCs w:val="22"/>
        </w:rPr>
        <w:tab/>
        <w:t xml:space="preserve">Bid documents will only be considered if received by DSAC before the closing date and </w:t>
      </w:r>
    </w:p>
    <w:p w14:paraId="67E9C1AE" w14:textId="77777777" w:rsidR="0075379C" w:rsidRPr="00191F2D" w:rsidRDefault="0075379C" w:rsidP="0075379C">
      <w:pPr>
        <w:ind w:firstLine="720"/>
        <w:jc w:val="both"/>
        <w:rPr>
          <w:rFonts w:cs="Arial"/>
          <w:sz w:val="22"/>
          <w:szCs w:val="22"/>
        </w:rPr>
      </w:pPr>
      <w:r w:rsidRPr="00191F2D">
        <w:rPr>
          <w:rFonts w:cs="Arial"/>
          <w:sz w:val="22"/>
          <w:szCs w:val="22"/>
        </w:rPr>
        <w:t xml:space="preserve">time. </w:t>
      </w:r>
    </w:p>
    <w:p w14:paraId="0DB80E2D" w14:textId="77777777" w:rsidR="0075379C" w:rsidRPr="00191F2D" w:rsidRDefault="0075379C" w:rsidP="0075379C">
      <w:pPr>
        <w:jc w:val="both"/>
        <w:rPr>
          <w:rFonts w:cs="Arial"/>
          <w:sz w:val="22"/>
          <w:szCs w:val="22"/>
        </w:rPr>
      </w:pPr>
    </w:p>
    <w:p w14:paraId="102BF675" w14:textId="77777777" w:rsidR="0075379C" w:rsidRPr="00191F2D" w:rsidRDefault="0075379C" w:rsidP="0075379C">
      <w:pPr>
        <w:jc w:val="both"/>
        <w:rPr>
          <w:rFonts w:cs="Arial"/>
          <w:sz w:val="22"/>
          <w:szCs w:val="22"/>
        </w:rPr>
      </w:pPr>
      <w:r w:rsidRPr="00191F2D">
        <w:rPr>
          <w:rFonts w:cs="Arial"/>
          <w:sz w:val="22"/>
          <w:szCs w:val="22"/>
        </w:rPr>
        <w:t xml:space="preserve">17.3. The bidder(s) is/are required to submit one (1) bid document in a clearly marked and </w:t>
      </w:r>
      <w:proofErr w:type="gramStart"/>
      <w:r w:rsidRPr="00191F2D">
        <w:rPr>
          <w:rFonts w:cs="Arial"/>
          <w:sz w:val="22"/>
          <w:szCs w:val="22"/>
        </w:rPr>
        <w:t>sealed</w:t>
      </w:r>
      <w:proofErr w:type="gramEnd"/>
      <w:r w:rsidRPr="00191F2D">
        <w:rPr>
          <w:rFonts w:cs="Arial"/>
          <w:sz w:val="22"/>
          <w:szCs w:val="22"/>
        </w:rPr>
        <w:t xml:space="preserve"> </w:t>
      </w:r>
    </w:p>
    <w:p w14:paraId="69047F48" w14:textId="0ED4AE36" w:rsidR="0075379C" w:rsidRPr="00191F2D" w:rsidRDefault="0075379C" w:rsidP="00953B8B">
      <w:pPr>
        <w:ind w:firstLine="567"/>
        <w:jc w:val="both"/>
        <w:rPr>
          <w:rFonts w:cs="Arial"/>
          <w:sz w:val="22"/>
          <w:szCs w:val="22"/>
        </w:rPr>
      </w:pPr>
      <w:r w:rsidRPr="00191F2D">
        <w:rPr>
          <w:rFonts w:cs="Arial"/>
          <w:sz w:val="22"/>
          <w:szCs w:val="22"/>
        </w:rPr>
        <w:t>envelope.</w:t>
      </w:r>
    </w:p>
    <w:p w14:paraId="6C93CA11" w14:textId="4B0FD15E" w:rsidR="0075379C" w:rsidRPr="00191F2D" w:rsidRDefault="0075379C" w:rsidP="0075379C">
      <w:pPr>
        <w:spacing w:line="480" w:lineRule="auto"/>
        <w:ind w:left="720" w:hanging="720"/>
        <w:jc w:val="both"/>
        <w:rPr>
          <w:rFonts w:cs="Arial"/>
          <w:sz w:val="22"/>
          <w:szCs w:val="22"/>
        </w:rPr>
      </w:pPr>
    </w:p>
    <w:p w14:paraId="7CBBD101" w14:textId="2C22B894" w:rsidR="0075379C" w:rsidRPr="00191F2D" w:rsidRDefault="0075379C" w:rsidP="0075379C">
      <w:pPr>
        <w:rPr>
          <w:rFonts w:cs="Arial"/>
          <w:b/>
          <w:sz w:val="22"/>
          <w:szCs w:val="22"/>
        </w:rPr>
      </w:pPr>
      <w:r w:rsidRPr="00191F2D">
        <w:rPr>
          <w:rFonts w:cs="Arial"/>
          <w:b/>
          <w:sz w:val="22"/>
          <w:szCs w:val="22"/>
          <w:lang w:val="en-GB"/>
        </w:rPr>
        <w:t>17.</w:t>
      </w:r>
      <w:r w:rsidRPr="00191F2D">
        <w:rPr>
          <w:rFonts w:cs="Arial"/>
          <w:b/>
          <w:sz w:val="22"/>
          <w:szCs w:val="22"/>
          <w:lang w:val="en-GB"/>
        </w:rPr>
        <w:tab/>
      </w:r>
      <w:r w:rsidRPr="00191F2D">
        <w:rPr>
          <w:rFonts w:cs="Arial"/>
          <w:b/>
          <w:sz w:val="22"/>
          <w:szCs w:val="22"/>
        </w:rPr>
        <w:t xml:space="preserve">TIMELINE OF THE BID PROCESS  </w:t>
      </w:r>
    </w:p>
    <w:p w14:paraId="4C4E03AE" w14:textId="77777777" w:rsidR="0075379C" w:rsidRPr="00191F2D" w:rsidRDefault="0075379C" w:rsidP="0075379C">
      <w:pPr>
        <w:spacing w:line="360" w:lineRule="auto"/>
        <w:jc w:val="both"/>
        <w:rPr>
          <w:rFonts w:cs="Arial"/>
          <w:sz w:val="22"/>
          <w:szCs w:val="22"/>
        </w:rPr>
      </w:pPr>
    </w:p>
    <w:p w14:paraId="67F00ED6" w14:textId="77777777" w:rsidR="0075379C" w:rsidRPr="00191F2D" w:rsidRDefault="0075379C" w:rsidP="00953B8B">
      <w:pPr>
        <w:spacing w:line="360" w:lineRule="auto"/>
        <w:ind w:left="720"/>
        <w:jc w:val="both"/>
        <w:rPr>
          <w:rFonts w:cs="Arial"/>
          <w:sz w:val="22"/>
          <w:szCs w:val="22"/>
        </w:rPr>
      </w:pPr>
      <w:r w:rsidRPr="00191F2D">
        <w:rPr>
          <w:rFonts w:cs="Arial"/>
          <w:sz w:val="22"/>
          <w:szCs w:val="22"/>
        </w:rPr>
        <w:t xml:space="preserve">The validity period of this bid after the closing date and time is 120 days. The project timeframes of this bid are set out below: </w:t>
      </w:r>
    </w:p>
    <w:p w14:paraId="7F7625C5" w14:textId="77777777" w:rsidR="0075379C" w:rsidRPr="00191F2D" w:rsidRDefault="0075379C" w:rsidP="0075379C">
      <w:pPr>
        <w:rPr>
          <w:rFonts w:cs="Arial"/>
          <w:sz w:val="22"/>
          <w:szCs w:val="22"/>
        </w:rPr>
      </w:pPr>
    </w:p>
    <w:p w14:paraId="7293E455" w14:textId="77777777" w:rsidR="0075379C" w:rsidRPr="00191F2D" w:rsidRDefault="0075379C" w:rsidP="0075379C">
      <w:pPr>
        <w:ind w:firstLine="720"/>
        <w:rPr>
          <w:rFonts w:cs="Arial"/>
          <w:b/>
          <w:bCs/>
          <w:sz w:val="22"/>
          <w:szCs w:val="22"/>
        </w:rPr>
      </w:pPr>
      <w:r w:rsidRPr="00191F2D">
        <w:rPr>
          <w:rFonts w:cs="Arial"/>
          <w:b/>
          <w:bCs/>
          <w:sz w:val="22"/>
          <w:szCs w:val="22"/>
        </w:rPr>
        <w:t xml:space="preserve">Advertisement of bid on Tender Bulletin and e-portal  </w:t>
      </w:r>
    </w:p>
    <w:p w14:paraId="2EAB9521" w14:textId="77777777" w:rsidR="0075379C" w:rsidRPr="00191F2D" w:rsidRDefault="0075379C" w:rsidP="0075379C">
      <w:pPr>
        <w:ind w:firstLine="284"/>
        <w:rPr>
          <w:rFonts w:cs="Arial"/>
          <w:b/>
          <w:sz w:val="22"/>
          <w:szCs w:val="22"/>
        </w:rPr>
      </w:pPr>
    </w:p>
    <w:p w14:paraId="7679F9A4" w14:textId="23F55BEA" w:rsidR="00844723" w:rsidRPr="00191F2D" w:rsidRDefault="00BD7934" w:rsidP="00844723">
      <w:pPr>
        <w:ind w:firstLine="720"/>
        <w:rPr>
          <w:rFonts w:cs="Arial"/>
          <w:bCs/>
          <w:sz w:val="22"/>
          <w:szCs w:val="22"/>
        </w:rPr>
      </w:pPr>
      <w:r>
        <w:rPr>
          <w:rFonts w:cs="Arial"/>
          <w:bCs/>
          <w:sz w:val="22"/>
          <w:szCs w:val="22"/>
        </w:rPr>
        <w:t>23</w:t>
      </w:r>
      <w:r w:rsidRPr="00BD7934">
        <w:rPr>
          <w:rFonts w:cs="Arial"/>
          <w:bCs/>
          <w:sz w:val="22"/>
          <w:szCs w:val="22"/>
          <w:vertAlign w:val="superscript"/>
        </w:rPr>
        <w:t>rd</w:t>
      </w:r>
      <w:r>
        <w:rPr>
          <w:rFonts w:cs="Arial"/>
          <w:bCs/>
          <w:sz w:val="22"/>
          <w:szCs w:val="22"/>
        </w:rPr>
        <w:t xml:space="preserve"> June</w:t>
      </w:r>
      <w:r w:rsidR="00844723" w:rsidRPr="00191F2D">
        <w:rPr>
          <w:rFonts w:cs="Arial"/>
          <w:bCs/>
          <w:sz w:val="22"/>
          <w:szCs w:val="22"/>
        </w:rPr>
        <w:t xml:space="preserve"> 2023</w:t>
      </w:r>
    </w:p>
    <w:p w14:paraId="0F2E2D55" w14:textId="77777777" w:rsidR="0075379C" w:rsidRPr="00191F2D" w:rsidRDefault="0075379C" w:rsidP="0075379C">
      <w:pPr>
        <w:rPr>
          <w:rFonts w:cs="Arial"/>
          <w:sz w:val="22"/>
          <w:szCs w:val="22"/>
        </w:rPr>
      </w:pPr>
    </w:p>
    <w:p w14:paraId="798DCDD9" w14:textId="77777777" w:rsidR="0075379C" w:rsidRPr="00191F2D" w:rsidRDefault="0075379C" w:rsidP="0075379C">
      <w:pPr>
        <w:ind w:firstLine="720"/>
        <w:rPr>
          <w:rFonts w:cs="Arial"/>
          <w:b/>
          <w:bCs/>
          <w:sz w:val="22"/>
          <w:szCs w:val="22"/>
        </w:rPr>
      </w:pPr>
      <w:r w:rsidRPr="00191F2D">
        <w:rPr>
          <w:rFonts w:cs="Arial"/>
          <w:b/>
          <w:bCs/>
          <w:sz w:val="22"/>
          <w:szCs w:val="22"/>
        </w:rPr>
        <w:t xml:space="preserve">Bid closing </w:t>
      </w:r>
      <w:proofErr w:type="gramStart"/>
      <w:r w:rsidRPr="00191F2D">
        <w:rPr>
          <w:rFonts w:cs="Arial"/>
          <w:b/>
          <w:bCs/>
          <w:sz w:val="22"/>
          <w:szCs w:val="22"/>
        </w:rPr>
        <w:t>date</w:t>
      </w:r>
      <w:proofErr w:type="gramEnd"/>
      <w:r w:rsidRPr="00191F2D">
        <w:rPr>
          <w:rFonts w:cs="Arial"/>
          <w:b/>
          <w:bCs/>
          <w:sz w:val="22"/>
          <w:szCs w:val="22"/>
        </w:rPr>
        <w:t xml:space="preserve"> </w:t>
      </w:r>
    </w:p>
    <w:p w14:paraId="501EF1F8" w14:textId="77777777" w:rsidR="0075379C" w:rsidRPr="00191F2D" w:rsidRDefault="0075379C" w:rsidP="0075379C">
      <w:pPr>
        <w:ind w:firstLine="284"/>
        <w:rPr>
          <w:rFonts w:cs="Arial"/>
          <w:b/>
          <w:sz w:val="22"/>
          <w:szCs w:val="22"/>
        </w:rPr>
      </w:pPr>
    </w:p>
    <w:p w14:paraId="4E35A5EA" w14:textId="249C5E08" w:rsidR="0075379C" w:rsidRPr="00191F2D" w:rsidRDefault="00BD7934" w:rsidP="0075379C">
      <w:pPr>
        <w:ind w:firstLine="720"/>
        <w:rPr>
          <w:rFonts w:cs="Arial"/>
          <w:bCs/>
          <w:sz w:val="22"/>
          <w:szCs w:val="22"/>
        </w:rPr>
      </w:pPr>
      <w:r>
        <w:rPr>
          <w:rFonts w:cs="Arial"/>
          <w:bCs/>
          <w:sz w:val="22"/>
          <w:szCs w:val="22"/>
        </w:rPr>
        <w:t>14</w:t>
      </w:r>
      <w:r w:rsidRPr="00BD7934">
        <w:rPr>
          <w:rFonts w:cs="Arial"/>
          <w:bCs/>
          <w:sz w:val="22"/>
          <w:szCs w:val="22"/>
          <w:vertAlign w:val="superscript"/>
        </w:rPr>
        <w:t>th</w:t>
      </w:r>
      <w:r>
        <w:rPr>
          <w:rFonts w:cs="Arial"/>
          <w:bCs/>
          <w:sz w:val="22"/>
          <w:szCs w:val="22"/>
        </w:rPr>
        <w:t xml:space="preserve"> July</w:t>
      </w:r>
      <w:r w:rsidR="00844723" w:rsidRPr="00191F2D">
        <w:rPr>
          <w:rFonts w:cs="Arial"/>
          <w:bCs/>
          <w:sz w:val="22"/>
          <w:szCs w:val="22"/>
        </w:rPr>
        <w:t xml:space="preserve"> 2023 </w:t>
      </w:r>
      <w:r w:rsidR="0075379C" w:rsidRPr="00191F2D">
        <w:rPr>
          <w:rFonts w:cs="Arial"/>
          <w:bCs/>
          <w:sz w:val="22"/>
          <w:szCs w:val="22"/>
        </w:rPr>
        <w:t xml:space="preserve">at 11:00am </w:t>
      </w:r>
    </w:p>
    <w:p w14:paraId="7B2ACE48" w14:textId="77777777" w:rsidR="0075379C" w:rsidRPr="00191F2D" w:rsidRDefault="0075379C" w:rsidP="0075379C">
      <w:pPr>
        <w:rPr>
          <w:rFonts w:cs="Arial"/>
          <w:b/>
          <w:sz w:val="22"/>
          <w:szCs w:val="22"/>
        </w:rPr>
      </w:pPr>
    </w:p>
    <w:p w14:paraId="34389CEA" w14:textId="77777777" w:rsidR="0075379C" w:rsidRPr="00191F2D" w:rsidRDefault="0075379C" w:rsidP="0075379C">
      <w:pPr>
        <w:ind w:firstLine="720"/>
        <w:rPr>
          <w:rFonts w:cs="Arial"/>
          <w:b/>
          <w:sz w:val="22"/>
          <w:szCs w:val="22"/>
        </w:rPr>
      </w:pPr>
      <w:r w:rsidRPr="00191F2D">
        <w:rPr>
          <w:rFonts w:cs="Arial"/>
          <w:b/>
          <w:sz w:val="22"/>
          <w:szCs w:val="22"/>
        </w:rPr>
        <w:t>Compulsory briefing session date and venue</w:t>
      </w:r>
    </w:p>
    <w:p w14:paraId="7AE8811D" w14:textId="77777777" w:rsidR="0075379C" w:rsidRPr="00191F2D" w:rsidRDefault="0075379C" w:rsidP="0075379C">
      <w:pPr>
        <w:rPr>
          <w:rFonts w:cs="Arial"/>
          <w:b/>
          <w:sz w:val="22"/>
          <w:szCs w:val="22"/>
        </w:rPr>
      </w:pPr>
    </w:p>
    <w:p w14:paraId="44AE3A02" w14:textId="2A13973E" w:rsidR="0075379C" w:rsidRPr="00191F2D" w:rsidRDefault="00BD7934" w:rsidP="0075379C">
      <w:pPr>
        <w:ind w:firstLine="720"/>
        <w:rPr>
          <w:rFonts w:cs="Arial"/>
          <w:bCs/>
          <w:sz w:val="22"/>
          <w:szCs w:val="22"/>
        </w:rPr>
      </w:pPr>
      <w:r>
        <w:rPr>
          <w:rFonts w:cs="Arial"/>
          <w:bCs/>
          <w:sz w:val="22"/>
          <w:szCs w:val="22"/>
        </w:rPr>
        <w:t>3</w:t>
      </w:r>
      <w:r w:rsidRPr="00BD7934">
        <w:rPr>
          <w:rFonts w:cs="Arial"/>
          <w:bCs/>
          <w:sz w:val="22"/>
          <w:szCs w:val="22"/>
          <w:vertAlign w:val="superscript"/>
        </w:rPr>
        <w:t>rd</w:t>
      </w:r>
      <w:r>
        <w:rPr>
          <w:rFonts w:cs="Arial"/>
          <w:bCs/>
          <w:sz w:val="22"/>
          <w:szCs w:val="22"/>
        </w:rPr>
        <w:t xml:space="preserve"> July</w:t>
      </w:r>
      <w:r w:rsidR="00844723" w:rsidRPr="00191F2D">
        <w:rPr>
          <w:rFonts w:cs="Arial"/>
          <w:bCs/>
          <w:sz w:val="22"/>
          <w:szCs w:val="22"/>
        </w:rPr>
        <w:t xml:space="preserve"> 2023</w:t>
      </w:r>
      <w:r w:rsidR="0075379C" w:rsidRPr="00191F2D">
        <w:rPr>
          <w:rFonts w:cs="Arial"/>
          <w:bCs/>
          <w:sz w:val="22"/>
          <w:szCs w:val="22"/>
        </w:rPr>
        <w:t xml:space="preserve"> at 10h00 </w:t>
      </w:r>
    </w:p>
    <w:p w14:paraId="6AF43DF5" w14:textId="77777777" w:rsidR="0075379C" w:rsidRPr="00191F2D" w:rsidRDefault="0075379C" w:rsidP="0075379C">
      <w:pPr>
        <w:ind w:firstLine="284"/>
        <w:rPr>
          <w:rFonts w:cs="Arial"/>
          <w:bCs/>
          <w:sz w:val="22"/>
          <w:szCs w:val="22"/>
        </w:rPr>
      </w:pPr>
    </w:p>
    <w:p w14:paraId="36F9DB09" w14:textId="77777777" w:rsidR="0075379C" w:rsidRPr="00191F2D" w:rsidRDefault="0075379C" w:rsidP="0075379C">
      <w:pPr>
        <w:ind w:firstLine="720"/>
        <w:rPr>
          <w:rFonts w:cs="Arial"/>
          <w:b/>
          <w:sz w:val="22"/>
          <w:szCs w:val="22"/>
        </w:rPr>
      </w:pPr>
      <w:r w:rsidRPr="00191F2D">
        <w:rPr>
          <w:rFonts w:cs="Arial"/>
          <w:b/>
          <w:sz w:val="22"/>
          <w:szCs w:val="22"/>
        </w:rPr>
        <w:t>Compulsory Briefing Session Venue</w:t>
      </w:r>
    </w:p>
    <w:p w14:paraId="2A54CC00" w14:textId="77777777" w:rsidR="0075379C" w:rsidRPr="00191F2D" w:rsidRDefault="0075379C" w:rsidP="0075379C">
      <w:pPr>
        <w:ind w:firstLine="284"/>
        <w:rPr>
          <w:rFonts w:cs="Arial"/>
          <w:bCs/>
          <w:sz w:val="22"/>
          <w:szCs w:val="22"/>
        </w:rPr>
      </w:pPr>
    </w:p>
    <w:p w14:paraId="1222ECC7" w14:textId="79C7EBCD" w:rsidR="0075379C" w:rsidRPr="00191F2D" w:rsidRDefault="0075379C" w:rsidP="0075379C">
      <w:pPr>
        <w:ind w:firstLine="720"/>
        <w:rPr>
          <w:rFonts w:cs="Arial"/>
          <w:bCs/>
          <w:sz w:val="22"/>
          <w:szCs w:val="22"/>
        </w:rPr>
      </w:pPr>
      <w:r w:rsidRPr="00191F2D">
        <w:rPr>
          <w:rFonts w:cs="Arial"/>
          <w:bCs/>
          <w:sz w:val="22"/>
          <w:szCs w:val="22"/>
        </w:rPr>
        <w:t xml:space="preserve">21 </w:t>
      </w:r>
      <w:proofErr w:type="spellStart"/>
      <w:r w:rsidRPr="00191F2D">
        <w:rPr>
          <w:rFonts w:cs="Arial"/>
          <w:bCs/>
          <w:sz w:val="22"/>
          <w:szCs w:val="22"/>
        </w:rPr>
        <w:t>Biccard</w:t>
      </w:r>
      <w:proofErr w:type="spellEnd"/>
      <w:r w:rsidRPr="00191F2D">
        <w:rPr>
          <w:rFonts w:cs="Arial"/>
          <w:bCs/>
          <w:sz w:val="22"/>
          <w:szCs w:val="22"/>
        </w:rPr>
        <w:t xml:space="preserve"> Street, Olympic Towers Building, </w:t>
      </w:r>
      <w:r w:rsidR="00F204D2" w:rsidRPr="00191F2D">
        <w:rPr>
          <w:rFonts w:cs="Arial"/>
          <w:bCs/>
          <w:sz w:val="22"/>
          <w:szCs w:val="22"/>
        </w:rPr>
        <w:t>Department</w:t>
      </w:r>
      <w:r w:rsidRPr="00191F2D">
        <w:rPr>
          <w:rFonts w:cs="Arial"/>
          <w:bCs/>
          <w:sz w:val="22"/>
          <w:szCs w:val="22"/>
        </w:rPr>
        <w:t xml:space="preserve"> of Sport, Arts and Culture</w:t>
      </w:r>
    </w:p>
    <w:p w14:paraId="58C1F606" w14:textId="240821FE" w:rsidR="002A0F5F" w:rsidRPr="00191F2D" w:rsidRDefault="002A0F5F" w:rsidP="00057AFD">
      <w:pPr>
        <w:spacing w:line="360" w:lineRule="auto"/>
        <w:jc w:val="both"/>
        <w:rPr>
          <w:rFonts w:cs="Arial"/>
          <w:b/>
          <w:sz w:val="22"/>
          <w:szCs w:val="22"/>
          <w:lang w:val="en-GB"/>
        </w:rPr>
      </w:pPr>
    </w:p>
    <w:p w14:paraId="03FB9677" w14:textId="77777777" w:rsidR="006B3093" w:rsidRPr="00191F2D" w:rsidRDefault="006B3093" w:rsidP="00057AFD">
      <w:pPr>
        <w:spacing w:line="360" w:lineRule="auto"/>
        <w:jc w:val="both"/>
        <w:rPr>
          <w:rFonts w:cs="Arial"/>
          <w:b/>
          <w:sz w:val="22"/>
          <w:szCs w:val="22"/>
        </w:rPr>
      </w:pPr>
    </w:p>
    <w:p w14:paraId="47ADDDE6" w14:textId="55A05C23" w:rsidR="00057AFD" w:rsidRPr="00191F2D" w:rsidRDefault="00FA4D49" w:rsidP="00057AFD">
      <w:pPr>
        <w:spacing w:line="360" w:lineRule="auto"/>
        <w:jc w:val="both"/>
        <w:rPr>
          <w:rFonts w:cs="Arial"/>
          <w:b/>
          <w:sz w:val="22"/>
          <w:szCs w:val="22"/>
        </w:rPr>
      </w:pPr>
      <w:r w:rsidRPr="00191F2D">
        <w:rPr>
          <w:rFonts w:cs="Arial"/>
          <w:b/>
          <w:sz w:val="22"/>
          <w:szCs w:val="22"/>
        </w:rPr>
        <w:t>18</w:t>
      </w:r>
      <w:r w:rsidR="00057AFD" w:rsidRPr="00191F2D">
        <w:rPr>
          <w:rFonts w:cs="Arial"/>
          <w:b/>
          <w:sz w:val="22"/>
          <w:szCs w:val="22"/>
        </w:rPr>
        <w:t>.</w:t>
      </w:r>
      <w:r w:rsidR="00057AFD" w:rsidRPr="00191F2D">
        <w:rPr>
          <w:rFonts w:cs="Arial"/>
          <w:b/>
          <w:sz w:val="22"/>
          <w:szCs w:val="22"/>
        </w:rPr>
        <w:tab/>
      </w:r>
      <w:r w:rsidR="00D96FB9" w:rsidRPr="00191F2D">
        <w:rPr>
          <w:rFonts w:cs="Arial"/>
          <w:b/>
          <w:sz w:val="22"/>
          <w:szCs w:val="22"/>
        </w:rPr>
        <w:t xml:space="preserve">CONTACT AND </w:t>
      </w:r>
      <w:r w:rsidR="00057AFD" w:rsidRPr="00191F2D">
        <w:rPr>
          <w:rFonts w:cs="Arial"/>
          <w:b/>
          <w:sz w:val="22"/>
          <w:szCs w:val="22"/>
        </w:rPr>
        <w:t>INFORMATION</w:t>
      </w:r>
    </w:p>
    <w:p w14:paraId="23ABD29B" w14:textId="77777777" w:rsidR="00D96FB9" w:rsidRPr="00191F2D" w:rsidRDefault="00D96FB9" w:rsidP="00057AFD">
      <w:pPr>
        <w:spacing w:line="360" w:lineRule="auto"/>
        <w:ind w:left="720"/>
        <w:jc w:val="both"/>
        <w:rPr>
          <w:rFonts w:cs="Arial"/>
          <w:sz w:val="22"/>
          <w:szCs w:val="22"/>
        </w:rPr>
      </w:pPr>
    </w:p>
    <w:p w14:paraId="7426A15C" w14:textId="4CEE14E2" w:rsidR="00057AFD" w:rsidRPr="00191F2D" w:rsidRDefault="00057AFD" w:rsidP="00057AFD">
      <w:pPr>
        <w:spacing w:line="360" w:lineRule="auto"/>
        <w:ind w:left="720"/>
        <w:jc w:val="both"/>
        <w:rPr>
          <w:rFonts w:cs="Arial"/>
          <w:sz w:val="22"/>
          <w:szCs w:val="22"/>
        </w:rPr>
      </w:pPr>
      <w:r w:rsidRPr="00191F2D">
        <w:rPr>
          <w:rFonts w:cs="Arial"/>
          <w:sz w:val="22"/>
          <w:szCs w:val="22"/>
        </w:rPr>
        <w:t>A</w:t>
      </w:r>
      <w:r w:rsidR="00D96FB9" w:rsidRPr="00191F2D">
        <w:rPr>
          <w:rFonts w:cs="Arial"/>
          <w:sz w:val="22"/>
          <w:szCs w:val="22"/>
        </w:rPr>
        <w:t xml:space="preserve">ny </w:t>
      </w:r>
      <w:r w:rsidRPr="00191F2D">
        <w:rPr>
          <w:rFonts w:cs="Arial"/>
          <w:sz w:val="22"/>
          <w:szCs w:val="22"/>
        </w:rPr>
        <w:t xml:space="preserve">clarification before the closing date may be made in writing. </w:t>
      </w:r>
    </w:p>
    <w:p w14:paraId="5A687CE0" w14:textId="77777777" w:rsidR="00D96FB9" w:rsidRPr="00191F2D" w:rsidRDefault="00D96FB9" w:rsidP="00057AFD">
      <w:pPr>
        <w:spacing w:line="360" w:lineRule="auto"/>
        <w:ind w:firstLine="720"/>
        <w:jc w:val="both"/>
        <w:rPr>
          <w:rFonts w:cs="Arial"/>
          <w:b/>
          <w:sz w:val="22"/>
          <w:szCs w:val="22"/>
        </w:rPr>
      </w:pPr>
    </w:p>
    <w:p w14:paraId="09093A57" w14:textId="11BB52E9" w:rsidR="00057AFD" w:rsidRPr="00191F2D" w:rsidRDefault="00057AFD" w:rsidP="00057AFD">
      <w:pPr>
        <w:spacing w:line="360" w:lineRule="auto"/>
        <w:ind w:firstLine="720"/>
        <w:jc w:val="both"/>
        <w:rPr>
          <w:rFonts w:cs="Arial"/>
          <w:b/>
          <w:sz w:val="22"/>
          <w:szCs w:val="22"/>
        </w:rPr>
      </w:pPr>
      <w:r w:rsidRPr="00191F2D">
        <w:rPr>
          <w:rFonts w:cs="Arial"/>
          <w:b/>
          <w:sz w:val="22"/>
          <w:szCs w:val="22"/>
        </w:rPr>
        <w:lastRenderedPageBreak/>
        <w:t>ENQUIRES</w:t>
      </w:r>
    </w:p>
    <w:p w14:paraId="420FCF15" w14:textId="77777777" w:rsidR="00057AFD" w:rsidRPr="00191F2D" w:rsidRDefault="00057AFD" w:rsidP="00057AFD">
      <w:pPr>
        <w:spacing w:line="360" w:lineRule="auto"/>
        <w:ind w:hanging="360"/>
        <w:jc w:val="both"/>
        <w:rPr>
          <w:rFonts w:cs="Arial"/>
          <w:b/>
          <w:sz w:val="22"/>
          <w:szCs w:val="22"/>
        </w:rPr>
      </w:pPr>
      <w:r w:rsidRPr="00191F2D">
        <w:rPr>
          <w:rFonts w:cs="Arial"/>
          <w:b/>
          <w:sz w:val="22"/>
          <w:szCs w:val="22"/>
        </w:rPr>
        <w:tab/>
      </w:r>
      <w:r w:rsidRPr="00191F2D">
        <w:rPr>
          <w:rFonts w:cs="Arial"/>
          <w:b/>
          <w:sz w:val="22"/>
          <w:szCs w:val="22"/>
        </w:rPr>
        <w:tab/>
        <w:t xml:space="preserve">Technical: </w:t>
      </w:r>
    </w:p>
    <w:p w14:paraId="73882A4C" w14:textId="3F052ECB" w:rsidR="00057AFD" w:rsidRPr="00191F2D" w:rsidRDefault="00057AFD" w:rsidP="00057AFD">
      <w:pPr>
        <w:spacing w:line="360" w:lineRule="auto"/>
        <w:ind w:hanging="360"/>
        <w:jc w:val="both"/>
        <w:rPr>
          <w:rFonts w:cs="Arial"/>
          <w:sz w:val="22"/>
          <w:szCs w:val="22"/>
        </w:rPr>
      </w:pPr>
      <w:r w:rsidRPr="00191F2D">
        <w:rPr>
          <w:rFonts w:cs="Arial"/>
          <w:b/>
          <w:sz w:val="22"/>
          <w:szCs w:val="22"/>
        </w:rPr>
        <w:tab/>
      </w:r>
      <w:r w:rsidRPr="00191F2D">
        <w:rPr>
          <w:rFonts w:cs="Arial"/>
          <w:b/>
          <w:sz w:val="22"/>
          <w:szCs w:val="22"/>
        </w:rPr>
        <w:tab/>
      </w:r>
      <w:hyperlink r:id="rId12" w:history="1">
        <w:r w:rsidR="00D96FB9" w:rsidRPr="00191F2D">
          <w:rPr>
            <w:rStyle w:val="Hyperlink"/>
            <w:rFonts w:cs="Arial"/>
            <w:b/>
            <w:color w:val="auto"/>
            <w:sz w:val="22"/>
            <w:szCs w:val="22"/>
          </w:rPr>
          <w:t>mhangwanam@sac.limpopo.gov.za</w:t>
        </w:r>
      </w:hyperlink>
      <w:r w:rsidR="00D96FB9" w:rsidRPr="00191F2D">
        <w:rPr>
          <w:rFonts w:cs="Arial"/>
          <w:b/>
          <w:sz w:val="22"/>
          <w:szCs w:val="22"/>
        </w:rPr>
        <w:t xml:space="preserve"> </w:t>
      </w:r>
    </w:p>
    <w:p w14:paraId="49CBA55D" w14:textId="77777777" w:rsidR="00057AFD" w:rsidRPr="00191F2D" w:rsidRDefault="00057AFD" w:rsidP="00057AFD">
      <w:pPr>
        <w:spacing w:line="360" w:lineRule="auto"/>
        <w:ind w:hanging="360"/>
        <w:jc w:val="both"/>
        <w:rPr>
          <w:rFonts w:cs="Arial"/>
          <w:b/>
          <w:sz w:val="22"/>
          <w:szCs w:val="22"/>
        </w:rPr>
      </w:pPr>
      <w:r w:rsidRPr="00191F2D">
        <w:rPr>
          <w:rFonts w:cs="Arial"/>
          <w:b/>
          <w:sz w:val="22"/>
          <w:szCs w:val="22"/>
        </w:rPr>
        <w:tab/>
      </w:r>
      <w:r w:rsidRPr="00191F2D">
        <w:rPr>
          <w:rFonts w:cs="Arial"/>
          <w:b/>
          <w:sz w:val="22"/>
          <w:szCs w:val="22"/>
        </w:rPr>
        <w:tab/>
      </w:r>
    </w:p>
    <w:p w14:paraId="2493AF16" w14:textId="77777777" w:rsidR="00057AFD" w:rsidRPr="00191F2D" w:rsidRDefault="00057AFD" w:rsidP="00057AFD">
      <w:pPr>
        <w:spacing w:line="360" w:lineRule="auto"/>
        <w:ind w:hanging="360"/>
        <w:jc w:val="both"/>
        <w:rPr>
          <w:rFonts w:cs="Arial"/>
          <w:b/>
          <w:sz w:val="22"/>
          <w:szCs w:val="22"/>
        </w:rPr>
      </w:pPr>
      <w:r w:rsidRPr="00191F2D">
        <w:rPr>
          <w:rFonts w:cs="Arial"/>
          <w:b/>
          <w:sz w:val="22"/>
          <w:szCs w:val="22"/>
        </w:rPr>
        <w:tab/>
      </w:r>
      <w:r w:rsidRPr="00191F2D">
        <w:rPr>
          <w:rFonts w:cs="Arial"/>
          <w:b/>
          <w:sz w:val="22"/>
          <w:szCs w:val="22"/>
        </w:rPr>
        <w:tab/>
        <w:t>Administrative:</w:t>
      </w:r>
    </w:p>
    <w:p w14:paraId="50B0B1B6" w14:textId="4A194A8A" w:rsidR="00057AFD" w:rsidRPr="00191F2D" w:rsidRDefault="00057AFD" w:rsidP="00057AFD">
      <w:pPr>
        <w:spacing w:line="360" w:lineRule="auto"/>
        <w:ind w:left="720" w:hanging="720"/>
        <w:jc w:val="both"/>
        <w:rPr>
          <w:rFonts w:cs="Arial"/>
          <w:b/>
          <w:sz w:val="22"/>
          <w:szCs w:val="22"/>
        </w:rPr>
      </w:pPr>
      <w:r w:rsidRPr="00191F2D">
        <w:rPr>
          <w:rFonts w:cs="Arial"/>
          <w:sz w:val="22"/>
          <w:szCs w:val="22"/>
        </w:rPr>
        <w:tab/>
      </w:r>
      <w:hyperlink r:id="rId13" w:history="1">
        <w:r w:rsidR="00D96FB9" w:rsidRPr="00191F2D">
          <w:rPr>
            <w:rStyle w:val="Hyperlink"/>
            <w:rFonts w:cs="Arial"/>
            <w:b/>
            <w:color w:val="auto"/>
            <w:sz w:val="22"/>
            <w:szCs w:val="22"/>
          </w:rPr>
          <w:t>mabasal@sac.limpopo.gov.za</w:t>
        </w:r>
      </w:hyperlink>
      <w:r w:rsidR="00D96FB9" w:rsidRPr="00191F2D">
        <w:rPr>
          <w:rFonts w:cs="Arial"/>
          <w:b/>
          <w:sz w:val="22"/>
          <w:szCs w:val="22"/>
        </w:rPr>
        <w:t xml:space="preserve"> </w:t>
      </w:r>
    </w:p>
    <w:p w14:paraId="259E8157" w14:textId="3B8695E0" w:rsidR="00892A9E" w:rsidRPr="00191F2D" w:rsidRDefault="00892A9E" w:rsidP="00057AFD">
      <w:pPr>
        <w:spacing w:line="360" w:lineRule="auto"/>
        <w:ind w:left="720" w:hanging="720"/>
        <w:jc w:val="both"/>
        <w:rPr>
          <w:rFonts w:cs="Arial"/>
          <w:b/>
          <w:sz w:val="22"/>
          <w:szCs w:val="22"/>
        </w:rPr>
      </w:pPr>
      <w:r w:rsidRPr="00191F2D">
        <w:rPr>
          <w:rFonts w:cs="Arial"/>
          <w:b/>
          <w:sz w:val="22"/>
          <w:szCs w:val="22"/>
        </w:rPr>
        <w:tab/>
      </w:r>
      <w:hyperlink r:id="rId14" w:history="1">
        <w:r w:rsidR="00D96FB9" w:rsidRPr="00191F2D">
          <w:rPr>
            <w:rStyle w:val="Hyperlink"/>
            <w:rFonts w:cs="Arial"/>
            <w:b/>
            <w:color w:val="auto"/>
            <w:sz w:val="22"/>
            <w:szCs w:val="22"/>
          </w:rPr>
          <w:t>modibav@sac.limpopo.gov.za</w:t>
        </w:r>
      </w:hyperlink>
      <w:r w:rsidR="00D96FB9" w:rsidRPr="00191F2D">
        <w:rPr>
          <w:rFonts w:cs="Arial"/>
          <w:b/>
          <w:sz w:val="22"/>
          <w:szCs w:val="22"/>
        </w:rPr>
        <w:t xml:space="preserve"> </w:t>
      </w:r>
    </w:p>
    <w:p w14:paraId="35308A0B" w14:textId="222C8F68" w:rsidR="006C0F45" w:rsidRPr="00191F2D" w:rsidRDefault="006C0F45" w:rsidP="00057AFD">
      <w:pPr>
        <w:spacing w:line="360" w:lineRule="auto"/>
        <w:ind w:left="720" w:hanging="720"/>
        <w:jc w:val="both"/>
        <w:rPr>
          <w:rFonts w:cs="Arial"/>
          <w:b/>
          <w:sz w:val="22"/>
          <w:szCs w:val="22"/>
        </w:rPr>
      </w:pPr>
    </w:p>
    <w:p w14:paraId="1BEA1026" w14:textId="22C1A297" w:rsidR="006C0F45" w:rsidRPr="00191F2D" w:rsidRDefault="006C0F45" w:rsidP="006C0F45">
      <w:pPr>
        <w:jc w:val="both"/>
        <w:rPr>
          <w:rFonts w:cs="Arial"/>
          <w:b/>
          <w:sz w:val="22"/>
          <w:szCs w:val="22"/>
        </w:rPr>
      </w:pPr>
      <w:r w:rsidRPr="00191F2D">
        <w:rPr>
          <w:rFonts w:cs="Arial"/>
          <w:b/>
          <w:sz w:val="22"/>
          <w:szCs w:val="22"/>
        </w:rPr>
        <w:t xml:space="preserve">19. </w:t>
      </w:r>
      <w:r w:rsidR="000D412E" w:rsidRPr="00191F2D">
        <w:rPr>
          <w:rFonts w:cs="Arial"/>
          <w:b/>
          <w:sz w:val="22"/>
          <w:szCs w:val="22"/>
        </w:rPr>
        <w:tab/>
      </w:r>
      <w:r w:rsidRPr="00191F2D">
        <w:rPr>
          <w:rFonts w:cs="Arial"/>
          <w:b/>
          <w:sz w:val="22"/>
          <w:szCs w:val="22"/>
        </w:rPr>
        <w:t xml:space="preserve">LATE BIDS </w:t>
      </w:r>
    </w:p>
    <w:p w14:paraId="7D7A52E0" w14:textId="77777777" w:rsidR="006C0F45" w:rsidRPr="00191F2D" w:rsidRDefault="006C0F45" w:rsidP="006C0F45">
      <w:pPr>
        <w:jc w:val="both"/>
        <w:rPr>
          <w:rFonts w:cs="Arial"/>
          <w:sz w:val="22"/>
          <w:szCs w:val="22"/>
        </w:rPr>
      </w:pPr>
    </w:p>
    <w:p w14:paraId="58CA49BE" w14:textId="268E5E78" w:rsidR="006C0F45" w:rsidRPr="00191F2D" w:rsidRDefault="000D412E" w:rsidP="006C0F45">
      <w:pPr>
        <w:ind w:left="720" w:hanging="720"/>
        <w:jc w:val="both"/>
        <w:rPr>
          <w:rFonts w:cs="Arial"/>
          <w:sz w:val="22"/>
          <w:szCs w:val="22"/>
        </w:rPr>
      </w:pPr>
      <w:r w:rsidRPr="00191F2D">
        <w:rPr>
          <w:rFonts w:cs="Arial"/>
          <w:sz w:val="22"/>
          <w:szCs w:val="22"/>
        </w:rPr>
        <w:t>19</w:t>
      </w:r>
      <w:r w:rsidR="006C0F45" w:rsidRPr="00191F2D">
        <w:rPr>
          <w:rFonts w:cs="Arial"/>
          <w:sz w:val="22"/>
          <w:szCs w:val="22"/>
        </w:rPr>
        <w:t>.1</w:t>
      </w:r>
      <w:r w:rsidR="006C0F45" w:rsidRPr="00191F2D">
        <w:rPr>
          <w:rFonts w:cs="Arial"/>
          <w:sz w:val="22"/>
          <w:szCs w:val="22"/>
        </w:rPr>
        <w:tab/>
        <w:t>Bids received after the closing date and time, at the address indicated in the bid documents, will not be accepted for consideration.</w:t>
      </w:r>
    </w:p>
    <w:p w14:paraId="3ECADDB0" w14:textId="77777777" w:rsidR="00346135" w:rsidRPr="00191F2D" w:rsidRDefault="00346135" w:rsidP="006C0F45">
      <w:pPr>
        <w:ind w:left="720" w:hanging="720"/>
        <w:jc w:val="both"/>
        <w:rPr>
          <w:rFonts w:cs="Arial"/>
          <w:sz w:val="22"/>
          <w:szCs w:val="22"/>
        </w:rPr>
      </w:pPr>
    </w:p>
    <w:p w14:paraId="5B967165" w14:textId="35890C27" w:rsidR="006829B4" w:rsidRPr="00191F2D" w:rsidRDefault="006829B4" w:rsidP="006C0F45">
      <w:pPr>
        <w:ind w:left="720" w:hanging="720"/>
        <w:jc w:val="both"/>
        <w:rPr>
          <w:rFonts w:cs="Arial"/>
          <w:sz w:val="22"/>
          <w:szCs w:val="22"/>
        </w:rPr>
      </w:pPr>
    </w:p>
    <w:p w14:paraId="65A4138D" w14:textId="6E389BF4" w:rsidR="006829B4" w:rsidRPr="00191F2D" w:rsidRDefault="006829B4" w:rsidP="006C0F45">
      <w:pPr>
        <w:ind w:left="720" w:hanging="720"/>
        <w:jc w:val="both"/>
        <w:rPr>
          <w:rFonts w:cs="Arial"/>
          <w:b/>
          <w:bCs/>
          <w:sz w:val="22"/>
          <w:szCs w:val="22"/>
        </w:rPr>
      </w:pPr>
      <w:r w:rsidRPr="00191F2D">
        <w:rPr>
          <w:rFonts w:cs="Arial"/>
          <w:b/>
          <w:bCs/>
          <w:sz w:val="22"/>
          <w:szCs w:val="22"/>
        </w:rPr>
        <w:t>20.</w:t>
      </w:r>
      <w:r w:rsidRPr="00191F2D">
        <w:rPr>
          <w:rFonts w:cs="Arial"/>
          <w:b/>
          <w:bCs/>
          <w:sz w:val="22"/>
          <w:szCs w:val="22"/>
        </w:rPr>
        <w:tab/>
      </w:r>
      <w:r w:rsidR="00D20846" w:rsidRPr="00191F2D">
        <w:rPr>
          <w:rFonts w:cs="Arial"/>
          <w:b/>
          <w:bCs/>
          <w:sz w:val="22"/>
          <w:szCs w:val="22"/>
        </w:rPr>
        <w:t>NEGOTIATIONS</w:t>
      </w:r>
    </w:p>
    <w:p w14:paraId="5C4038ED" w14:textId="26D4B8C9" w:rsidR="006829B4" w:rsidRPr="00191F2D" w:rsidRDefault="006829B4" w:rsidP="006C0F45">
      <w:pPr>
        <w:ind w:left="720" w:hanging="720"/>
        <w:jc w:val="both"/>
        <w:rPr>
          <w:rFonts w:cs="Arial"/>
          <w:sz w:val="22"/>
          <w:szCs w:val="22"/>
        </w:rPr>
      </w:pPr>
    </w:p>
    <w:p w14:paraId="49C1C4F2" w14:textId="1F0C708B" w:rsidR="006829B4" w:rsidRPr="00191F2D" w:rsidRDefault="006829B4" w:rsidP="006C0F45">
      <w:pPr>
        <w:ind w:left="720" w:hanging="720"/>
        <w:jc w:val="both"/>
        <w:rPr>
          <w:rFonts w:cs="Arial"/>
          <w:sz w:val="22"/>
          <w:szCs w:val="22"/>
        </w:rPr>
      </w:pPr>
      <w:r w:rsidRPr="00191F2D">
        <w:rPr>
          <w:rFonts w:cs="Arial"/>
          <w:sz w:val="22"/>
          <w:szCs w:val="22"/>
        </w:rPr>
        <w:t>20.1</w:t>
      </w:r>
      <w:r w:rsidRPr="00191F2D">
        <w:rPr>
          <w:rFonts w:cs="Arial"/>
          <w:sz w:val="22"/>
          <w:szCs w:val="22"/>
        </w:rPr>
        <w:tab/>
      </w:r>
      <w:r w:rsidR="007F30D2" w:rsidRPr="00191F2D">
        <w:rPr>
          <w:rFonts w:cs="Arial"/>
          <w:sz w:val="22"/>
          <w:szCs w:val="22"/>
        </w:rPr>
        <w:t xml:space="preserve">The Department reserves the right to negotiate prices with the successful bidder. </w:t>
      </w:r>
    </w:p>
    <w:p w14:paraId="21E8B0A2" w14:textId="77777777" w:rsidR="00EB48F7" w:rsidRPr="00191F2D" w:rsidRDefault="00EB48F7" w:rsidP="00D319B2">
      <w:pPr>
        <w:spacing w:line="360" w:lineRule="auto"/>
        <w:ind w:left="2880" w:firstLine="720"/>
        <w:rPr>
          <w:rFonts w:cs="Arial"/>
          <w:b/>
          <w:sz w:val="22"/>
          <w:szCs w:val="22"/>
        </w:rPr>
      </w:pPr>
    </w:p>
    <w:p w14:paraId="2EAB05AA" w14:textId="77777777" w:rsidR="00EB48F7" w:rsidRPr="00191F2D" w:rsidRDefault="00EB48F7" w:rsidP="00D319B2">
      <w:pPr>
        <w:spacing w:line="360" w:lineRule="auto"/>
        <w:ind w:left="2880" w:firstLine="720"/>
        <w:rPr>
          <w:rFonts w:cs="Arial"/>
          <w:b/>
          <w:sz w:val="22"/>
          <w:szCs w:val="22"/>
        </w:rPr>
      </w:pPr>
    </w:p>
    <w:p w14:paraId="45ED4635" w14:textId="77777777" w:rsidR="00EB48F7" w:rsidRPr="00191F2D" w:rsidRDefault="00EB48F7" w:rsidP="00D319B2">
      <w:pPr>
        <w:spacing w:line="360" w:lineRule="auto"/>
        <w:ind w:left="2880" w:firstLine="720"/>
        <w:rPr>
          <w:rFonts w:cs="Arial"/>
          <w:b/>
          <w:sz w:val="22"/>
          <w:szCs w:val="22"/>
        </w:rPr>
      </w:pPr>
    </w:p>
    <w:p w14:paraId="57860AB3" w14:textId="77777777" w:rsidR="00EB48F7" w:rsidRPr="00191F2D" w:rsidRDefault="00EB48F7" w:rsidP="00D319B2">
      <w:pPr>
        <w:spacing w:line="360" w:lineRule="auto"/>
        <w:ind w:left="2880" w:firstLine="720"/>
        <w:rPr>
          <w:rFonts w:cs="Arial"/>
          <w:b/>
          <w:sz w:val="22"/>
          <w:szCs w:val="22"/>
        </w:rPr>
      </w:pPr>
    </w:p>
    <w:p w14:paraId="7E9A3982" w14:textId="77777777" w:rsidR="00EB48F7" w:rsidRPr="00191F2D" w:rsidRDefault="00EB48F7" w:rsidP="00D319B2">
      <w:pPr>
        <w:spacing w:line="360" w:lineRule="auto"/>
        <w:ind w:left="2880" w:firstLine="720"/>
        <w:rPr>
          <w:rFonts w:cs="Arial"/>
          <w:b/>
          <w:sz w:val="22"/>
          <w:szCs w:val="22"/>
        </w:rPr>
      </w:pPr>
    </w:p>
    <w:p w14:paraId="12074155" w14:textId="77777777" w:rsidR="00EB48F7" w:rsidRPr="00191F2D" w:rsidRDefault="00EB48F7" w:rsidP="00D319B2">
      <w:pPr>
        <w:spacing w:line="360" w:lineRule="auto"/>
        <w:ind w:left="2880" w:firstLine="720"/>
        <w:rPr>
          <w:rFonts w:cs="Arial"/>
          <w:b/>
          <w:sz w:val="22"/>
          <w:szCs w:val="22"/>
        </w:rPr>
      </w:pPr>
    </w:p>
    <w:p w14:paraId="3CAFA1D5" w14:textId="77777777" w:rsidR="00EB48F7" w:rsidRPr="00191F2D" w:rsidRDefault="00EB48F7" w:rsidP="00D319B2">
      <w:pPr>
        <w:spacing w:line="360" w:lineRule="auto"/>
        <w:ind w:left="2880" w:firstLine="720"/>
        <w:rPr>
          <w:rFonts w:cs="Arial"/>
          <w:b/>
          <w:sz w:val="22"/>
          <w:szCs w:val="22"/>
        </w:rPr>
      </w:pPr>
    </w:p>
    <w:p w14:paraId="0EF46909" w14:textId="77777777" w:rsidR="00EB48F7" w:rsidRPr="00191F2D" w:rsidRDefault="00EB48F7" w:rsidP="00D319B2">
      <w:pPr>
        <w:spacing w:line="360" w:lineRule="auto"/>
        <w:ind w:left="2880" w:firstLine="720"/>
        <w:rPr>
          <w:rFonts w:cs="Arial"/>
          <w:b/>
          <w:sz w:val="22"/>
          <w:szCs w:val="22"/>
        </w:rPr>
      </w:pPr>
    </w:p>
    <w:p w14:paraId="0C8B31A6" w14:textId="1D5F0443" w:rsidR="00EB48F7" w:rsidRPr="00191F2D" w:rsidRDefault="00EB48F7" w:rsidP="00D319B2">
      <w:pPr>
        <w:spacing w:line="360" w:lineRule="auto"/>
        <w:ind w:left="2880" w:firstLine="720"/>
        <w:rPr>
          <w:rFonts w:cs="Arial"/>
          <w:b/>
          <w:sz w:val="22"/>
          <w:szCs w:val="22"/>
        </w:rPr>
      </w:pPr>
    </w:p>
    <w:p w14:paraId="61333AE1" w14:textId="0566C0F4" w:rsidR="005A6FDD" w:rsidRPr="00191F2D" w:rsidRDefault="005A6FDD" w:rsidP="00D319B2">
      <w:pPr>
        <w:spacing w:line="360" w:lineRule="auto"/>
        <w:ind w:left="2880" w:firstLine="720"/>
        <w:rPr>
          <w:rFonts w:cs="Arial"/>
          <w:b/>
          <w:sz w:val="22"/>
          <w:szCs w:val="22"/>
        </w:rPr>
      </w:pPr>
    </w:p>
    <w:p w14:paraId="520503BE" w14:textId="256D6538" w:rsidR="005A6FDD" w:rsidRPr="00191F2D" w:rsidRDefault="005A6FDD" w:rsidP="00D319B2">
      <w:pPr>
        <w:spacing w:line="360" w:lineRule="auto"/>
        <w:ind w:left="2880" w:firstLine="720"/>
        <w:rPr>
          <w:rFonts w:cs="Arial"/>
          <w:b/>
          <w:sz w:val="22"/>
          <w:szCs w:val="22"/>
        </w:rPr>
      </w:pPr>
    </w:p>
    <w:p w14:paraId="70D0DCF9" w14:textId="17BA2F2D" w:rsidR="005A6FDD" w:rsidRPr="00191F2D" w:rsidRDefault="005A6FDD" w:rsidP="00D319B2">
      <w:pPr>
        <w:spacing w:line="360" w:lineRule="auto"/>
        <w:ind w:left="2880" w:firstLine="720"/>
        <w:rPr>
          <w:rFonts w:cs="Arial"/>
          <w:b/>
          <w:sz w:val="22"/>
          <w:szCs w:val="22"/>
        </w:rPr>
      </w:pPr>
    </w:p>
    <w:p w14:paraId="5CB0886B" w14:textId="7B6E5E1D" w:rsidR="005A6FDD" w:rsidRPr="00191F2D" w:rsidRDefault="005A6FDD" w:rsidP="00D319B2">
      <w:pPr>
        <w:spacing w:line="360" w:lineRule="auto"/>
        <w:ind w:left="2880" w:firstLine="720"/>
        <w:rPr>
          <w:rFonts w:cs="Arial"/>
          <w:b/>
          <w:sz w:val="22"/>
          <w:szCs w:val="22"/>
        </w:rPr>
      </w:pPr>
    </w:p>
    <w:p w14:paraId="541D784B" w14:textId="099CB588" w:rsidR="005A6FDD" w:rsidRPr="00191F2D" w:rsidRDefault="005A6FDD" w:rsidP="00D319B2">
      <w:pPr>
        <w:spacing w:line="360" w:lineRule="auto"/>
        <w:ind w:left="2880" w:firstLine="720"/>
        <w:rPr>
          <w:rFonts w:cs="Arial"/>
          <w:b/>
          <w:sz w:val="22"/>
          <w:szCs w:val="22"/>
        </w:rPr>
      </w:pPr>
    </w:p>
    <w:p w14:paraId="5BECE58A" w14:textId="2A2ED5BF" w:rsidR="005A6FDD" w:rsidRPr="00191F2D" w:rsidRDefault="005A6FDD" w:rsidP="00D319B2">
      <w:pPr>
        <w:spacing w:line="360" w:lineRule="auto"/>
        <w:ind w:left="2880" w:firstLine="720"/>
        <w:rPr>
          <w:rFonts w:cs="Arial"/>
          <w:b/>
          <w:sz w:val="22"/>
          <w:szCs w:val="22"/>
        </w:rPr>
      </w:pPr>
    </w:p>
    <w:p w14:paraId="61CAC877" w14:textId="3B797365" w:rsidR="005A6FDD" w:rsidRPr="00191F2D" w:rsidRDefault="005A6FDD" w:rsidP="00D319B2">
      <w:pPr>
        <w:spacing w:line="360" w:lineRule="auto"/>
        <w:ind w:left="2880" w:firstLine="720"/>
        <w:rPr>
          <w:rFonts w:cs="Arial"/>
          <w:b/>
          <w:sz w:val="22"/>
          <w:szCs w:val="22"/>
        </w:rPr>
      </w:pPr>
    </w:p>
    <w:p w14:paraId="3D4CAE54" w14:textId="41C88EAD" w:rsidR="005A6FDD" w:rsidRPr="00191F2D" w:rsidRDefault="005A6FDD" w:rsidP="00D319B2">
      <w:pPr>
        <w:spacing w:line="360" w:lineRule="auto"/>
        <w:ind w:left="2880" w:firstLine="720"/>
        <w:rPr>
          <w:rFonts w:cs="Arial"/>
          <w:b/>
          <w:sz w:val="22"/>
          <w:szCs w:val="22"/>
        </w:rPr>
      </w:pPr>
    </w:p>
    <w:p w14:paraId="46166B99" w14:textId="652AA3DF" w:rsidR="005A6FDD" w:rsidRPr="00191F2D" w:rsidRDefault="005A6FDD" w:rsidP="00D319B2">
      <w:pPr>
        <w:spacing w:line="360" w:lineRule="auto"/>
        <w:ind w:left="2880" w:firstLine="720"/>
        <w:rPr>
          <w:rFonts w:cs="Arial"/>
          <w:b/>
          <w:sz w:val="22"/>
          <w:szCs w:val="22"/>
        </w:rPr>
      </w:pPr>
    </w:p>
    <w:p w14:paraId="2FDD934E" w14:textId="6268E363" w:rsidR="005A6FDD" w:rsidRPr="00191F2D" w:rsidRDefault="005A6FDD" w:rsidP="00D319B2">
      <w:pPr>
        <w:spacing w:line="360" w:lineRule="auto"/>
        <w:ind w:left="2880" w:firstLine="720"/>
        <w:rPr>
          <w:rFonts w:cs="Arial"/>
          <w:b/>
          <w:sz w:val="22"/>
          <w:szCs w:val="22"/>
        </w:rPr>
      </w:pPr>
    </w:p>
    <w:p w14:paraId="43E2743F" w14:textId="65C80E59" w:rsidR="005A6FDD" w:rsidRPr="00191F2D" w:rsidRDefault="005A6FDD" w:rsidP="00D319B2">
      <w:pPr>
        <w:spacing w:line="360" w:lineRule="auto"/>
        <w:ind w:left="2880" w:firstLine="720"/>
        <w:rPr>
          <w:rFonts w:cs="Arial"/>
          <w:b/>
          <w:sz w:val="22"/>
          <w:szCs w:val="22"/>
        </w:rPr>
      </w:pPr>
    </w:p>
    <w:p w14:paraId="46DB523C" w14:textId="66EEA2D5" w:rsidR="006B3093" w:rsidRPr="00191F2D" w:rsidRDefault="006B3093" w:rsidP="00D319B2">
      <w:pPr>
        <w:spacing w:line="360" w:lineRule="auto"/>
        <w:ind w:left="2880" w:firstLine="720"/>
        <w:rPr>
          <w:rFonts w:cs="Arial"/>
          <w:b/>
          <w:sz w:val="22"/>
          <w:szCs w:val="22"/>
        </w:rPr>
      </w:pPr>
    </w:p>
    <w:p w14:paraId="6BE9B9D1" w14:textId="008A6B1C" w:rsidR="006B3093" w:rsidRPr="00191F2D" w:rsidRDefault="006B3093" w:rsidP="00D319B2">
      <w:pPr>
        <w:spacing w:line="360" w:lineRule="auto"/>
        <w:ind w:left="2880" w:firstLine="720"/>
        <w:rPr>
          <w:rFonts w:cs="Arial"/>
          <w:b/>
          <w:sz w:val="22"/>
          <w:szCs w:val="22"/>
        </w:rPr>
      </w:pPr>
    </w:p>
    <w:p w14:paraId="593BBF1A" w14:textId="641F2F8C" w:rsidR="006B3093" w:rsidRPr="00191F2D" w:rsidRDefault="006B3093" w:rsidP="00D319B2">
      <w:pPr>
        <w:spacing w:line="360" w:lineRule="auto"/>
        <w:ind w:left="2880" w:firstLine="720"/>
        <w:rPr>
          <w:rFonts w:cs="Arial"/>
          <w:b/>
          <w:sz w:val="22"/>
          <w:szCs w:val="22"/>
        </w:rPr>
      </w:pPr>
    </w:p>
    <w:p w14:paraId="1B6FF0C4" w14:textId="3074600D" w:rsidR="006B3093" w:rsidRPr="00191F2D" w:rsidRDefault="006B3093" w:rsidP="00D319B2">
      <w:pPr>
        <w:spacing w:line="360" w:lineRule="auto"/>
        <w:ind w:left="2880" w:firstLine="720"/>
        <w:rPr>
          <w:rFonts w:cs="Arial"/>
          <w:b/>
          <w:sz w:val="22"/>
          <w:szCs w:val="22"/>
        </w:rPr>
      </w:pPr>
    </w:p>
    <w:p w14:paraId="04AEA8A1" w14:textId="0A1B35EC" w:rsidR="00057AFD" w:rsidRPr="00191F2D" w:rsidRDefault="00071EB5" w:rsidP="00D319B2">
      <w:pPr>
        <w:spacing w:line="360" w:lineRule="auto"/>
        <w:ind w:left="2880" w:firstLine="720"/>
        <w:rPr>
          <w:rFonts w:cs="Arial"/>
          <w:b/>
          <w:sz w:val="22"/>
          <w:szCs w:val="22"/>
        </w:rPr>
      </w:pPr>
      <w:r w:rsidRPr="00191F2D">
        <w:rPr>
          <w:rFonts w:cs="Arial"/>
          <w:b/>
          <w:sz w:val="22"/>
          <w:szCs w:val="22"/>
        </w:rPr>
        <w:lastRenderedPageBreak/>
        <w:t>A</w:t>
      </w:r>
      <w:r w:rsidR="00057AFD" w:rsidRPr="00191F2D">
        <w:rPr>
          <w:rFonts w:cs="Arial"/>
          <w:b/>
          <w:sz w:val="22"/>
          <w:szCs w:val="22"/>
        </w:rPr>
        <w:t>nnexure A</w:t>
      </w:r>
    </w:p>
    <w:p w14:paraId="3B87E9AD" w14:textId="227D4BE4" w:rsidR="00427658" w:rsidRPr="00191F2D" w:rsidRDefault="00427658" w:rsidP="00CB36BB">
      <w:pPr>
        <w:spacing w:line="360" w:lineRule="auto"/>
        <w:rPr>
          <w:rFonts w:cs="Arial"/>
          <w:b/>
          <w:sz w:val="22"/>
          <w:szCs w:val="22"/>
          <w:vertAlign w:val="subscript"/>
        </w:rPr>
      </w:pPr>
    </w:p>
    <w:p w14:paraId="1889A1D5" w14:textId="410ED653" w:rsidR="00CB36BB" w:rsidRPr="00191F2D" w:rsidRDefault="00CB36BB" w:rsidP="00B20034">
      <w:pPr>
        <w:jc w:val="both"/>
        <w:rPr>
          <w:rFonts w:cs="Arial"/>
          <w:b/>
          <w:bCs/>
          <w:sz w:val="22"/>
          <w:szCs w:val="22"/>
        </w:rPr>
      </w:pPr>
      <w:r w:rsidRPr="00191F2D">
        <w:rPr>
          <w:rFonts w:cs="Arial"/>
          <w:b/>
          <w:bCs/>
          <w:sz w:val="22"/>
          <w:szCs w:val="22"/>
        </w:rPr>
        <w:t>2</w:t>
      </w:r>
      <w:r w:rsidR="00071EB5" w:rsidRPr="00191F2D">
        <w:rPr>
          <w:rFonts w:cs="Arial"/>
          <w:b/>
          <w:bCs/>
          <w:sz w:val="22"/>
          <w:szCs w:val="22"/>
        </w:rPr>
        <w:t>1</w:t>
      </w:r>
      <w:r w:rsidRPr="00191F2D">
        <w:rPr>
          <w:rFonts w:cs="Arial"/>
          <w:b/>
          <w:bCs/>
          <w:sz w:val="22"/>
          <w:szCs w:val="22"/>
        </w:rPr>
        <w:t>.</w:t>
      </w:r>
      <w:r w:rsidRPr="00191F2D">
        <w:rPr>
          <w:rFonts w:cs="Arial"/>
          <w:b/>
          <w:bCs/>
          <w:sz w:val="22"/>
          <w:szCs w:val="22"/>
        </w:rPr>
        <w:tab/>
        <w:t>Evaluation Criteria</w:t>
      </w:r>
    </w:p>
    <w:p w14:paraId="33E24B3A" w14:textId="77777777" w:rsidR="00CB36BB" w:rsidRPr="00191F2D" w:rsidRDefault="00CB36BB" w:rsidP="00B20034">
      <w:pPr>
        <w:jc w:val="both"/>
        <w:rPr>
          <w:rFonts w:cs="Arial"/>
          <w:sz w:val="22"/>
          <w:szCs w:val="22"/>
        </w:rPr>
      </w:pPr>
    </w:p>
    <w:p w14:paraId="1964C552" w14:textId="62209F3C" w:rsidR="00B20034" w:rsidRPr="00191F2D" w:rsidRDefault="00B20034" w:rsidP="00B20034">
      <w:pPr>
        <w:jc w:val="both"/>
        <w:rPr>
          <w:rFonts w:cs="Arial"/>
          <w:sz w:val="22"/>
          <w:szCs w:val="22"/>
        </w:rPr>
      </w:pPr>
      <w:r w:rsidRPr="00191F2D">
        <w:rPr>
          <w:rFonts w:cs="Arial"/>
          <w:sz w:val="22"/>
          <w:szCs w:val="22"/>
        </w:rPr>
        <w:t xml:space="preserve">DSAC has set minimum standards that a bidder(s) needs to meet to be evaluated and selected as a successful bidder.  The minimum standards consist of the following: </w:t>
      </w:r>
    </w:p>
    <w:p w14:paraId="49F2954F" w14:textId="7CAF0A07" w:rsidR="00B20034" w:rsidRPr="00191F2D" w:rsidRDefault="00B20034" w:rsidP="00B20034">
      <w:pPr>
        <w:jc w:val="both"/>
        <w:rPr>
          <w:rFonts w:cs="Arial"/>
          <w:sz w:val="22"/>
          <w:szCs w:val="22"/>
        </w:rPr>
      </w:pPr>
    </w:p>
    <w:p w14:paraId="09AEECF4" w14:textId="6E5036D9" w:rsidR="008972DE" w:rsidRPr="00191F2D" w:rsidRDefault="008972DE" w:rsidP="00844723">
      <w:pPr>
        <w:jc w:val="both"/>
        <w:rPr>
          <w:rFonts w:cs="Arial"/>
        </w:rPr>
      </w:pPr>
    </w:p>
    <w:p w14:paraId="04099345" w14:textId="5F396D64" w:rsidR="008972DE" w:rsidRPr="00191F2D" w:rsidRDefault="007974B7">
      <w:pPr>
        <w:pStyle w:val="ListParagraph"/>
        <w:numPr>
          <w:ilvl w:val="1"/>
          <w:numId w:val="54"/>
        </w:numPr>
        <w:jc w:val="both"/>
        <w:rPr>
          <w:rFonts w:ascii="Arial" w:hAnsi="Arial" w:cs="Arial"/>
        </w:rPr>
      </w:pPr>
      <w:r w:rsidRPr="00191F2D">
        <w:rPr>
          <w:rFonts w:ascii="Arial" w:hAnsi="Arial" w:cs="Arial"/>
        </w:rPr>
        <w:t xml:space="preserve">  </w:t>
      </w:r>
      <w:r w:rsidR="00B20034" w:rsidRPr="00191F2D">
        <w:rPr>
          <w:rFonts w:ascii="Arial" w:hAnsi="Arial" w:cs="Arial"/>
        </w:rPr>
        <w:t xml:space="preserve">Administrative Compliance and Mandatory Requirements (Phase </w:t>
      </w:r>
      <w:r w:rsidR="00844723" w:rsidRPr="00191F2D">
        <w:rPr>
          <w:rFonts w:ascii="Arial" w:hAnsi="Arial" w:cs="Arial"/>
        </w:rPr>
        <w:t>1</w:t>
      </w:r>
      <w:r w:rsidR="00B20034" w:rsidRPr="00191F2D">
        <w:rPr>
          <w:rFonts w:ascii="Arial" w:hAnsi="Arial" w:cs="Arial"/>
        </w:rPr>
        <w:t>)</w:t>
      </w:r>
    </w:p>
    <w:p w14:paraId="47B953D5" w14:textId="13190F92" w:rsidR="008972DE" w:rsidRPr="00191F2D" w:rsidRDefault="007974B7">
      <w:pPr>
        <w:pStyle w:val="ListParagraph"/>
        <w:numPr>
          <w:ilvl w:val="1"/>
          <w:numId w:val="54"/>
        </w:numPr>
        <w:jc w:val="both"/>
        <w:rPr>
          <w:rFonts w:ascii="Arial" w:hAnsi="Arial" w:cs="Arial"/>
        </w:rPr>
      </w:pPr>
      <w:r w:rsidRPr="00191F2D">
        <w:rPr>
          <w:rFonts w:ascii="Arial" w:hAnsi="Arial" w:cs="Arial"/>
        </w:rPr>
        <w:t xml:space="preserve">  </w:t>
      </w:r>
      <w:r w:rsidR="00B20034" w:rsidRPr="00191F2D">
        <w:rPr>
          <w:rFonts w:ascii="Arial" w:hAnsi="Arial" w:cs="Arial"/>
        </w:rPr>
        <w:t xml:space="preserve">Functionality Compliance (Phase </w:t>
      </w:r>
      <w:r w:rsidR="00844723" w:rsidRPr="00191F2D">
        <w:rPr>
          <w:rFonts w:ascii="Arial" w:hAnsi="Arial" w:cs="Arial"/>
        </w:rPr>
        <w:t>2</w:t>
      </w:r>
      <w:r w:rsidR="00B20034" w:rsidRPr="00191F2D">
        <w:rPr>
          <w:rFonts w:ascii="Arial" w:hAnsi="Arial" w:cs="Arial"/>
        </w:rPr>
        <w:t xml:space="preserve">) </w:t>
      </w:r>
    </w:p>
    <w:p w14:paraId="7A14164F" w14:textId="4AB849FC" w:rsidR="008972DE" w:rsidRPr="00191F2D" w:rsidRDefault="007974B7">
      <w:pPr>
        <w:pStyle w:val="ListParagraph"/>
        <w:numPr>
          <w:ilvl w:val="1"/>
          <w:numId w:val="54"/>
        </w:numPr>
        <w:jc w:val="both"/>
        <w:rPr>
          <w:rFonts w:ascii="Arial" w:hAnsi="Arial" w:cs="Arial"/>
        </w:rPr>
      </w:pPr>
      <w:r w:rsidRPr="00191F2D">
        <w:rPr>
          <w:rFonts w:ascii="Arial" w:hAnsi="Arial" w:cs="Arial"/>
        </w:rPr>
        <w:t xml:space="preserve">  </w:t>
      </w:r>
      <w:r w:rsidR="00F30317" w:rsidRPr="00191F2D">
        <w:rPr>
          <w:rFonts w:ascii="Arial" w:hAnsi="Arial" w:cs="Arial"/>
        </w:rPr>
        <w:t xml:space="preserve">Presentation </w:t>
      </w:r>
      <w:r w:rsidR="00B20034" w:rsidRPr="00191F2D">
        <w:rPr>
          <w:rFonts w:ascii="Arial" w:hAnsi="Arial" w:cs="Arial"/>
        </w:rPr>
        <w:t xml:space="preserve">(Phase </w:t>
      </w:r>
      <w:r w:rsidR="00844723" w:rsidRPr="00191F2D">
        <w:rPr>
          <w:rFonts w:ascii="Arial" w:hAnsi="Arial" w:cs="Arial"/>
        </w:rPr>
        <w:t>3</w:t>
      </w:r>
      <w:r w:rsidR="00B20034" w:rsidRPr="00191F2D">
        <w:rPr>
          <w:rFonts w:ascii="Arial" w:hAnsi="Arial" w:cs="Arial"/>
        </w:rPr>
        <w:t xml:space="preserve">) </w:t>
      </w:r>
    </w:p>
    <w:p w14:paraId="6D7174FF" w14:textId="3EE2720F" w:rsidR="00B20034" w:rsidRPr="00191F2D" w:rsidRDefault="007974B7">
      <w:pPr>
        <w:pStyle w:val="ListParagraph"/>
        <w:numPr>
          <w:ilvl w:val="1"/>
          <w:numId w:val="54"/>
        </w:numPr>
        <w:jc w:val="both"/>
        <w:rPr>
          <w:rFonts w:ascii="Arial" w:hAnsi="Arial" w:cs="Arial"/>
        </w:rPr>
      </w:pPr>
      <w:r w:rsidRPr="00191F2D">
        <w:rPr>
          <w:rFonts w:ascii="Arial" w:hAnsi="Arial" w:cs="Arial"/>
        </w:rPr>
        <w:t xml:space="preserve">  </w:t>
      </w:r>
      <w:r w:rsidR="00F30317" w:rsidRPr="00191F2D">
        <w:rPr>
          <w:rFonts w:ascii="Arial" w:hAnsi="Arial" w:cs="Arial"/>
        </w:rPr>
        <w:t xml:space="preserve">Price and </w:t>
      </w:r>
      <w:r w:rsidR="00844723" w:rsidRPr="00191F2D">
        <w:rPr>
          <w:rFonts w:ascii="Arial" w:hAnsi="Arial" w:cs="Arial"/>
        </w:rPr>
        <w:t>Specific Goals</w:t>
      </w:r>
      <w:r w:rsidR="00F30317" w:rsidRPr="00191F2D">
        <w:rPr>
          <w:rFonts w:ascii="Arial" w:hAnsi="Arial" w:cs="Arial"/>
        </w:rPr>
        <w:t xml:space="preserve"> Evaluation </w:t>
      </w:r>
      <w:r w:rsidR="00B20034" w:rsidRPr="00191F2D">
        <w:rPr>
          <w:rFonts w:ascii="Arial" w:hAnsi="Arial" w:cs="Arial"/>
        </w:rPr>
        <w:t xml:space="preserve">(Phase </w:t>
      </w:r>
      <w:r w:rsidR="00844723" w:rsidRPr="00191F2D">
        <w:rPr>
          <w:rFonts w:ascii="Arial" w:hAnsi="Arial" w:cs="Arial"/>
        </w:rPr>
        <w:t>4</w:t>
      </w:r>
      <w:r w:rsidR="00B20034" w:rsidRPr="00191F2D">
        <w:rPr>
          <w:rFonts w:ascii="Arial" w:hAnsi="Arial" w:cs="Arial"/>
        </w:rPr>
        <w:t>)</w:t>
      </w:r>
    </w:p>
    <w:p w14:paraId="52B1E55E" w14:textId="77777777" w:rsidR="00B20034" w:rsidRPr="00191F2D" w:rsidRDefault="00B20034" w:rsidP="00B20034">
      <w:pPr>
        <w:jc w:val="both"/>
        <w:rPr>
          <w:rFonts w:cs="Arial"/>
          <w:sz w:val="22"/>
          <w:szCs w:val="22"/>
        </w:rPr>
      </w:pPr>
    </w:p>
    <w:p w14:paraId="371151DB" w14:textId="1C8CD274" w:rsidR="00B20034" w:rsidRPr="00191F2D" w:rsidRDefault="00B20034" w:rsidP="00B20034">
      <w:pPr>
        <w:jc w:val="both"/>
        <w:rPr>
          <w:rFonts w:cs="Arial"/>
          <w:b/>
          <w:sz w:val="22"/>
          <w:szCs w:val="22"/>
        </w:rPr>
      </w:pPr>
      <w:r w:rsidRPr="00191F2D">
        <w:rPr>
          <w:rFonts w:cs="Arial"/>
          <w:b/>
          <w:sz w:val="22"/>
          <w:szCs w:val="22"/>
        </w:rPr>
        <w:t xml:space="preserve"> </w:t>
      </w:r>
      <w:r w:rsidR="007974B7" w:rsidRPr="00191F2D">
        <w:rPr>
          <w:rFonts w:cs="Arial"/>
          <w:b/>
          <w:sz w:val="22"/>
          <w:szCs w:val="22"/>
        </w:rPr>
        <w:t>21</w:t>
      </w:r>
      <w:r w:rsidRPr="00191F2D">
        <w:rPr>
          <w:rFonts w:cs="Arial"/>
          <w:b/>
          <w:sz w:val="22"/>
          <w:szCs w:val="22"/>
        </w:rPr>
        <w:t>.</w:t>
      </w:r>
      <w:r w:rsidR="00844723" w:rsidRPr="00191F2D">
        <w:rPr>
          <w:rFonts w:cs="Arial"/>
          <w:b/>
          <w:sz w:val="22"/>
          <w:szCs w:val="22"/>
        </w:rPr>
        <w:t>1</w:t>
      </w:r>
      <w:r w:rsidRPr="00191F2D">
        <w:rPr>
          <w:rFonts w:cs="Arial"/>
          <w:b/>
          <w:sz w:val="22"/>
          <w:szCs w:val="22"/>
        </w:rPr>
        <w:t xml:space="preserve"> PHASE </w:t>
      </w:r>
      <w:r w:rsidR="00844723" w:rsidRPr="00191F2D">
        <w:rPr>
          <w:rFonts w:cs="Arial"/>
          <w:b/>
          <w:sz w:val="22"/>
          <w:szCs w:val="22"/>
        </w:rPr>
        <w:t>1</w:t>
      </w:r>
      <w:r w:rsidRPr="00191F2D">
        <w:rPr>
          <w:rFonts w:cs="Arial"/>
          <w:b/>
          <w:sz w:val="22"/>
          <w:szCs w:val="22"/>
        </w:rPr>
        <w:t xml:space="preserve">: ADMINISTRATIVE COMPLIANCE </w:t>
      </w:r>
      <w:r w:rsidR="00F64662" w:rsidRPr="00191F2D">
        <w:rPr>
          <w:rFonts w:cs="Arial"/>
          <w:b/>
          <w:sz w:val="22"/>
          <w:szCs w:val="22"/>
        </w:rPr>
        <w:t>AND MANDATORY REQUIREMENTS</w:t>
      </w:r>
    </w:p>
    <w:p w14:paraId="2E7E0AD6" w14:textId="77777777" w:rsidR="00B20034" w:rsidRPr="00191F2D" w:rsidRDefault="00B20034" w:rsidP="00B20034">
      <w:pPr>
        <w:jc w:val="both"/>
        <w:rPr>
          <w:rFonts w:cs="Arial"/>
          <w:sz w:val="22"/>
          <w:szCs w:val="22"/>
        </w:rPr>
      </w:pPr>
    </w:p>
    <w:p w14:paraId="34728A23" w14:textId="128EEC3C" w:rsidR="00B20034" w:rsidRPr="00191F2D" w:rsidRDefault="00B20034" w:rsidP="00B20034">
      <w:pPr>
        <w:ind w:left="426"/>
        <w:jc w:val="both"/>
        <w:rPr>
          <w:rFonts w:cs="Arial"/>
          <w:sz w:val="22"/>
          <w:szCs w:val="22"/>
        </w:rPr>
      </w:pPr>
      <w:r w:rsidRPr="00191F2D">
        <w:rPr>
          <w:rFonts w:cs="Arial"/>
          <w:sz w:val="22"/>
          <w:szCs w:val="22"/>
        </w:rPr>
        <w:t xml:space="preserve">Bidder(s) must submit the documents listed in Table 1 below. The bid documents must be completed and signed by the duly </w:t>
      </w:r>
      <w:r w:rsidR="006672E5" w:rsidRPr="00191F2D">
        <w:rPr>
          <w:rFonts w:cs="Arial"/>
          <w:sz w:val="22"/>
          <w:szCs w:val="22"/>
        </w:rPr>
        <w:t>authorized</w:t>
      </w:r>
      <w:r w:rsidRPr="00191F2D">
        <w:rPr>
          <w:rFonts w:cs="Arial"/>
          <w:sz w:val="22"/>
          <w:szCs w:val="22"/>
        </w:rPr>
        <w:t xml:space="preserve"> representative of the prospective bidder(s). During this phase bidders’ response will be evaluated based on compliance with the listed administration and mandatory bid requirements. The bidder(s) proposal will be disqualified for non-submission of any of the documents. Disqualified bidders will not proceed to Phase </w:t>
      </w:r>
      <w:r w:rsidR="00FA40F4" w:rsidRPr="00191F2D">
        <w:rPr>
          <w:rFonts w:cs="Arial"/>
          <w:sz w:val="22"/>
          <w:szCs w:val="22"/>
        </w:rPr>
        <w:t>2</w:t>
      </w:r>
      <w:r w:rsidRPr="00191F2D">
        <w:rPr>
          <w:rFonts w:cs="Arial"/>
          <w:sz w:val="22"/>
          <w:szCs w:val="22"/>
        </w:rPr>
        <w:t xml:space="preserve"> evaluation.</w:t>
      </w:r>
    </w:p>
    <w:p w14:paraId="292A24C0" w14:textId="77777777" w:rsidR="00B20034" w:rsidRPr="00191F2D" w:rsidRDefault="00B20034" w:rsidP="00B20034">
      <w:pPr>
        <w:jc w:val="both"/>
        <w:rPr>
          <w:rFonts w:cs="Arial"/>
          <w:sz w:val="22"/>
          <w:szCs w:val="22"/>
        </w:rPr>
      </w:pPr>
    </w:p>
    <w:p w14:paraId="6E261C4F" w14:textId="00237006" w:rsidR="009D6F93" w:rsidRPr="00191F2D" w:rsidRDefault="00021408" w:rsidP="00B20034">
      <w:pPr>
        <w:ind w:left="426"/>
        <w:jc w:val="both"/>
        <w:rPr>
          <w:rFonts w:cs="Arial"/>
          <w:b/>
          <w:sz w:val="22"/>
          <w:szCs w:val="22"/>
        </w:rPr>
      </w:pPr>
      <w:r w:rsidRPr="00191F2D">
        <w:rPr>
          <w:rFonts w:cs="Arial"/>
          <w:b/>
          <w:sz w:val="22"/>
          <w:szCs w:val="22"/>
        </w:rPr>
        <w:t>21</w:t>
      </w:r>
      <w:r w:rsidR="009D6F93" w:rsidRPr="00191F2D">
        <w:rPr>
          <w:rFonts w:cs="Arial"/>
          <w:b/>
          <w:sz w:val="22"/>
          <w:szCs w:val="22"/>
        </w:rPr>
        <w:t>.</w:t>
      </w:r>
      <w:r w:rsidR="00844723" w:rsidRPr="00191F2D">
        <w:rPr>
          <w:rFonts w:cs="Arial"/>
          <w:b/>
          <w:sz w:val="22"/>
          <w:szCs w:val="22"/>
        </w:rPr>
        <w:t>1</w:t>
      </w:r>
      <w:r w:rsidR="009D6F93" w:rsidRPr="00191F2D">
        <w:rPr>
          <w:rFonts w:cs="Arial"/>
          <w:b/>
          <w:sz w:val="22"/>
          <w:szCs w:val="22"/>
        </w:rPr>
        <w:t xml:space="preserve">.1 </w:t>
      </w:r>
      <w:r w:rsidR="00B20034" w:rsidRPr="00191F2D">
        <w:rPr>
          <w:rFonts w:cs="Arial"/>
          <w:b/>
          <w:sz w:val="22"/>
          <w:szCs w:val="22"/>
        </w:rPr>
        <w:t xml:space="preserve">TABLE 1: ADMINISTRATIVE BID DOCUMENTS THAT MUST BE COMPLETED, </w:t>
      </w:r>
    </w:p>
    <w:p w14:paraId="50D0B0E4" w14:textId="79B5C379" w:rsidR="00B20034" w:rsidRPr="00191F2D" w:rsidRDefault="009D6F93" w:rsidP="00B20034">
      <w:pPr>
        <w:ind w:left="426"/>
        <w:jc w:val="both"/>
        <w:rPr>
          <w:rFonts w:cs="Arial"/>
          <w:sz w:val="22"/>
          <w:szCs w:val="22"/>
        </w:rPr>
      </w:pPr>
      <w:r w:rsidRPr="00191F2D">
        <w:rPr>
          <w:rFonts w:cs="Arial"/>
          <w:b/>
          <w:sz w:val="22"/>
          <w:szCs w:val="22"/>
        </w:rPr>
        <w:t xml:space="preserve">                            </w:t>
      </w:r>
      <w:r w:rsidR="00B20034" w:rsidRPr="00191F2D">
        <w:rPr>
          <w:rFonts w:cs="Arial"/>
          <w:b/>
          <w:sz w:val="22"/>
          <w:szCs w:val="22"/>
        </w:rPr>
        <w:t>SIGNED, INITIALED AND SUBMITTED</w:t>
      </w:r>
      <w:r w:rsidRPr="00191F2D">
        <w:rPr>
          <w:rFonts w:cs="Arial"/>
          <w:sz w:val="22"/>
          <w:szCs w:val="22"/>
        </w:rPr>
        <w:t xml:space="preserve">. </w:t>
      </w:r>
    </w:p>
    <w:p w14:paraId="711EFE2E" w14:textId="77777777" w:rsidR="00B20034" w:rsidRPr="00191F2D" w:rsidRDefault="00B20034" w:rsidP="00B20034">
      <w:pPr>
        <w:jc w:val="both"/>
        <w:rPr>
          <w:rFonts w:cs="Arial"/>
          <w:sz w:val="22"/>
          <w:szCs w:val="22"/>
        </w:rPr>
      </w:pPr>
    </w:p>
    <w:tbl>
      <w:tblPr>
        <w:tblStyle w:val="TableGrid"/>
        <w:tblW w:w="8934" w:type="dxa"/>
        <w:tblInd w:w="421" w:type="dxa"/>
        <w:tblLook w:val="04A0" w:firstRow="1" w:lastRow="0" w:firstColumn="1" w:lastColumn="0" w:noHBand="0" w:noVBand="1"/>
      </w:tblPr>
      <w:tblGrid>
        <w:gridCol w:w="4110"/>
        <w:gridCol w:w="4824"/>
      </w:tblGrid>
      <w:tr w:rsidR="00191F2D" w:rsidRPr="00191F2D" w14:paraId="0ABD4491" w14:textId="77777777" w:rsidTr="00CE2BA5">
        <w:tc>
          <w:tcPr>
            <w:tcW w:w="4110" w:type="dxa"/>
          </w:tcPr>
          <w:p w14:paraId="4D0A255E" w14:textId="77777777" w:rsidR="00B20034" w:rsidRPr="00191F2D" w:rsidRDefault="00B20034" w:rsidP="00CE2BA5">
            <w:pPr>
              <w:jc w:val="both"/>
              <w:rPr>
                <w:rFonts w:cs="Arial"/>
                <w:b/>
                <w:sz w:val="22"/>
                <w:szCs w:val="22"/>
              </w:rPr>
            </w:pPr>
            <w:r w:rsidRPr="00191F2D">
              <w:rPr>
                <w:rFonts w:cs="Arial"/>
                <w:b/>
                <w:sz w:val="22"/>
                <w:szCs w:val="22"/>
              </w:rPr>
              <w:t xml:space="preserve">Document that must be submitted </w:t>
            </w:r>
          </w:p>
        </w:tc>
        <w:tc>
          <w:tcPr>
            <w:tcW w:w="4824" w:type="dxa"/>
          </w:tcPr>
          <w:p w14:paraId="19486E54" w14:textId="77777777" w:rsidR="00B20034" w:rsidRPr="00191F2D" w:rsidRDefault="00B20034" w:rsidP="00CE2BA5">
            <w:pPr>
              <w:jc w:val="both"/>
              <w:rPr>
                <w:rFonts w:cs="Arial"/>
                <w:b/>
                <w:sz w:val="22"/>
                <w:szCs w:val="22"/>
              </w:rPr>
            </w:pPr>
            <w:r w:rsidRPr="00191F2D">
              <w:rPr>
                <w:rFonts w:cs="Arial"/>
                <w:b/>
                <w:sz w:val="22"/>
                <w:szCs w:val="22"/>
              </w:rPr>
              <w:t xml:space="preserve">Non-submission and compliance will result in disqualification </w:t>
            </w:r>
          </w:p>
        </w:tc>
      </w:tr>
      <w:tr w:rsidR="00191F2D" w:rsidRPr="00191F2D" w14:paraId="556707EE" w14:textId="77777777" w:rsidTr="00CE2BA5">
        <w:tc>
          <w:tcPr>
            <w:tcW w:w="4110" w:type="dxa"/>
          </w:tcPr>
          <w:p w14:paraId="19FC1D0F" w14:textId="77777777" w:rsidR="00B20034" w:rsidRPr="00191F2D" w:rsidRDefault="00B20034" w:rsidP="00CE2BA5">
            <w:pPr>
              <w:jc w:val="both"/>
              <w:rPr>
                <w:rFonts w:cs="Arial"/>
                <w:sz w:val="22"/>
                <w:szCs w:val="22"/>
              </w:rPr>
            </w:pPr>
            <w:r w:rsidRPr="00191F2D">
              <w:rPr>
                <w:rFonts w:cs="Arial"/>
                <w:sz w:val="22"/>
                <w:szCs w:val="22"/>
              </w:rPr>
              <w:t>Invitation to Bid – SBD 1</w:t>
            </w:r>
          </w:p>
        </w:tc>
        <w:tc>
          <w:tcPr>
            <w:tcW w:w="4824" w:type="dxa"/>
          </w:tcPr>
          <w:p w14:paraId="77F38CA2" w14:textId="1D98FEA2" w:rsidR="00B20034" w:rsidRPr="00191F2D" w:rsidRDefault="00B20034" w:rsidP="00CE2BA5">
            <w:pPr>
              <w:jc w:val="both"/>
              <w:rPr>
                <w:rFonts w:cs="Arial"/>
                <w:sz w:val="22"/>
                <w:szCs w:val="22"/>
              </w:rPr>
            </w:pPr>
            <w:r w:rsidRPr="00191F2D">
              <w:rPr>
                <w:rFonts w:cs="Arial"/>
                <w:sz w:val="22"/>
                <w:szCs w:val="22"/>
              </w:rPr>
              <w:t>Complete, sign and initial</w:t>
            </w:r>
          </w:p>
        </w:tc>
      </w:tr>
      <w:tr w:rsidR="00191F2D" w:rsidRPr="00191F2D" w14:paraId="657ADB5C" w14:textId="77777777" w:rsidTr="00CE2BA5">
        <w:tc>
          <w:tcPr>
            <w:tcW w:w="4110" w:type="dxa"/>
          </w:tcPr>
          <w:p w14:paraId="6CA810A5" w14:textId="77777777" w:rsidR="00B20034" w:rsidRPr="00191F2D" w:rsidRDefault="00B20034" w:rsidP="00CE2BA5">
            <w:pPr>
              <w:jc w:val="both"/>
              <w:rPr>
                <w:rFonts w:cs="Arial"/>
                <w:sz w:val="22"/>
                <w:szCs w:val="22"/>
              </w:rPr>
            </w:pPr>
            <w:r w:rsidRPr="00191F2D">
              <w:rPr>
                <w:rFonts w:cs="Arial"/>
                <w:sz w:val="22"/>
                <w:szCs w:val="22"/>
              </w:rPr>
              <w:t>SBD 3.1 Pricing Schedule Firm Prices</w:t>
            </w:r>
          </w:p>
        </w:tc>
        <w:tc>
          <w:tcPr>
            <w:tcW w:w="4824" w:type="dxa"/>
          </w:tcPr>
          <w:p w14:paraId="06938C52" w14:textId="77777777" w:rsidR="00B20034" w:rsidRPr="00191F2D" w:rsidRDefault="00B20034" w:rsidP="00CE2BA5">
            <w:pPr>
              <w:jc w:val="both"/>
              <w:rPr>
                <w:rFonts w:cs="Arial"/>
                <w:sz w:val="22"/>
                <w:szCs w:val="22"/>
              </w:rPr>
            </w:pPr>
            <w:r w:rsidRPr="00191F2D">
              <w:rPr>
                <w:rFonts w:cs="Arial"/>
                <w:sz w:val="22"/>
                <w:szCs w:val="22"/>
              </w:rPr>
              <w:t>Complete, sign and initial</w:t>
            </w:r>
          </w:p>
        </w:tc>
      </w:tr>
      <w:tr w:rsidR="00191F2D" w:rsidRPr="00191F2D" w14:paraId="630C5A56" w14:textId="77777777" w:rsidTr="00CE2BA5">
        <w:tc>
          <w:tcPr>
            <w:tcW w:w="4110" w:type="dxa"/>
          </w:tcPr>
          <w:p w14:paraId="353E53C1" w14:textId="77777777" w:rsidR="00B20034" w:rsidRPr="00191F2D" w:rsidRDefault="00B20034" w:rsidP="00CE2BA5">
            <w:pPr>
              <w:jc w:val="both"/>
              <w:rPr>
                <w:rFonts w:cs="Arial"/>
                <w:sz w:val="22"/>
                <w:szCs w:val="22"/>
              </w:rPr>
            </w:pPr>
            <w:r w:rsidRPr="00191F2D">
              <w:rPr>
                <w:rFonts w:cs="Arial"/>
                <w:sz w:val="22"/>
                <w:szCs w:val="22"/>
              </w:rPr>
              <w:t>Declaration of Interest – SBD 4</w:t>
            </w:r>
          </w:p>
          <w:p w14:paraId="331FEC34" w14:textId="77777777" w:rsidR="00B20034" w:rsidRPr="00191F2D" w:rsidRDefault="00B20034" w:rsidP="00CE2BA5">
            <w:pPr>
              <w:jc w:val="both"/>
              <w:rPr>
                <w:rFonts w:cs="Arial"/>
                <w:sz w:val="22"/>
                <w:szCs w:val="22"/>
              </w:rPr>
            </w:pPr>
          </w:p>
        </w:tc>
        <w:tc>
          <w:tcPr>
            <w:tcW w:w="4824" w:type="dxa"/>
          </w:tcPr>
          <w:p w14:paraId="6AB55F9A" w14:textId="77777777" w:rsidR="00B20034" w:rsidRPr="00191F2D" w:rsidRDefault="00B20034" w:rsidP="00CE2BA5">
            <w:pPr>
              <w:rPr>
                <w:rFonts w:cs="Arial"/>
                <w:sz w:val="22"/>
                <w:szCs w:val="22"/>
              </w:rPr>
            </w:pPr>
            <w:r w:rsidRPr="00191F2D">
              <w:rPr>
                <w:rFonts w:cs="Arial"/>
                <w:sz w:val="22"/>
                <w:szCs w:val="22"/>
              </w:rPr>
              <w:t>Complete, sign and initial</w:t>
            </w:r>
          </w:p>
          <w:p w14:paraId="4B21998C" w14:textId="77777777" w:rsidR="00B20034" w:rsidRPr="00191F2D" w:rsidRDefault="00B20034" w:rsidP="00CE2BA5">
            <w:pPr>
              <w:rPr>
                <w:rFonts w:cs="Arial"/>
                <w:b/>
                <w:bCs/>
                <w:sz w:val="22"/>
                <w:szCs w:val="22"/>
              </w:rPr>
            </w:pPr>
            <w:r w:rsidRPr="00191F2D">
              <w:rPr>
                <w:rFonts w:cs="Arial"/>
                <w:b/>
                <w:bCs/>
                <w:sz w:val="22"/>
                <w:szCs w:val="22"/>
              </w:rPr>
              <w:t>NB: DECLARE ALL BUSINESS INTERESTS</w:t>
            </w:r>
          </w:p>
        </w:tc>
      </w:tr>
      <w:tr w:rsidR="00191F2D" w:rsidRPr="00191F2D" w14:paraId="1E0D6D41" w14:textId="77777777" w:rsidTr="00CE2BA5">
        <w:tc>
          <w:tcPr>
            <w:tcW w:w="4110" w:type="dxa"/>
          </w:tcPr>
          <w:p w14:paraId="5AA3D1E9" w14:textId="2A363E2E" w:rsidR="00547F7B" w:rsidRPr="00191F2D" w:rsidRDefault="00547F7B" w:rsidP="00CE2BA5">
            <w:pPr>
              <w:jc w:val="both"/>
              <w:rPr>
                <w:rFonts w:cs="Arial"/>
                <w:sz w:val="22"/>
                <w:szCs w:val="22"/>
              </w:rPr>
            </w:pPr>
            <w:r w:rsidRPr="00191F2D">
              <w:rPr>
                <w:rFonts w:cs="Arial"/>
                <w:sz w:val="22"/>
                <w:szCs w:val="22"/>
              </w:rPr>
              <w:t>General Conditions of Contract</w:t>
            </w:r>
          </w:p>
        </w:tc>
        <w:tc>
          <w:tcPr>
            <w:tcW w:w="4824" w:type="dxa"/>
          </w:tcPr>
          <w:p w14:paraId="59B8B53B" w14:textId="66C2D96F" w:rsidR="00547F7B" w:rsidRPr="00191F2D" w:rsidRDefault="00547F7B" w:rsidP="00CE2BA5">
            <w:pPr>
              <w:rPr>
                <w:rFonts w:cs="Arial"/>
                <w:sz w:val="22"/>
                <w:szCs w:val="22"/>
              </w:rPr>
            </w:pPr>
            <w:r w:rsidRPr="00191F2D">
              <w:rPr>
                <w:rFonts w:cs="Arial"/>
                <w:sz w:val="22"/>
                <w:szCs w:val="22"/>
              </w:rPr>
              <w:t>Initial each page</w:t>
            </w:r>
          </w:p>
        </w:tc>
      </w:tr>
      <w:tr w:rsidR="00191F2D" w:rsidRPr="00191F2D" w14:paraId="566BEA87" w14:textId="77777777" w:rsidTr="00CE2BA5">
        <w:tc>
          <w:tcPr>
            <w:tcW w:w="4110" w:type="dxa"/>
          </w:tcPr>
          <w:p w14:paraId="6BF28435" w14:textId="77777777" w:rsidR="00B20034" w:rsidRPr="00191F2D" w:rsidRDefault="00B20034" w:rsidP="00CE2BA5">
            <w:pPr>
              <w:jc w:val="both"/>
              <w:rPr>
                <w:rFonts w:cs="Arial"/>
                <w:sz w:val="22"/>
                <w:szCs w:val="22"/>
              </w:rPr>
            </w:pPr>
            <w:r w:rsidRPr="00191F2D">
              <w:rPr>
                <w:rFonts w:cs="Arial"/>
                <w:sz w:val="22"/>
                <w:szCs w:val="22"/>
              </w:rPr>
              <w:t xml:space="preserve">Preference Point Claim Form – SBD 6.1 </w:t>
            </w:r>
          </w:p>
        </w:tc>
        <w:tc>
          <w:tcPr>
            <w:tcW w:w="4824" w:type="dxa"/>
          </w:tcPr>
          <w:p w14:paraId="51C6E5D5" w14:textId="77777777" w:rsidR="00B20034" w:rsidRPr="00191F2D" w:rsidRDefault="00B20034" w:rsidP="00CE2BA5">
            <w:pPr>
              <w:rPr>
                <w:rFonts w:cs="Arial"/>
                <w:sz w:val="22"/>
                <w:szCs w:val="22"/>
              </w:rPr>
            </w:pPr>
            <w:r w:rsidRPr="00191F2D">
              <w:rPr>
                <w:rFonts w:cs="Arial"/>
                <w:sz w:val="22"/>
                <w:szCs w:val="22"/>
              </w:rPr>
              <w:t>Complete, sign and initial</w:t>
            </w:r>
          </w:p>
        </w:tc>
      </w:tr>
      <w:tr w:rsidR="00EC6850" w:rsidRPr="00191F2D" w14:paraId="6C4BEB0F" w14:textId="77777777" w:rsidTr="00CE2BA5">
        <w:tc>
          <w:tcPr>
            <w:tcW w:w="4110" w:type="dxa"/>
          </w:tcPr>
          <w:p w14:paraId="05112832" w14:textId="77777777" w:rsidR="00B20034" w:rsidRPr="00191F2D" w:rsidRDefault="00B20034" w:rsidP="00CE2BA5">
            <w:pPr>
              <w:jc w:val="both"/>
              <w:rPr>
                <w:rFonts w:cs="Arial"/>
                <w:sz w:val="22"/>
                <w:szCs w:val="22"/>
              </w:rPr>
            </w:pPr>
            <w:r w:rsidRPr="00191F2D">
              <w:rPr>
                <w:rFonts w:cs="Arial"/>
                <w:sz w:val="22"/>
                <w:szCs w:val="22"/>
              </w:rPr>
              <w:t>Quotation</w:t>
            </w:r>
          </w:p>
        </w:tc>
        <w:tc>
          <w:tcPr>
            <w:tcW w:w="4824" w:type="dxa"/>
          </w:tcPr>
          <w:p w14:paraId="7E3FAFE5" w14:textId="77777777" w:rsidR="00B20034" w:rsidRPr="00191F2D" w:rsidRDefault="00B20034" w:rsidP="00CE2BA5">
            <w:pPr>
              <w:jc w:val="both"/>
              <w:rPr>
                <w:rFonts w:cs="Arial"/>
                <w:sz w:val="22"/>
                <w:szCs w:val="22"/>
              </w:rPr>
            </w:pPr>
            <w:r w:rsidRPr="00191F2D">
              <w:rPr>
                <w:rFonts w:cs="Arial"/>
                <w:sz w:val="22"/>
                <w:szCs w:val="22"/>
              </w:rPr>
              <w:t>Quotation on the company letterhead and signed; and it must have the following: - quotation number, quotation date, quotation validity period of 120 days.</w:t>
            </w:r>
          </w:p>
        </w:tc>
      </w:tr>
    </w:tbl>
    <w:p w14:paraId="067FB1E4" w14:textId="79C5ABE5" w:rsidR="00B20034" w:rsidRPr="00191F2D" w:rsidRDefault="00B20034" w:rsidP="00B20034">
      <w:pPr>
        <w:jc w:val="both"/>
        <w:rPr>
          <w:rFonts w:cs="Arial"/>
          <w:sz w:val="22"/>
          <w:szCs w:val="22"/>
        </w:rPr>
      </w:pPr>
    </w:p>
    <w:p w14:paraId="6BD82562" w14:textId="4BB3C828" w:rsidR="00B20034" w:rsidRPr="00191F2D" w:rsidRDefault="00021408" w:rsidP="00B20034">
      <w:pPr>
        <w:ind w:left="426"/>
        <w:jc w:val="both"/>
        <w:rPr>
          <w:rFonts w:cs="Arial"/>
          <w:sz w:val="22"/>
          <w:szCs w:val="22"/>
        </w:rPr>
      </w:pPr>
      <w:r w:rsidRPr="00191F2D">
        <w:rPr>
          <w:rFonts w:cs="Arial"/>
          <w:b/>
          <w:sz w:val="22"/>
          <w:szCs w:val="22"/>
        </w:rPr>
        <w:t>21</w:t>
      </w:r>
      <w:r w:rsidR="009D6F93" w:rsidRPr="00191F2D">
        <w:rPr>
          <w:rFonts w:cs="Arial"/>
          <w:b/>
          <w:sz w:val="22"/>
          <w:szCs w:val="22"/>
        </w:rPr>
        <w:t>.</w:t>
      </w:r>
      <w:r w:rsidR="00844723" w:rsidRPr="00191F2D">
        <w:rPr>
          <w:rFonts w:cs="Arial"/>
          <w:b/>
          <w:sz w:val="22"/>
          <w:szCs w:val="22"/>
        </w:rPr>
        <w:t>1</w:t>
      </w:r>
      <w:r w:rsidR="009D6F93" w:rsidRPr="00191F2D">
        <w:rPr>
          <w:rFonts w:cs="Arial"/>
          <w:b/>
          <w:sz w:val="22"/>
          <w:szCs w:val="22"/>
        </w:rPr>
        <w:t xml:space="preserve">.2 </w:t>
      </w:r>
      <w:r w:rsidR="00B20034" w:rsidRPr="00191F2D">
        <w:rPr>
          <w:rFonts w:cs="Arial"/>
          <w:b/>
          <w:sz w:val="22"/>
          <w:szCs w:val="22"/>
        </w:rPr>
        <w:t>TABLE 2: MANDATORY REQUIREMENTS THAT MUST BE SUBMITTED</w:t>
      </w:r>
      <w:r w:rsidR="00B20034" w:rsidRPr="00191F2D">
        <w:rPr>
          <w:rFonts w:cs="Arial"/>
          <w:sz w:val="22"/>
          <w:szCs w:val="22"/>
        </w:rPr>
        <w:t xml:space="preserve"> </w:t>
      </w:r>
    </w:p>
    <w:p w14:paraId="5E1F0B39" w14:textId="77777777" w:rsidR="00B20034" w:rsidRPr="00191F2D" w:rsidRDefault="00B20034" w:rsidP="00B20034">
      <w:pPr>
        <w:jc w:val="both"/>
        <w:rPr>
          <w:rFonts w:cs="Arial"/>
          <w:sz w:val="22"/>
          <w:szCs w:val="22"/>
        </w:rPr>
      </w:pPr>
    </w:p>
    <w:tbl>
      <w:tblPr>
        <w:tblStyle w:val="TableGrid"/>
        <w:tblW w:w="8934" w:type="dxa"/>
        <w:tblInd w:w="421" w:type="dxa"/>
        <w:tblLook w:val="04A0" w:firstRow="1" w:lastRow="0" w:firstColumn="1" w:lastColumn="0" w:noHBand="0" w:noVBand="1"/>
      </w:tblPr>
      <w:tblGrid>
        <w:gridCol w:w="4110"/>
        <w:gridCol w:w="4824"/>
      </w:tblGrid>
      <w:tr w:rsidR="00191F2D" w:rsidRPr="00191F2D" w14:paraId="689FFF1E" w14:textId="77777777" w:rsidTr="00653EDA">
        <w:tc>
          <w:tcPr>
            <w:tcW w:w="4110" w:type="dxa"/>
          </w:tcPr>
          <w:p w14:paraId="67FE75D4" w14:textId="77777777" w:rsidR="00B20034" w:rsidRPr="00191F2D" w:rsidRDefault="00B20034" w:rsidP="00CE2BA5">
            <w:pPr>
              <w:jc w:val="both"/>
              <w:rPr>
                <w:rFonts w:cs="Arial"/>
                <w:b/>
                <w:sz w:val="22"/>
                <w:szCs w:val="22"/>
              </w:rPr>
            </w:pPr>
            <w:r w:rsidRPr="00191F2D">
              <w:rPr>
                <w:rFonts w:cs="Arial"/>
                <w:b/>
                <w:sz w:val="22"/>
                <w:szCs w:val="22"/>
              </w:rPr>
              <w:t xml:space="preserve">Document that must be submitted </w:t>
            </w:r>
          </w:p>
        </w:tc>
        <w:tc>
          <w:tcPr>
            <w:tcW w:w="4824" w:type="dxa"/>
          </w:tcPr>
          <w:p w14:paraId="27FB23FA" w14:textId="77777777" w:rsidR="00B20034" w:rsidRPr="00191F2D" w:rsidRDefault="00B20034" w:rsidP="00CE2BA5">
            <w:pPr>
              <w:jc w:val="both"/>
              <w:rPr>
                <w:rFonts w:cs="Arial"/>
                <w:b/>
                <w:sz w:val="22"/>
                <w:szCs w:val="22"/>
              </w:rPr>
            </w:pPr>
            <w:r w:rsidRPr="00191F2D">
              <w:rPr>
                <w:rFonts w:cs="Arial"/>
                <w:b/>
                <w:sz w:val="22"/>
                <w:szCs w:val="22"/>
              </w:rPr>
              <w:t xml:space="preserve">Non-submission and compliance will result in disqualification </w:t>
            </w:r>
          </w:p>
        </w:tc>
      </w:tr>
      <w:tr w:rsidR="00191F2D" w:rsidRPr="00191F2D" w14:paraId="2B98B2CA" w14:textId="77777777" w:rsidTr="00653EDA">
        <w:tc>
          <w:tcPr>
            <w:tcW w:w="4110" w:type="dxa"/>
            <w:tcBorders>
              <w:top w:val="single" w:sz="4" w:space="0" w:color="auto"/>
            </w:tcBorders>
          </w:tcPr>
          <w:p w14:paraId="5D0AFECF" w14:textId="77777777" w:rsidR="00B20034" w:rsidRPr="00191F2D" w:rsidRDefault="00B20034" w:rsidP="00CE2BA5">
            <w:pPr>
              <w:jc w:val="both"/>
              <w:rPr>
                <w:rFonts w:cs="Arial"/>
                <w:sz w:val="22"/>
                <w:szCs w:val="22"/>
              </w:rPr>
            </w:pPr>
            <w:r w:rsidRPr="00191F2D">
              <w:rPr>
                <w:rFonts w:cs="Arial"/>
                <w:sz w:val="22"/>
                <w:szCs w:val="22"/>
              </w:rPr>
              <w:t>Registration on Central Supplier Database (CSD)</w:t>
            </w:r>
          </w:p>
        </w:tc>
        <w:tc>
          <w:tcPr>
            <w:tcW w:w="4824" w:type="dxa"/>
            <w:tcBorders>
              <w:top w:val="single" w:sz="4" w:space="0" w:color="auto"/>
            </w:tcBorders>
          </w:tcPr>
          <w:p w14:paraId="09DE2E09" w14:textId="39148354" w:rsidR="00B20034" w:rsidRPr="00191F2D" w:rsidRDefault="00B20034" w:rsidP="00CE2BA5">
            <w:pPr>
              <w:jc w:val="both"/>
              <w:rPr>
                <w:rFonts w:cs="Arial"/>
                <w:sz w:val="22"/>
                <w:szCs w:val="22"/>
              </w:rPr>
            </w:pPr>
            <w:r w:rsidRPr="00191F2D">
              <w:rPr>
                <w:rFonts w:cs="Arial"/>
                <w:sz w:val="22"/>
                <w:szCs w:val="22"/>
              </w:rPr>
              <w:t xml:space="preserve">The </w:t>
            </w:r>
            <w:r w:rsidR="00510067" w:rsidRPr="00191F2D">
              <w:rPr>
                <w:rFonts w:cs="Arial"/>
                <w:sz w:val="22"/>
                <w:szCs w:val="22"/>
              </w:rPr>
              <w:t>Event</w:t>
            </w:r>
            <w:r w:rsidRPr="00191F2D">
              <w:rPr>
                <w:rFonts w:cs="Arial"/>
                <w:sz w:val="22"/>
                <w:szCs w:val="22"/>
              </w:rPr>
              <w:t xml:space="preserve"> Management Company</w:t>
            </w:r>
            <w:r w:rsidR="00D14D7D" w:rsidRPr="00191F2D">
              <w:rPr>
                <w:rFonts w:cs="Arial"/>
                <w:sz w:val="22"/>
                <w:szCs w:val="22"/>
              </w:rPr>
              <w:t xml:space="preserve"> </w:t>
            </w:r>
            <w:r w:rsidRPr="00191F2D">
              <w:rPr>
                <w:rFonts w:cs="Arial"/>
                <w:sz w:val="22"/>
                <w:szCs w:val="22"/>
              </w:rPr>
              <w:t xml:space="preserve">must be registered on the National Treasury Central Supplier Database (CSD).  Attach CSD report. </w:t>
            </w:r>
          </w:p>
        </w:tc>
      </w:tr>
      <w:tr w:rsidR="00191F2D" w:rsidRPr="00191F2D" w14:paraId="413C8624" w14:textId="77777777" w:rsidTr="00653EDA">
        <w:tc>
          <w:tcPr>
            <w:tcW w:w="4110" w:type="dxa"/>
          </w:tcPr>
          <w:p w14:paraId="1C0FA69C" w14:textId="77777777" w:rsidR="00B20034" w:rsidRPr="00191F2D" w:rsidRDefault="00B20034" w:rsidP="00CE2BA5">
            <w:pPr>
              <w:jc w:val="both"/>
              <w:rPr>
                <w:rFonts w:cs="Arial"/>
                <w:sz w:val="22"/>
                <w:szCs w:val="22"/>
              </w:rPr>
            </w:pPr>
            <w:r w:rsidRPr="00191F2D">
              <w:rPr>
                <w:rFonts w:cs="Arial"/>
                <w:sz w:val="22"/>
                <w:szCs w:val="22"/>
              </w:rPr>
              <w:t xml:space="preserve">Tax compliant </w:t>
            </w:r>
          </w:p>
        </w:tc>
        <w:tc>
          <w:tcPr>
            <w:tcW w:w="4824" w:type="dxa"/>
          </w:tcPr>
          <w:p w14:paraId="1F775D21" w14:textId="77777777" w:rsidR="00B20034" w:rsidRPr="00191F2D" w:rsidRDefault="00B20034" w:rsidP="00CE2BA5">
            <w:pPr>
              <w:jc w:val="both"/>
              <w:rPr>
                <w:rFonts w:cs="Arial"/>
                <w:sz w:val="22"/>
                <w:szCs w:val="22"/>
              </w:rPr>
            </w:pPr>
            <w:r w:rsidRPr="00191F2D">
              <w:rPr>
                <w:rFonts w:cs="Arial"/>
                <w:sz w:val="22"/>
                <w:szCs w:val="22"/>
              </w:rPr>
              <w:t>To be verified on National Treasury’s Central Supplier Database. Attach SARS Pin</w:t>
            </w:r>
          </w:p>
        </w:tc>
      </w:tr>
      <w:tr w:rsidR="00191F2D" w:rsidRPr="00191F2D" w14:paraId="01209EFE" w14:textId="77777777" w:rsidTr="00653EDA">
        <w:tc>
          <w:tcPr>
            <w:tcW w:w="4110" w:type="dxa"/>
          </w:tcPr>
          <w:p w14:paraId="77359AB6" w14:textId="14E01CE9" w:rsidR="00550C0B" w:rsidRPr="00191F2D" w:rsidRDefault="00550C0B" w:rsidP="00E127E4">
            <w:pPr>
              <w:spacing w:line="360" w:lineRule="auto"/>
              <w:jc w:val="both"/>
              <w:rPr>
                <w:rFonts w:cs="Arial"/>
                <w:sz w:val="22"/>
                <w:szCs w:val="22"/>
              </w:rPr>
            </w:pPr>
            <w:r w:rsidRPr="00191F2D">
              <w:rPr>
                <w:rFonts w:cs="Arial"/>
                <w:bCs/>
                <w:sz w:val="22"/>
                <w:szCs w:val="22"/>
              </w:rPr>
              <w:t>An original certificate</w:t>
            </w:r>
            <w:r w:rsidR="003137AC" w:rsidRPr="00191F2D">
              <w:rPr>
                <w:rFonts w:cs="Arial"/>
                <w:bCs/>
                <w:sz w:val="22"/>
                <w:szCs w:val="22"/>
              </w:rPr>
              <w:t>/ letter</w:t>
            </w:r>
            <w:r w:rsidRPr="00191F2D">
              <w:rPr>
                <w:rFonts w:cs="Arial"/>
                <w:bCs/>
                <w:sz w:val="22"/>
                <w:szCs w:val="22"/>
              </w:rPr>
              <w:t xml:space="preserve"> from an accredited accountant certifying that</w:t>
            </w:r>
            <w:r w:rsidR="00E127E4" w:rsidRPr="00191F2D">
              <w:rPr>
                <w:rFonts w:cs="Arial"/>
                <w:bCs/>
                <w:sz w:val="22"/>
                <w:szCs w:val="22"/>
              </w:rPr>
              <w:t xml:space="preserve"> t</w:t>
            </w:r>
            <w:r w:rsidRPr="00191F2D">
              <w:rPr>
                <w:rFonts w:cs="Arial"/>
                <w:bCs/>
                <w:sz w:val="22"/>
                <w:szCs w:val="22"/>
              </w:rPr>
              <w:t xml:space="preserve">he bidding entity is </w:t>
            </w:r>
            <w:r w:rsidR="006F1EB9" w:rsidRPr="00191F2D">
              <w:rPr>
                <w:rFonts w:cs="Arial"/>
                <w:bCs/>
                <w:sz w:val="22"/>
                <w:szCs w:val="22"/>
              </w:rPr>
              <w:t>not in</w:t>
            </w:r>
            <w:r w:rsidRPr="00191F2D">
              <w:rPr>
                <w:rFonts w:cs="Arial"/>
                <w:bCs/>
                <w:sz w:val="22"/>
                <w:szCs w:val="22"/>
              </w:rPr>
              <w:t>solvent</w:t>
            </w:r>
            <w:r w:rsidR="00EA664C" w:rsidRPr="00191F2D">
              <w:rPr>
                <w:rFonts w:cs="Arial"/>
                <w:bCs/>
                <w:sz w:val="22"/>
                <w:szCs w:val="22"/>
              </w:rPr>
              <w:t>.</w:t>
            </w:r>
          </w:p>
        </w:tc>
        <w:tc>
          <w:tcPr>
            <w:tcW w:w="4824" w:type="dxa"/>
          </w:tcPr>
          <w:p w14:paraId="5E7D1F24" w14:textId="726848CB" w:rsidR="00550C0B" w:rsidRPr="00191F2D" w:rsidRDefault="00E127E4" w:rsidP="00CE2BA5">
            <w:pPr>
              <w:jc w:val="both"/>
              <w:rPr>
                <w:rFonts w:cs="Arial"/>
                <w:sz w:val="22"/>
                <w:szCs w:val="22"/>
              </w:rPr>
            </w:pPr>
            <w:r w:rsidRPr="00191F2D">
              <w:rPr>
                <w:rFonts w:cs="Arial"/>
                <w:sz w:val="22"/>
                <w:szCs w:val="22"/>
              </w:rPr>
              <w:t xml:space="preserve">Attach original certificate/ letter signed by </w:t>
            </w:r>
            <w:r w:rsidR="00F854F4" w:rsidRPr="00191F2D">
              <w:rPr>
                <w:rFonts w:cs="Arial"/>
                <w:bCs/>
                <w:sz w:val="22"/>
                <w:szCs w:val="22"/>
              </w:rPr>
              <w:t xml:space="preserve">accredited accountant. </w:t>
            </w:r>
          </w:p>
        </w:tc>
      </w:tr>
      <w:tr w:rsidR="002B54D4" w:rsidRPr="00191F2D" w14:paraId="14681CE8" w14:textId="77777777" w:rsidTr="00653EDA">
        <w:tc>
          <w:tcPr>
            <w:tcW w:w="4110" w:type="dxa"/>
          </w:tcPr>
          <w:p w14:paraId="1F8F81EB" w14:textId="6168454A" w:rsidR="002B54D4" w:rsidRPr="00191F2D" w:rsidRDefault="006F1EB9" w:rsidP="00E127E4">
            <w:pPr>
              <w:spacing w:line="360" w:lineRule="auto"/>
              <w:jc w:val="both"/>
              <w:rPr>
                <w:rFonts w:cs="Arial"/>
                <w:bCs/>
                <w:sz w:val="22"/>
                <w:szCs w:val="22"/>
              </w:rPr>
            </w:pPr>
            <w:r w:rsidRPr="00191F2D">
              <w:rPr>
                <w:rFonts w:cs="Arial"/>
                <w:bCs/>
                <w:sz w:val="22"/>
                <w:szCs w:val="22"/>
              </w:rPr>
              <w:t>Bank guarantee</w:t>
            </w:r>
          </w:p>
        </w:tc>
        <w:tc>
          <w:tcPr>
            <w:tcW w:w="4824" w:type="dxa"/>
          </w:tcPr>
          <w:p w14:paraId="5F77DD0D" w14:textId="68284464" w:rsidR="002B54D4" w:rsidRPr="00191F2D" w:rsidRDefault="006F1EB9" w:rsidP="00CE2BA5">
            <w:pPr>
              <w:jc w:val="both"/>
              <w:rPr>
                <w:rFonts w:cs="Arial"/>
                <w:sz w:val="22"/>
                <w:szCs w:val="22"/>
              </w:rPr>
            </w:pPr>
            <w:r w:rsidRPr="00191F2D">
              <w:rPr>
                <w:rFonts w:cs="Arial"/>
                <w:sz w:val="22"/>
                <w:szCs w:val="22"/>
              </w:rPr>
              <w:t xml:space="preserve">Attach bank </w:t>
            </w:r>
            <w:r w:rsidR="00DC1B16" w:rsidRPr="00191F2D">
              <w:rPr>
                <w:rFonts w:cs="Arial"/>
                <w:sz w:val="22"/>
                <w:szCs w:val="22"/>
              </w:rPr>
              <w:t>guarantee</w:t>
            </w:r>
            <w:r w:rsidRPr="00191F2D">
              <w:rPr>
                <w:rFonts w:cs="Arial"/>
                <w:sz w:val="22"/>
                <w:szCs w:val="22"/>
              </w:rPr>
              <w:t xml:space="preserve"> </w:t>
            </w:r>
            <w:r w:rsidR="00DC1B16" w:rsidRPr="00191F2D">
              <w:rPr>
                <w:rFonts w:cs="Arial"/>
                <w:sz w:val="22"/>
                <w:szCs w:val="22"/>
              </w:rPr>
              <w:t>as a proof of financial capability to fund the event</w:t>
            </w:r>
          </w:p>
        </w:tc>
      </w:tr>
    </w:tbl>
    <w:p w14:paraId="0A49BB75" w14:textId="64A52179" w:rsidR="00B20034" w:rsidRPr="00191F2D" w:rsidRDefault="00B20034" w:rsidP="00B20034">
      <w:pPr>
        <w:jc w:val="both"/>
        <w:rPr>
          <w:rFonts w:cs="Arial"/>
          <w:b/>
          <w:sz w:val="22"/>
          <w:szCs w:val="22"/>
        </w:rPr>
      </w:pPr>
    </w:p>
    <w:p w14:paraId="2E01FEB8" w14:textId="1D959191" w:rsidR="00844723" w:rsidRPr="00191F2D" w:rsidRDefault="00844723" w:rsidP="00B20034">
      <w:pPr>
        <w:jc w:val="both"/>
        <w:rPr>
          <w:rFonts w:cs="Arial"/>
          <w:b/>
          <w:sz w:val="22"/>
          <w:szCs w:val="22"/>
        </w:rPr>
      </w:pPr>
    </w:p>
    <w:p w14:paraId="0DFE2E69" w14:textId="77777777" w:rsidR="00844723" w:rsidRPr="00191F2D" w:rsidRDefault="00844723" w:rsidP="00B20034">
      <w:pPr>
        <w:jc w:val="both"/>
        <w:rPr>
          <w:rFonts w:cs="Arial"/>
          <w:b/>
          <w:sz w:val="22"/>
          <w:szCs w:val="22"/>
        </w:rPr>
      </w:pPr>
    </w:p>
    <w:p w14:paraId="78CBDD66" w14:textId="32C2578A" w:rsidR="00B20034" w:rsidRPr="00191F2D" w:rsidRDefault="00DF1F65" w:rsidP="00B20034">
      <w:pPr>
        <w:jc w:val="both"/>
        <w:rPr>
          <w:rFonts w:cs="Arial"/>
          <w:b/>
          <w:sz w:val="22"/>
          <w:szCs w:val="22"/>
        </w:rPr>
      </w:pPr>
      <w:r w:rsidRPr="00191F2D">
        <w:rPr>
          <w:rFonts w:cs="Arial"/>
          <w:b/>
          <w:sz w:val="22"/>
          <w:szCs w:val="22"/>
        </w:rPr>
        <w:t>2</w:t>
      </w:r>
      <w:r w:rsidR="00021408" w:rsidRPr="00191F2D">
        <w:rPr>
          <w:rFonts w:cs="Arial"/>
          <w:b/>
          <w:sz w:val="22"/>
          <w:szCs w:val="22"/>
        </w:rPr>
        <w:t>1</w:t>
      </w:r>
      <w:r w:rsidR="00B20034" w:rsidRPr="00191F2D">
        <w:rPr>
          <w:rFonts w:cs="Arial"/>
          <w:b/>
          <w:sz w:val="22"/>
          <w:szCs w:val="22"/>
        </w:rPr>
        <w:t>.</w:t>
      </w:r>
      <w:r w:rsidR="00844723" w:rsidRPr="00191F2D">
        <w:rPr>
          <w:rFonts w:cs="Arial"/>
          <w:b/>
          <w:sz w:val="22"/>
          <w:szCs w:val="22"/>
        </w:rPr>
        <w:t>2</w:t>
      </w:r>
      <w:r w:rsidR="00B20034" w:rsidRPr="00191F2D">
        <w:rPr>
          <w:rFonts w:cs="Arial"/>
          <w:b/>
          <w:sz w:val="22"/>
          <w:szCs w:val="22"/>
        </w:rPr>
        <w:tab/>
        <w:t xml:space="preserve">PHASE </w:t>
      </w:r>
      <w:r w:rsidR="00844723" w:rsidRPr="00191F2D">
        <w:rPr>
          <w:rFonts w:cs="Arial"/>
          <w:b/>
          <w:sz w:val="22"/>
          <w:szCs w:val="22"/>
        </w:rPr>
        <w:t>2</w:t>
      </w:r>
      <w:r w:rsidR="00B20034" w:rsidRPr="00191F2D">
        <w:rPr>
          <w:rFonts w:cs="Arial"/>
          <w:b/>
          <w:sz w:val="22"/>
          <w:szCs w:val="22"/>
        </w:rPr>
        <w:t xml:space="preserve">: TECHNICAL EVALUATION CRITERIA (FUNCTIONALITY) </w:t>
      </w:r>
    </w:p>
    <w:p w14:paraId="3FF97B8E" w14:textId="77777777" w:rsidR="00B20034" w:rsidRPr="00191F2D" w:rsidRDefault="00B20034" w:rsidP="00B20034">
      <w:pPr>
        <w:jc w:val="both"/>
        <w:rPr>
          <w:rFonts w:cs="Arial"/>
          <w:sz w:val="22"/>
          <w:szCs w:val="22"/>
        </w:rPr>
      </w:pPr>
    </w:p>
    <w:p w14:paraId="6105C6D5" w14:textId="4D24D6AD" w:rsidR="00B20034" w:rsidRPr="00191F2D" w:rsidRDefault="00B20034" w:rsidP="00B20034">
      <w:pPr>
        <w:ind w:left="720"/>
        <w:jc w:val="both"/>
        <w:rPr>
          <w:rFonts w:cs="Arial"/>
          <w:sz w:val="22"/>
          <w:szCs w:val="22"/>
        </w:rPr>
      </w:pPr>
      <w:r w:rsidRPr="00191F2D">
        <w:rPr>
          <w:rFonts w:cs="Arial"/>
          <w:sz w:val="22"/>
          <w:szCs w:val="22"/>
        </w:rPr>
        <w:t xml:space="preserve">Any bid that does not meet the minimum eligibility threshold of </w:t>
      </w:r>
      <w:r w:rsidRPr="00191F2D">
        <w:rPr>
          <w:rFonts w:cs="Arial"/>
          <w:b/>
          <w:bCs/>
          <w:sz w:val="22"/>
          <w:szCs w:val="22"/>
          <w:u w:val="single"/>
        </w:rPr>
        <w:t>70 points out of 100</w:t>
      </w:r>
      <w:r w:rsidRPr="00191F2D">
        <w:rPr>
          <w:rFonts w:cs="Arial"/>
          <w:sz w:val="22"/>
          <w:szCs w:val="22"/>
        </w:rPr>
        <w:t xml:space="preserve"> will be automatically disqualified and not proceed to Phase </w:t>
      </w:r>
      <w:r w:rsidR="00B75821" w:rsidRPr="00191F2D">
        <w:rPr>
          <w:rFonts w:cs="Arial"/>
          <w:sz w:val="22"/>
          <w:szCs w:val="22"/>
        </w:rPr>
        <w:t>3</w:t>
      </w:r>
      <w:r w:rsidRPr="00191F2D">
        <w:rPr>
          <w:rFonts w:cs="Arial"/>
          <w:sz w:val="22"/>
          <w:szCs w:val="22"/>
        </w:rPr>
        <w:t>.</w:t>
      </w:r>
      <w:r w:rsidR="00F63B5A" w:rsidRPr="00191F2D">
        <w:rPr>
          <w:rFonts w:cs="Arial"/>
          <w:sz w:val="22"/>
          <w:szCs w:val="22"/>
        </w:rPr>
        <w:t xml:space="preserve"> </w:t>
      </w:r>
      <w:r w:rsidR="00F63B5A" w:rsidRPr="00191F2D">
        <w:rPr>
          <w:rFonts w:cs="Arial"/>
          <w:b/>
          <w:bCs/>
          <w:sz w:val="22"/>
          <w:szCs w:val="22"/>
        </w:rPr>
        <w:t>Bidders w</w:t>
      </w:r>
      <w:r w:rsidR="00502BE2" w:rsidRPr="00191F2D">
        <w:rPr>
          <w:rFonts w:cs="Arial"/>
          <w:b/>
          <w:bCs/>
          <w:sz w:val="22"/>
          <w:szCs w:val="22"/>
        </w:rPr>
        <w:t>h</w:t>
      </w:r>
      <w:r w:rsidR="00F63B5A" w:rsidRPr="00191F2D">
        <w:rPr>
          <w:rFonts w:cs="Arial"/>
          <w:b/>
          <w:bCs/>
          <w:sz w:val="22"/>
          <w:szCs w:val="22"/>
        </w:rPr>
        <w:t>o scored a minimum of 70 points out of 100 will proceed to the next evaluation (Presentation)</w:t>
      </w:r>
    </w:p>
    <w:p w14:paraId="35A9C7D3" w14:textId="77777777" w:rsidR="00B20034" w:rsidRPr="00191F2D" w:rsidRDefault="00B20034" w:rsidP="00B20034">
      <w:pPr>
        <w:jc w:val="both"/>
        <w:rPr>
          <w:rFonts w:cs="Arial"/>
          <w:sz w:val="22"/>
          <w:szCs w:val="22"/>
        </w:rPr>
      </w:pPr>
      <w:r w:rsidRPr="00191F2D">
        <w:rPr>
          <w:rFonts w:cs="Arial"/>
          <w:sz w:val="22"/>
          <w:szCs w:val="22"/>
        </w:rPr>
        <w:t xml:space="preserve"> </w:t>
      </w:r>
    </w:p>
    <w:p w14:paraId="1579A4D2" w14:textId="20E0B13E" w:rsidR="00AC0AF7" w:rsidRPr="00191F2D" w:rsidRDefault="00AC0AF7" w:rsidP="00B20034">
      <w:pPr>
        <w:ind w:left="720"/>
        <w:jc w:val="both"/>
        <w:rPr>
          <w:rFonts w:cs="Arial"/>
          <w:sz w:val="22"/>
          <w:szCs w:val="22"/>
        </w:rPr>
      </w:pPr>
      <w:r w:rsidRPr="00191F2D">
        <w:rPr>
          <w:rFonts w:cs="Arial"/>
          <w:b/>
          <w:sz w:val="22"/>
          <w:szCs w:val="22"/>
        </w:rPr>
        <w:t>FUNCTIONALITY EVALUATION</w:t>
      </w:r>
    </w:p>
    <w:p w14:paraId="135AE3C5" w14:textId="77777777" w:rsidR="00AC0AF7" w:rsidRPr="00191F2D" w:rsidRDefault="00AC0AF7" w:rsidP="00B20034">
      <w:pPr>
        <w:ind w:left="720"/>
        <w:jc w:val="both"/>
        <w:rPr>
          <w:rFonts w:cs="Arial"/>
          <w:sz w:val="22"/>
          <w:szCs w:val="22"/>
        </w:rPr>
      </w:pPr>
    </w:p>
    <w:p w14:paraId="4D63B973" w14:textId="76B4DBA3" w:rsidR="00B20034" w:rsidRPr="00191F2D" w:rsidRDefault="00B20034" w:rsidP="00B20034">
      <w:pPr>
        <w:ind w:left="720"/>
        <w:jc w:val="both"/>
        <w:rPr>
          <w:rFonts w:cs="Arial"/>
          <w:sz w:val="22"/>
          <w:szCs w:val="22"/>
        </w:rPr>
      </w:pPr>
      <w:r w:rsidRPr="00191F2D">
        <w:rPr>
          <w:rFonts w:cs="Arial"/>
          <w:sz w:val="22"/>
          <w:szCs w:val="22"/>
        </w:rPr>
        <w:t xml:space="preserve">The functionality criteria together with the maximum points to be awarded are set out below: </w:t>
      </w:r>
    </w:p>
    <w:p w14:paraId="05CE5BC7" w14:textId="77777777" w:rsidR="00B20034" w:rsidRPr="00191F2D" w:rsidRDefault="00B20034" w:rsidP="00B20034">
      <w:pPr>
        <w:jc w:val="both"/>
        <w:rPr>
          <w:rFonts w:cs="Arial"/>
          <w:sz w:val="22"/>
          <w:szCs w:val="22"/>
        </w:rPr>
      </w:pPr>
      <w:r w:rsidRPr="00191F2D">
        <w:rPr>
          <w:rFonts w:cs="Arial"/>
          <w:sz w:val="22"/>
          <w:szCs w:val="22"/>
        </w:rPr>
        <w:t xml:space="preserve"> </w:t>
      </w:r>
    </w:p>
    <w:p w14:paraId="6BFA98C6" w14:textId="77777777" w:rsidR="0018780F" w:rsidRPr="00191F2D" w:rsidRDefault="00B20034" w:rsidP="0018780F">
      <w:pPr>
        <w:autoSpaceDE w:val="0"/>
        <w:autoSpaceDN w:val="0"/>
        <w:adjustRightInd w:val="0"/>
        <w:ind w:right="-1" w:firstLine="720"/>
        <w:rPr>
          <w:rFonts w:cs="Arial"/>
          <w:sz w:val="22"/>
          <w:szCs w:val="22"/>
        </w:rPr>
      </w:pPr>
      <w:r w:rsidRPr="00191F2D">
        <w:rPr>
          <w:rFonts w:cs="Arial"/>
          <w:sz w:val="22"/>
          <w:szCs w:val="22"/>
        </w:rPr>
        <w:t>The w</w:t>
      </w:r>
      <w:r w:rsidRPr="00191F2D">
        <w:rPr>
          <w:rFonts w:cs="Arial"/>
          <w:spacing w:val="-1"/>
          <w:sz w:val="22"/>
          <w:szCs w:val="22"/>
        </w:rPr>
        <w:t>e</w:t>
      </w:r>
      <w:r w:rsidRPr="00191F2D">
        <w:rPr>
          <w:rFonts w:cs="Arial"/>
          <w:spacing w:val="3"/>
          <w:sz w:val="22"/>
          <w:szCs w:val="22"/>
        </w:rPr>
        <w:t>i</w:t>
      </w:r>
      <w:r w:rsidRPr="00191F2D">
        <w:rPr>
          <w:rFonts w:cs="Arial"/>
          <w:spacing w:val="-2"/>
          <w:sz w:val="22"/>
          <w:szCs w:val="22"/>
        </w:rPr>
        <w:t>g</w:t>
      </w:r>
      <w:r w:rsidRPr="00191F2D">
        <w:rPr>
          <w:rFonts w:cs="Arial"/>
          <w:sz w:val="22"/>
          <w:szCs w:val="22"/>
        </w:rPr>
        <w:t xml:space="preserve">ht </w:t>
      </w:r>
      <w:r w:rsidRPr="00191F2D">
        <w:rPr>
          <w:rFonts w:cs="Arial"/>
          <w:spacing w:val="1"/>
          <w:sz w:val="22"/>
          <w:szCs w:val="22"/>
        </w:rPr>
        <w:t>t</w:t>
      </w:r>
      <w:r w:rsidRPr="00191F2D">
        <w:rPr>
          <w:rFonts w:cs="Arial"/>
          <w:sz w:val="22"/>
          <w:szCs w:val="22"/>
        </w:rPr>
        <w:t>h</w:t>
      </w:r>
      <w:r w:rsidRPr="00191F2D">
        <w:rPr>
          <w:rFonts w:cs="Arial"/>
          <w:spacing w:val="-1"/>
          <w:sz w:val="22"/>
          <w:szCs w:val="22"/>
        </w:rPr>
        <w:t>a</w:t>
      </w:r>
      <w:r w:rsidRPr="00191F2D">
        <w:rPr>
          <w:rFonts w:cs="Arial"/>
          <w:sz w:val="22"/>
          <w:szCs w:val="22"/>
        </w:rPr>
        <w:t>t w</w:t>
      </w:r>
      <w:r w:rsidRPr="00191F2D">
        <w:rPr>
          <w:rFonts w:cs="Arial"/>
          <w:spacing w:val="1"/>
          <w:sz w:val="22"/>
          <w:szCs w:val="22"/>
        </w:rPr>
        <w:t>il</w:t>
      </w:r>
      <w:r w:rsidRPr="00191F2D">
        <w:rPr>
          <w:rFonts w:cs="Arial"/>
          <w:sz w:val="22"/>
          <w:szCs w:val="22"/>
        </w:rPr>
        <w:t xml:space="preserve">l be </w:t>
      </w:r>
      <w:r w:rsidRPr="00191F2D">
        <w:rPr>
          <w:rFonts w:cs="Arial"/>
          <w:spacing w:val="2"/>
          <w:sz w:val="22"/>
          <w:szCs w:val="22"/>
        </w:rPr>
        <w:t>a</w:t>
      </w:r>
      <w:r w:rsidRPr="00191F2D">
        <w:rPr>
          <w:rFonts w:cs="Arial"/>
          <w:spacing w:val="1"/>
          <w:sz w:val="22"/>
          <w:szCs w:val="22"/>
        </w:rPr>
        <w:t>ll</w:t>
      </w:r>
      <w:r w:rsidRPr="00191F2D">
        <w:rPr>
          <w:rFonts w:cs="Arial"/>
          <w:sz w:val="22"/>
          <w:szCs w:val="22"/>
        </w:rPr>
        <w:t>o</w:t>
      </w:r>
      <w:r w:rsidRPr="00191F2D">
        <w:rPr>
          <w:rFonts w:cs="Arial"/>
          <w:spacing w:val="-1"/>
          <w:sz w:val="22"/>
          <w:szCs w:val="22"/>
        </w:rPr>
        <w:t>ca</w:t>
      </w:r>
      <w:r w:rsidRPr="00191F2D">
        <w:rPr>
          <w:rFonts w:cs="Arial"/>
          <w:spacing w:val="1"/>
          <w:sz w:val="22"/>
          <w:szCs w:val="22"/>
        </w:rPr>
        <w:t>t</w:t>
      </w:r>
      <w:r w:rsidRPr="00191F2D">
        <w:rPr>
          <w:rFonts w:cs="Arial"/>
          <w:spacing w:val="-1"/>
          <w:sz w:val="22"/>
          <w:szCs w:val="22"/>
        </w:rPr>
        <w:t>e</w:t>
      </w:r>
      <w:r w:rsidRPr="00191F2D">
        <w:rPr>
          <w:rFonts w:cs="Arial"/>
          <w:sz w:val="22"/>
          <w:szCs w:val="22"/>
        </w:rPr>
        <w:t xml:space="preserve">d </w:t>
      </w:r>
      <w:r w:rsidRPr="00191F2D">
        <w:rPr>
          <w:rFonts w:cs="Arial"/>
          <w:spacing w:val="1"/>
          <w:sz w:val="22"/>
          <w:szCs w:val="22"/>
        </w:rPr>
        <w:t>t</w:t>
      </w:r>
      <w:r w:rsidRPr="00191F2D">
        <w:rPr>
          <w:rFonts w:cs="Arial"/>
          <w:sz w:val="22"/>
          <w:szCs w:val="22"/>
        </w:rPr>
        <w:t>o</w:t>
      </w:r>
      <w:r w:rsidRPr="00191F2D">
        <w:rPr>
          <w:rFonts w:cs="Arial"/>
          <w:spacing w:val="-1"/>
          <w:sz w:val="22"/>
          <w:szCs w:val="22"/>
        </w:rPr>
        <w:t xml:space="preserve"> eac</w:t>
      </w:r>
      <w:r w:rsidRPr="00191F2D">
        <w:rPr>
          <w:rFonts w:cs="Arial"/>
          <w:sz w:val="22"/>
          <w:szCs w:val="22"/>
        </w:rPr>
        <w:t xml:space="preserve">h </w:t>
      </w:r>
      <w:r w:rsidRPr="00191F2D">
        <w:rPr>
          <w:rFonts w:cs="Arial"/>
          <w:spacing w:val="-1"/>
          <w:sz w:val="22"/>
          <w:szCs w:val="22"/>
        </w:rPr>
        <w:t>f</w:t>
      </w:r>
      <w:r w:rsidRPr="00191F2D">
        <w:rPr>
          <w:rFonts w:cs="Arial"/>
          <w:sz w:val="22"/>
          <w:szCs w:val="22"/>
        </w:rPr>
        <w:t>un</w:t>
      </w:r>
      <w:r w:rsidRPr="00191F2D">
        <w:rPr>
          <w:rFonts w:cs="Arial"/>
          <w:spacing w:val="-1"/>
          <w:sz w:val="22"/>
          <w:szCs w:val="22"/>
        </w:rPr>
        <w:t>c</w:t>
      </w:r>
      <w:r w:rsidRPr="00191F2D">
        <w:rPr>
          <w:rFonts w:cs="Arial"/>
          <w:spacing w:val="1"/>
          <w:sz w:val="22"/>
          <w:szCs w:val="22"/>
        </w:rPr>
        <w:t>ti</w:t>
      </w:r>
      <w:r w:rsidRPr="00191F2D">
        <w:rPr>
          <w:rFonts w:cs="Arial"/>
          <w:sz w:val="22"/>
          <w:szCs w:val="22"/>
        </w:rPr>
        <w:t>o</w:t>
      </w:r>
      <w:r w:rsidRPr="00191F2D">
        <w:rPr>
          <w:rFonts w:cs="Arial"/>
          <w:spacing w:val="2"/>
          <w:sz w:val="22"/>
          <w:szCs w:val="22"/>
        </w:rPr>
        <w:t>n</w:t>
      </w:r>
      <w:r w:rsidRPr="00191F2D">
        <w:rPr>
          <w:rFonts w:cs="Arial"/>
          <w:spacing w:val="-1"/>
          <w:sz w:val="22"/>
          <w:szCs w:val="22"/>
        </w:rPr>
        <w:t>a</w:t>
      </w:r>
      <w:r w:rsidRPr="00191F2D">
        <w:rPr>
          <w:rFonts w:cs="Arial"/>
          <w:spacing w:val="1"/>
          <w:sz w:val="22"/>
          <w:szCs w:val="22"/>
        </w:rPr>
        <w:t>li</w:t>
      </w:r>
      <w:r w:rsidRPr="00191F2D">
        <w:rPr>
          <w:rFonts w:cs="Arial"/>
          <w:spacing w:val="3"/>
          <w:sz w:val="22"/>
          <w:szCs w:val="22"/>
        </w:rPr>
        <w:t>t</w:t>
      </w:r>
      <w:r w:rsidRPr="00191F2D">
        <w:rPr>
          <w:rFonts w:cs="Arial"/>
          <w:sz w:val="22"/>
          <w:szCs w:val="22"/>
        </w:rPr>
        <w:t xml:space="preserve">y </w:t>
      </w:r>
      <w:r w:rsidRPr="00191F2D">
        <w:rPr>
          <w:rFonts w:cs="Arial"/>
          <w:spacing w:val="-1"/>
          <w:sz w:val="22"/>
          <w:szCs w:val="22"/>
        </w:rPr>
        <w:t>cr</w:t>
      </w:r>
      <w:r w:rsidRPr="00191F2D">
        <w:rPr>
          <w:rFonts w:cs="Arial"/>
          <w:spacing w:val="1"/>
          <w:sz w:val="22"/>
          <w:szCs w:val="22"/>
        </w:rPr>
        <w:t>it</w:t>
      </w:r>
      <w:r w:rsidRPr="00191F2D">
        <w:rPr>
          <w:rFonts w:cs="Arial"/>
          <w:spacing w:val="2"/>
          <w:sz w:val="22"/>
          <w:szCs w:val="22"/>
        </w:rPr>
        <w:t>e</w:t>
      </w:r>
      <w:r w:rsidRPr="00191F2D">
        <w:rPr>
          <w:rFonts w:cs="Arial"/>
          <w:spacing w:val="-1"/>
          <w:sz w:val="22"/>
          <w:szCs w:val="22"/>
        </w:rPr>
        <w:t>r</w:t>
      </w:r>
      <w:r w:rsidRPr="00191F2D">
        <w:rPr>
          <w:rFonts w:cs="Arial"/>
          <w:spacing w:val="1"/>
          <w:sz w:val="22"/>
          <w:szCs w:val="22"/>
        </w:rPr>
        <w:t>i</w:t>
      </w:r>
      <w:r w:rsidRPr="00191F2D">
        <w:rPr>
          <w:rFonts w:cs="Arial"/>
          <w:sz w:val="22"/>
          <w:szCs w:val="22"/>
        </w:rPr>
        <w:t>a is</w:t>
      </w:r>
      <w:r w:rsidRPr="00191F2D">
        <w:rPr>
          <w:rFonts w:cs="Arial"/>
          <w:spacing w:val="-1"/>
          <w:sz w:val="22"/>
          <w:szCs w:val="22"/>
        </w:rPr>
        <w:t xml:space="preserve"> a</w:t>
      </w:r>
      <w:r w:rsidRPr="00191F2D">
        <w:rPr>
          <w:rFonts w:cs="Arial"/>
          <w:sz w:val="22"/>
          <w:szCs w:val="22"/>
        </w:rPr>
        <w:t xml:space="preserve">s </w:t>
      </w:r>
      <w:proofErr w:type="gramStart"/>
      <w:r w:rsidRPr="00191F2D">
        <w:rPr>
          <w:rFonts w:cs="Arial"/>
          <w:spacing w:val="-1"/>
          <w:sz w:val="22"/>
          <w:szCs w:val="22"/>
        </w:rPr>
        <w:t>f</w:t>
      </w:r>
      <w:r w:rsidRPr="00191F2D">
        <w:rPr>
          <w:rFonts w:cs="Arial"/>
          <w:sz w:val="22"/>
          <w:szCs w:val="22"/>
        </w:rPr>
        <w:t>o</w:t>
      </w:r>
      <w:r w:rsidRPr="00191F2D">
        <w:rPr>
          <w:rFonts w:cs="Arial"/>
          <w:spacing w:val="1"/>
          <w:sz w:val="22"/>
          <w:szCs w:val="22"/>
        </w:rPr>
        <w:t>ll</w:t>
      </w:r>
      <w:r w:rsidRPr="00191F2D">
        <w:rPr>
          <w:rFonts w:cs="Arial"/>
          <w:sz w:val="22"/>
          <w:szCs w:val="22"/>
        </w:rPr>
        <w:t>ows</w:t>
      </w:r>
      <w:proofErr w:type="gramEnd"/>
      <w:r w:rsidRPr="00191F2D">
        <w:rPr>
          <w:rFonts w:cs="Arial"/>
          <w:sz w:val="22"/>
          <w:szCs w:val="22"/>
        </w:rPr>
        <w:t xml:space="preserve"> </w:t>
      </w:r>
    </w:p>
    <w:p w14:paraId="7C11B7C6" w14:textId="77777777" w:rsidR="0018780F" w:rsidRPr="00191F2D" w:rsidRDefault="0018780F" w:rsidP="0018780F">
      <w:pPr>
        <w:autoSpaceDE w:val="0"/>
        <w:autoSpaceDN w:val="0"/>
        <w:adjustRightInd w:val="0"/>
        <w:ind w:right="-1" w:firstLine="720"/>
        <w:rPr>
          <w:rFonts w:cs="Arial"/>
          <w:sz w:val="22"/>
          <w:szCs w:val="22"/>
        </w:rPr>
      </w:pPr>
    </w:p>
    <w:tbl>
      <w:tblPr>
        <w:tblW w:w="10073" w:type="dxa"/>
        <w:tblInd w:w="-431" w:type="dxa"/>
        <w:tblLook w:val="04A0" w:firstRow="1" w:lastRow="0" w:firstColumn="1" w:lastColumn="0" w:noHBand="0" w:noVBand="1"/>
      </w:tblPr>
      <w:tblGrid>
        <w:gridCol w:w="993"/>
        <w:gridCol w:w="5529"/>
        <w:gridCol w:w="992"/>
        <w:gridCol w:w="1134"/>
        <w:gridCol w:w="1425"/>
      </w:tblGrid>
      <w:tr w:rsidR="00191F2D" w:rsidRPr="00191F2D" w14:paraId="5BAB0E98" w14:textId="77777777" w:rsidTr="0013311F">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vAlign w:val="bottom"/>
            <w:hideMark/>
          </w:tcPr>
          <w:p w14:paraId="335C7629" w14:textId="66FC6599" w:rsidR="00427658" w:rsidRPr="00191F2D" w:rsidRDefault="00093538" w:rsidP="00B403CA">
            <w:pPr>
              <w:rPr>
                <w:rFonts w:cs="Arial"/>
                <w:b/>
                <w:bCs/>
                <w:sz w:val="22"/>
                <w:szCs w:val="22"/>
              </w:rPr>
            </w:pPr>
            <w:r w:rsidRPr="00191F2D">
              <w:rPr>
                <w:rFonts w:cs="Arial"/>
                <w:b/>
                <w:bCs/>
                <w:sz w:val="22"/>
                <w:szCs w:val="22"/>
                <w:vertAlign w:val="subscript"/>
              </w:rPr>
              <w:t xml:space="preserve"> </w:t>
            </w:r>
            <w:r w:rsidR="00427658" w:rsidRPr="00191F2D">
              <w:rPr>
                <w:rFonts w:cs="Arial"/>
                <w:b/>
                <w:bCs/>
                <w:sz w:val="22"/>
                <w:szCs w:val="22"/>
              </w:rPr>
              <w:t>Item No.</w:t>
            </w:r>
          </w:p>
          <w:p w14:paraId="60F32711" w14:textId="77777777" w:rsidR="006E15EA" w:rsidRPr="00191F2D" w:rsidRDefault="006E15EA" w:rsidP="00B403CA">
            <w:pPr>
              <w:rPr>
                <w:rFonts w:cs="Arial"/>
                <w:b/>
                <w:bCs/>
                <w:sz w:val="22"/>
                <w:szCs w:val="22"/>
              </w:rPr>
            </w:pPr>
          </w:p>
          <w:p w14:paraId="25844ECD" w14:textId="09343831" w:rsidR="006E15EA" w:rsidRPr="00191F2D" w:rsidRDefault="006E15EA" w:rsidP="00B403CA">
            <w:pPr>
              <w:rPr>
                <w:rFonts w:cs="Arial"/>
                <w:b/>
                <w:bCs/>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FCFD487" w14:textId="77777777" w:rsidR="00427658" w:rsidRPr="00191F2D" w:rsidRDefault="00427658" w:rsidP="006E15EA">
            <w:pPr>
              <w:rPr>
                <w:rFonts w:cs="Arial"/>
                <w:b/>
                <w:bCs/>
                <w:sz w:val="22"/>
                <w:szCs w:val="22"/>
              </w:rPr>
            </w:pPr>
            <w:r w:rsidRPr="00191F2D">
              <w:rPr>
                <w:rFonts w:cs="Arial"/>
                <w:b/>
                <w:bCs/>
                <w:sz w:val="22"/>
                <w:szCs w:val="22"/>
              </w:rPr>
              <w:t>Description and standards</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31938E0" w14:textId="77777777" w:rsidR="00427658" w:rsidRPr="00191F2D" w:rsidRDefault="00427658" w:rsidP="00B403CA">
            <w:pPr>
              <w:jc w:val="center"/>
              <w:rPr>
                <w:rFonts w:cs="Arial"/>
                <w:b/>
                <w:bCs/>
                <w:sz w:val="22"/>
                <w:szCs w:val="22"/>
              </w:rPr>
            </w:pPr>
            <w:r w:rsidRPr="00191F2D">
              <w:rPr>
                <w:rFonts w:cs="Arial"/>
                <w:b/>
                <w:bCs/>
                <w:sz w:val="22"/>
                <w:szCs w:val="22"/>
              </w:rPr>
              <w:t>Weight</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9A7D08D" w14:textId="77777777" w:rsidR="00427658" w:rsidRPr="00191F2D" w:rsidRDefault="00427658" w:rsidP="00B403CA">
            <w:pPr>
              <w:jc w:val="center"/>
              <w:rPr>
                <w:rFonts w:cs="Arial"/>
                <w:b/>
                <w:bCs/>
                <w:sz w:val="22"/>
                <w:szCs w:val="22"/>
              </w:rPr>
            </w:pPr>
            <w:r w:rsidRPr="00191F2D">
              <w:rPr>
                <w:rFonts w:cs="Arial"/>
                <w:b/>
                <w:bCs/>
                <w:sz w:val="22"/>
                <w:szCs w:val="22"/>
              </w:rPr>
              <w:t>Score</w:t>
            </w:r>
          </w:p>
        </w:tc>
        <w:tc>
          <w:tcPr>
            <w:tcW w:w="142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hideMark/>
          </w:tcPr>
          <w:p w14:paraId="1DB7868D" w14:textId="77777777" w:rsidR="00427658" w:rsidRPr="00191F2D" w:rsidRDefault="00B87DB8" w:rsidP="00B403CA">
            <w:pPr>
              <w:rPr>
                <w:rFonts w:cs="Arial"/>
                <w:b/>
                <w:bCs/>
                <w:sz w:val="22"/>
                <w:szCs w:val="22"/>
              </w:rPr>
            </w:pPr>
            <w:r w:rsidRPr="00191F2D">
              <w:rPr>
                <w:rFonts w:cs="Arial"/>
                <w:b/>
                <w:bCs/>
                <w:sz w:val="22"/>
                <w:szCs w:val="22"/>
              </w:rPr>
              <w:t>Bidder score</w:t>
            </w:r>
          </w:p>
          <w:p w14:paraId="75F88FA1" w14:textId="7A72B5DB" w:rsidR="00B87DB8" w:rsidRPr="00191F2D" w:rsidRDefault="00B87DB8" w:rsidP="00B403CA">
            <w:pPr>
              <w:rPr>
                <w:rFonts w:cs="Arial"/>
                <w:b/>
                <w:bCs/>
                <w:sz w:val="22"/>
                <w:szCs w:val="22"/>
              </w:rPr>
            </w:pPr>
          </w:p>
        </w:tc>
      </w:tr>
      <w:tr w:rsidR="00191F2D" w:rsidRPr="00191F2D" w14:paraId="69C38B96" w14:textId="77777777" w:rsidTr="0013311F">
        <w:trPr>
          <w:trHeight w:val="450"/>
        </w:trPr>
        <w:tc>
          <w:tcPr>
            <w:tcW w:w="993" w:type="dxa"/>
            <w:tcBorders>
              <w:top w:val="nil"/>
              <w:left w:val="single" w:sz="4" w:space="0" w:color="auto"/>
              <w:bottom w:val="single" w:sz="4" w:space="0" w:color="auto"/>
              <w:right w:val="single" w:sz="4" w:space="0" w:color="auto"/>
            </w:tcBorders>
            <w:shd w:val="clear" w:color="000000" w:fill="FFFF00"/>
            <w:noWrap/>
            <w:vAlign w:val="bottom"/>
            <w:hideMark/>
          </w:tcPr>
          <w:p w14:paraId="7DDA8958" w14:textId="2B5CC387" w:rsidR="00021408" w:rsidRPr="00191F2D" w:rsidRDefault="00021408" w:rsidP="00CD091C">
            <w:pPr>
              <w:jc w:val="center"/>
              <w:rPr>
                <w:rFonts w:cs="Arial"/>
                <w:b/>
                <w:bCs/>
                <w:sz w:val="22"/>
                <w:szCs w:val="22"/>
              </w:rPr>
            </w:pPr>
            <w:r w:rsidRPr="00191F2D">
              <w:rPr>
                <w:rFonts w:cs="Arial"/>
                <w:b/>
                <w:bCs/>
                <w:sz w:val="22"/>
                <w:szCs w:val="22"/>
              </w:rPr>
              <w:t>1</w:t>
            </w:r>
          </w:p>
          <w:p w14:paraId="20C5E7B0" w14:textId="77777777" w:rsidR="00385495" w:rsidRPr="00191F2D" w:rsidRDefault="00385495" w:rsidP="00CD091C">
            <w:pPr>
              <w:jc w:val="center"/>
              <w:rPr>
                <w:rFonts w:cs="Arial"/>
                <w:b/>
                <w:bCs/>
                <w:sz w:val="22"/>
                <w:szCs w:val="22"/>
              </w:rPr>
            </w:pPr>
          </w:p>
          <w:p w14:paraId="3232B02F" w14:textId="77777777" w:rsidR="00D57759" w:rsidRPr="00191F2D" w:rsidRDefault="00D57759" w:rsidP="00CD091C">
            <w:pPr>
              <w:jc w:val="center"/>
              <w:rPr>
                <w:rFonts w:cs="Arial"/>
                <w:b/>
                <w:bCs/>
                <w:sz w:val="22"/>
                <w:szCs w:val="22"/>
              </w:rPr>
            </w:pPr>
          </w:p>
          <w:p w14:paraId="4C5BC7D7" w14:textId="43D3DF84" w:rsidR="00D57759" w:rsidRPr="00191F2D" w:rsidRDefault="00D57759" w:rsidP="00CD091C">
            <w:pPr>
              <w:jc w:val="center"/>
              <w:rPr>
                <w:rFonts w:cs="Arial"/>
                <w:b/>
                <w:bCs/>
                <w:sz w:val="22"/>
                <w:szCs w:val="22"/>
              </w:rPr>
            </w:pPr>
          </w:p>
        </w:tc>
        <w:tc>
          <w:tcPr>
            <w:tcW w:w="5529" w:type="dxa"/>
            <w:tcBorders>
              <w:top w:val="nil"/>
              <w:left w:val="nil"/>
              <w:bottom w:val="single" w:sz="4" w:space="0" w:color="auto"/>
              <w:right w:val="single" w:sz="4" w:space="0" w:color="auto"/>
            </w:tcBorders>
            <w:shd w:val="clear" w:color="000000" w:fill="FFFF00"/>
            <w:hideMark/>
          </w:tcPr>
          <w:p w14:paraId="2CDA2558" w14:textId="77777777" w:rsidR="00021408" w:rsidRPr="00191F2D" w:rsidRDefault="00021408" w:rsidP="00B403CA">
            <w:pPr>
              <w:rPr>
                <w:rFonts w:cs="Arial"/>
                <w:b/>
                <w:bCs/>
                <w:sz w:val="22"/>
                <w:szCs w:val="22"/>
              </w:rPr>
            </w:pPr>
            <w:r w:rsidRPr="00191F2D">
              <w:rPr>
                <w:rFonts w:cs="Arial"/>
                <w:b/>
                <w:bCs/>
                <w:sz w:val="22"/>
                <w:szCs w:val="22"/>
              </w:rPr>
              <w:t>PROVEN EXPERIENCE IN EVENTS MANAGEMENT</w:t>
            </w:r>
          </w:p>
          <w:p w14:paraId="5CCB0229" w14:textId="5B141799" w:rsidR="00021408" w:rsidRPr="00191F2D" w:rsidRDefault="00021408" w:rsidP="00B403CA">
            <w:pPr>
              <w:rPr>
                <w:rFonts w:cs="Arial"/>
                <w:b/>
                <w:bCs/>
                <w:sz w:val="22"/>
                <w:szCs w:val="22"/>
              </w:rPr>
            </w:pPr>
            <w:r w:rsidRPr="00191F2D">
              <w:rPr>
                <w:rFonts w:cs="Arial"/>
                <w:b/>
                <w:bCs/>
                <w:sz w:val="22"/>
                <w:szCs w:val="22"/>
              </w:rPr>
              <w:t> </w:t>
            </w:r>
          </w:p>
        </w:tc>
        <w:tc>
          <w:tcPr>
            <w:tcW w:w="992" w:type="dxa"/>
            <w:tcBorders>
              <w:top w:val="nil"/>
              <w:left w:val="nil"/>
              <w:bottom w:val="single" w:sz="4" w:space="0" w:color="auto"/>
              <w:right w:val="single" w:sz="4" w:space="0" w:color="auto"/>
            </w:tcBorders>
            <w:shd w:val="clear" w:color="000000" w:fill="FFFF00"/>
            <w:vAlign w:val="bottom"/>
            <w:hideMark/>
          </w:tcPr>
          <w:p w14:paraId="78977170" w14:textId="77777777" w:rsidR="00021408" w:rsidRPr="00191F2D" w:rsidRDefault="00021408" w:rsidP="00385495">
            <w:pPr>
              <w:jc w:val="center"/>
              <w:rPr>
                <w:rFonts w:cs="Arial"/>
                <w:b/>
                <w:bCs/>
                <w:sz w:val="22"/>
                <w:szCs w:val="22"/>
              </w:rPr>
            </w:pPr>
            <w:r w:rsidRPr="00191F2D">
              <w:rPr>
                <w:rFonts w:cs="Arial"/>
                <w:b/>
                <w:bCs/>
                <w:sz w:val="22"/>
                <w:szCs w:val="22"/>
              </w:rPr>
              <w:t>30</w:t>
            </w:r>
          </w:p>
          <w:p w14:paraId="2DE2B38B" w14:textId="77777777" w:rsidR="00385495" w:rsidRPr="00191F2D" w:rsidRDefault="00385495" w:rsidP="00B403CA">
            <w:pPr>
              <w:jc w:val="right"/>
              <w:rPr>
                <w:rFonts w:cs="Arial"/>
                <w:b/>
                <w:bCs/>
                <w:sz w:val="22"/>
                <w:szCs w:val="22"/>
              </w:rPr>
            </w:pPr>
          </w:p>
          <w:p w14:paraId="731EB463" w14:textId="64E7DBA8" w:rsidR="00385495" w:rsidRPr="00191F2D" w:rsidRDefault="00385495" w:rsidP="00B403CA">
            <w:pPr>
              <w:jc w:val="right"/>
              <w:rPr>
                <w:rFonts w:cs="Arial"/>
                <w:b/>
                <w:bCs/>
                <w:sz w:val="22"/>
                <w:szCs w:val="22"/>
              </w:rPr>
            </w:pPr>
          </w:p>
        </w:tc>
        <w:tc>
          <w:tcPr>
            <w:tcW w:w="1134" w:type="dxa"/>
            <w:tcBorders>
              <w:top w:val="nil"/>
              <w:left w:val="nil"/>
              <w:bottom w:val="single" w:sz="4" w:space="0" w:color="auto"/>
              <w:right w:val="single" w:sz="4" w:space="0" w:color="auto"/>
            </w:tcBorders>
            <w:shd w:val="clear" w:color="000000" w:fill="FFFF00"/>
            <w:hideMark/>
          </w:tcPr>
          <w:p w14:paraId="7BFB1D77" w14:textId="77777777" w:rsidR="00021408" w:rsidRPr="00191F2D" w:rsidRDefault="00021408" w:rsidP="00D319B2">
            <w:pPr>
              <w:jc w:val="center"/>
              <w:rPr>
                <w:rFonts w:cs="Arial"/>
                <w:b/>
                <w:bCs/>
                <w:sz w:val="22"/>
                <w:szCs w:val="22"/>
              </w:rPr>
            </w:pPr>
          </w:p>
        </w:tc>
        <w:tc>
          <w:tcPr>
            <w:tcW w:w="1425" w:type="dxa"/>
            <w:tcBorders>
              <w:top w:val="nil"/>
              <w:left w:val="nil"/>
              <w:bottom w:val="single" w:sz="4" w:space="0" w:color="auto"/>
              <w:right w:val="single" w:sz="4" w:space="0" w:color="auto"/>
            </w:tcBorders>
            <w:shd w:val="clear" w:color="000000" w:fill="FFFF00"/>
            <w:noWrap/>
            <w:vAlign w:val="bottom"/>
            <w:hideMark/>
          </w:tcPr>
          <w:p w14:paraId="6BA666D3" w14:textId="77777777" w:rsidR="00021408" w:rsidRPr="00191F2D" w:rsidRDefault="00021408" w:rsidP="00B403CA">
            <w:pPr>
              <w:rPr>
                <w:rFonts w:cs="Arial"/>
                <w:sz w:val="22"/>
                <w:szCs w:val="22"/>
              </w:rPr>
            </w:pPr>
            <w:r w:rsidRPr="00191F2D">
              <w:rPr>
                <w:rFonts w:cs="Arial"/>
                <w:sz w:val="22"/>
                <w:szCs w:val="22"/>
              </w:rPr>
              <w:t> </w:t>
            </w:r>
          </w:p>
        </w:tc>
      </w:tr>
      <w:tr w:rsidR="00191F2D" w:rsidRPr="00191F2D" w14:paraId="35B9C6AB" w14:textId="77777777" w:rsidTr="0013311F">
        <w:trPr>
          <w:trHeight w:val="390"/>
        </w:trPr>
        <w:tc>
          <w:tcPr>
            <w:tcW w:w="993" w:type="dxa"/>
            <w:tcBorders>
              <w:top w:val="nil"/>
              <w:left w:val="single" w:sz="4" w:space="0" w:color="auto"/>
              <w:bottom w:val="single" w:sz="4" w:space="0" w:color="auto"/>
              <w:right w:val="single" w:sz="4" w:space="0" w:color="auto"/>
            </w:tcBorders>
            <w:shd w:val="clear" w:color="000000" w:fill="FFFFFF"/>
            <w:noWrap/>
            <w:vAlign w:val="bottom"/>
            <w:hideMark/>
          </w:tcPr>
          <w:p w14:paraId="0785AEA5" w14:textId="057113E8" w:rsidR="00D771F7" w:rsidRPr="00191F2D" w:rsidRDefault="00D771F7" w:rsidP="00CD091C">
            <w:pPr>
              <w:jc w:val="center"/>
              <w:rPr>
                <w:rFonts w:cs="Arial"/>
                <w:sz w:val="22"/>
                <w:szCs w:val="22"/>
              </w:rPr>
            </w:pPr>
            <w:r w:rsidRPr="00191F2D">
              <w:rPr>
                <w:rFonts w:cs="Arial"/>
                <w:sz w:val="22"/>
                <w:szCs w:val="22"/>
              </w:rPr>
              <w:t>1.1</w:t>
            </w:r>
          </w:p>
          <w:p w14:paraId="5E154CC6" w14:textId="77777777" w:rsidR="00E74E1C" w:rsidRPr="00191F2D" w:rsidRDefault="00E74E1C" w:rsidP="00CD091C">
            <w:pPr>
              <w:jc w:val="center"/>
              <w:rPr>
                <w:rFonts w:cs="Arial"/>
                <w:sz w:val="22"/>
                <w:szCs w:val="22"/>
              </w:rPr>
            </w:pPr>
          </w:p>
          <w:p w14:paraId="0DCED8BB" w14:textId="5D9DBDC2" w:rsidR="00D57759" w:rsidRPr="00191F2D" w:rsidRDefault="00D57759" w:rsidP="00CD091C">
            <w:pPr>
              <w:jc w:val="center"/>
              <w:rPr>
                <w:rFonts w:cs="Arial"/>
                <w:sz w:val="22"/>
                <w:szCs w:val="22"/>
              </w:rPr>
            </w:pPr>
          </w:p>
        </w:tc>
        <w:tc>
          <w:tcPr>
            <w:tcW w:w="5529" w:type="dxa"/>
            <w:tcBorders>
              <w:top w:val="nil"/>
              <w:left w:val="nil"/>
              <w:bottom w:val="single" w:sz="4" w:space="0" w:color="auto"/>
              <w:right w:val="single" w:sz="4" w:space="0" w:color="auto"/>
            </w:tcBorders>
            <w:shd w:val="clear" w:color="auto" w:fill="auto"/>
            <w:hideMark/>
          </w:tcPr>
          <w:p w14:paraId="387703BE" w14:textId="03A64BEE" w:rsidR="00D771F7" w:rsidRPr="00191F2D" w:rsidRDefault="00D771F7" w:rsidP="00E74E1C">
            <w:pPr>
              <w:jc w:val="both"/>
              <w:rPr>
                <w:rFonts w:cs="Arial"/>
                <w:sz w:val="22"/>
                <w:szCs w:val="22"/>
              </w:rPr>
            </w:pPr>
            <w:r w:rsidRPr="00191F2D">
              <w:rPr>
                <w:rFonts w:cs="Arial"/>
                <w:sz w:val="22"/>
                <w:szCs w:val="22"/>
              </w:rPr>
              <w:t xml:space="preserve">No experience  </w:t>
            </w:r>
          </w:p>
        </w:tc>
        <w:tc>
          <w:tcPr>
            <w:tcW w:w="992" w:type="dxa"/>
            <w:tcBorders>
              <w:top w:val="nil"/>
              <w:left w:val="nil"/>
              <w:bottom w:val="single" w:sz="4" w:space="0" w:color="auto"/>
              <w:right w:val="single" w:sz="4" w:space="0" w:color="auto"/>
            </w:tcBorders>
            <w:shd w:val="clear" w:color="auto" w:fill="auto"/>
            <w:hideMark/>
          </w:tcPr>
          <w:p w14:paraId="48D752DC" w14:textId="77777777" w:rsidR="00D771F7" w:rsidRPr="00191F2D" w:rsidRDefault="00D771F7" w:rsidP="00B403CA">
            <w:pPr>
              <w:rPr>
                <w:rFonts w:cs="Arial"/>
                <w:sz w:val="22"/>
                <w:szCs w:val="22"/>
              </w:rPr>
            </w:pPr>
            <w:r w:rsidRPr="00191F2D">
              <w:rPr>
                <w:rFonts w:cs="Arial"/>
                <w:sz w:val="22"/>
                <w:szCs w:val="22"/>
              </w:rPr>
              <w:t> </w:t>
            </w:r>
          </w:p>
        </w:tc>
        <w:tc>
          <w:tcPr>
            <w:tcW w:w="1134" w:type="dxa"/>
            <w:tcBorders>
              <w:top w:val="nil"/>
              <w:left w:val="nil"/>
              <w:bottom w:val="single" w:sz="4" w:space="0" w:color="auto"/>
              <w:right w:val="single" w:sz="4" w:space="0" w:color="auto"/>
            </w:tcBorders>
            <w:shd w:val="clear" w:color="auto" w:fill="auto"/>
            <w:hideMark/>
          </w:tcPr>
          <w:p w14:paraId="07929CAA" w14:textId="77777777" w:rsidR="00D771F7" w:rsidRPr="00191F2D" w:rsidRDefault="00D771F7" w:rsidP="00D319B2">
            <w:pPr>
              <w:jc w:val="center"/>
              <w:rPr>
                <w:rFonts w:cs="Arial"/>
                <w:sz w:val="22"/>
                <w:szCs w:val="22"/>
              </w:rPr>
            </w:pPr>
            <w:r w:rsidRPr="00191F2D">
              <w:rPr>
                <w:rFonts w:cs="Arial"/>
                <w:sz w:val="22"/>
                <w:szCs w:val="22"/>
              </w:rPr>
              <w:t>0</w:t>
            </w:r>
          </w:p>
        </w:tc>
        <w:tc>
          <w:tcPr>
            <w:tcW w:w="1425" w:type="dxa"/>
            <w:tcBorders>
              <w:top w:val="nil"/>
              <w:left w:val="nil"/>
              <w:bottom w:val="single" w:sz="4" w:space="0" w:color="auto"/>
              <w:right w:val="single" w:sz="4" w:space="0" w:color="auto"/>
            </w:tcBorders>
            <w:shd w:val="clear" w:color="auto" w:fill="auto"/>
            <w:noWrap/>
            <w:vAlign w:val="bottom"/>
            <w:hideMark/>
          </w:tcPr>
          <w:p w14:paraId="1E90D7F6" w14:textId="77777777" w:rsidR="00D771F7" w:rsidRPr="00191F2D" w:rsidRDefault="00D771F7" w:rsidP="00B403CA">
            <w:pPr>
              <w:rPr>
                <w:rFonts w:cs="Arial"/>
                <w:sz w:val="22"/>
                <w:szCs w:val="22"/>
              </w:rPr>
            </w:pPr>
            <w:r w:rsidRPr="00191F2D">
              <w:rPr>
                <w:rFonts w:cs="Arial"/>
                <w:sz w:val="22"/>
                <w:szCs w:val="22"/>
              </w:rPr>
              <w:t> </w:t>
            </w:r>
          </w:p>
        </w:tc>
      </w:tr>
      <w:tr w:rsidR="00191F2D" w:rsidRPr="00191F2D" w14:paraId="0A1EC099" w14:textId="77777777" w:rsidTr="0013311F">
        <w:trPr>
          <w:trHeight w:val="6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25A6583" w14:textId="722F292F" w:rsidR="00D771F7" w:rsidRPr="00191F2D" w:rsidRDefault="00D771F7" w:rsidP="00CD091C">
            <w:pPr>
              <w:jc w:val="center"/>
              <w:rPr>
                <w:rFonts w:cs="Arial"/>
                <w:sz w:val="22"/>
                <w:szCs w:val="22"/>
              </w:rPr>
            </w:pPr>
            <w:r w:rsidRPr="00191F2D">
              <w:rPr>
                <w:rFonts w:cs="Arial"/>
                <w:sz w:val="22"/>
                <w:szCs w:val="22"/>
              </w:rPr>
              <w:t>1.2</w:t>
            </w:r>
          </w:p>
          <w:p w14:paraId="164BE770" w14:textId="77777777" w:rsidR="00E74E1C" w:rsidRPr="00191F2D" w:rsidRDefault="00E74E1C" w:rsidP="00CD091C">
            <w:pPr>
              <w:jc w:val="center"/>
              <w:rPr>
                <w:rFonts w:cs="Arial"/>
                <w:sz w:val="22"/>
                <w:szCs w:val="22"/>
              </w:rPr>
            </w:pPr>
          </w:p>
          <w:p w14:paraId="2E7327B3" w14:textId="77777777" w:rsidR="00D57759" w:rsidRPr="00191F2D" w:rsidRDefault="00D57759" w:rsidP="00CD091C">
            <w:pPr>
              <w:jc w:val="center"/>
              <w:rPr>
                <w:rFonts w:cs="Arial"/>
                <w:sz w:val="22"/>
                <w:szCs w:val="22"/>
              </w:rPr>
            </w:pPr>
          </w:p>
          <w:p w14:paraId="6E37F524" w14:textId="77777777" w:rsidR="00D57759" w:rsidRPr="00191F2D" w:rsidRDefault="00D57759" w:rsidP="00CD091C">
            <w:pPr>
              <w:jc w:val="center"/>
              <w:rPr>
                <w:rFonts w:cs="Arial"/>
                <w:sz w:val="22"/>
                <w:szCs w:val="22"/>
              </w:rPr>
            </w:pPr>
          </w:p>
          <w:p w14:paraId="330760D8" w14:textId="12C6C31D" w:rsidR="00D57759" w:rsidRPr="00191F2D" w:rsidRDefault="00D57759" w:rsidP="00CD091C">
            <w:pPr>
              <w:jc w:val="center"/>
              <w:rPr>
                <w:rFonts w:cs="Arial"/>
                <w:sz w:val="22"/>
                <w:szCs w:val="22"/>
              </w:rPr>
            </w:pPr>
          </w:p>
        </w:tc>
        <w:tc>
          <w:tcPr>
            <w:tcW w:w="5529" w:type="dxa"/>
            <w:tcBorders>
              <w:top w:val="nil"/>
              <w:left w:val="nil"/>
              <w:bottom w:val="single" w:sz="4" w:space="0" w:color="auto"/>
              <w:right w:val="single" w:sz="4" w:space="0" w:color="auto"/>
            </w:tcBorders>
            <w:shd w:val="clear" w:color="auto" w:fill="auto"/>
            <w:hideMark/>
          </w:tcPr>
          <w:p w14:paraId="50CE7F69" w14:textId="6B0DCCBE" w:rsidR="00D771F7" w:rsidRPr="00191F2D" w:rsidRDefault="00D771F7" w:rsidP="00E74E1C">
            <w:pPr>
              <w:jc w:val="both"/>
              <w:rPr>
                <w:rFonts w:cs="Arial"/>
                <w:sz w:val="22"/>
                <w:szCs w:val="22"/>
              </w:rPr>
            </w:pPr>
            <w:r w:rsidRPr="00191F2D">
              <w:rPr>
                <w:rFonts w:cs="Arial"/>
                <w:sz w:val="22"/>
                <w:szCs w:val="22"/>
              </w:rPr>
              <w:t xml:space="preserve">Hosted 1 event of a similar nature (coordination, magnitude, risk nature) and 1 positive contactable and signed reference. </w:t>
            </w:r>
            <w:r w:rsidR="00D14D7D" w:rsidRPr="00191F2D">
              <w:rPr>
                <w:rFonts w:cs="Arial"/>
                <w:sz w:val="22"/>
                <w:szCs w:val="22"/>
              </w:rPr>
              <w:t>Also provide</w:t>
            </w:r>
            <w:r w:rsidRPr="00191F2D">
              <w:rPr>
                <w:rFonts w:cs="Arial"/>
                <w:sz w:val="22"/>
                <w:szCs w:val="22"/>
              </w:rPr>
              <w:t xml:space="preserve"> evidence (audio-visual clips) of the events done.</w:t>
            </w:r>
          </w:p>
        </w:tc>
        <w:tc>
          <w:tcPr>
            <w:tcW w:w="992" w:type="dxa"/>
            <w:tcBorders>
              <w:top w:val="nil"/>
              <w:left w:val="nil"/>
              <w:bottom w:val="single" w:sz="4" w:space="0" w:color="auto"/>
              <w:right w:val="single" w:sz="4" w:space="0" w:color="auto"/>
            </w:tcBorders>
            <w:shd w:val="clear" w:color="auto" w:fill="auto"/>
            <w:hideMark/>
          </w:tcPr>
          <w:p w14:paraId="1CFAB025" w14:textId="77777777" w:rsidR="00D771F7" w:rsidRPr="00191F2D" w:rsidRDefault="00D771F7" w:rsidP="00B403CA">
            <w:pPr>
              <w:rPr>
                <w:rFonts w:cs="Arial"/>
                <w:sz w:val="22"/>
                <w:szCs w:val="22"/>
              </w:rPr>
            </w:pPr>
            <w:r w:rsidRPr="00191F2D">
              <w:rPr>
                <w:rFonts w:cs="Arial"/>
                <w:sz w:val="22"/>
                <w:szCs w:val="22"/>
              </w:rPr>
              <w:t> </w:t>
            </w:r>
          </w:p>
        </w:tc>
        <w:tc>
          <w:tcPr>
            <w:tcW w:w="1134" w:type="dxa"/>
            <w:tcBorders>
              <w:top w:val="nil"/>
              <w:left w:val="nil"/>
              <w:bottom w:val="single" w:sz="4" w:space="0" w:color="auto"/>
              <w:right w:val="single" w:sz="4" w:space="0" w:color="auto"/>
            </w:tcBorders>
            <w:shd w:val="clear" w:color="auto" w:fill="auto"/>
          </w:tcPr>
          <w:p w14:paraId="58443C7A" w14:textId="4BBC2D95" w:rsidR="00D771F7" w:rsidRPr="00191F2D" w:rsidRDefault="00D771F7" w:rsidP="00D319B2">
            <w:pPr>
              <w:jc w:val="center"/>
              <w:rPr>
                <w:rFonts w:cs="Arial"/>
                <w:sz w:val="22"/>
                <w:szCs w:val="22"/>
              </w:rPr>
            </w:pPr>
            <w:r w:rsidRPr="00191F2D">
              <w:rPr>
                <w:rFonts w:cs="Arial"/>
                <w:sz w:val="22"/>
                <w:szCs w:val="22"/>
              </w:rPr>
              <w:t>6</w:t>
            </w:r>
          </w:p>
        </w:tc>
        <w:tc>
          <w:tcPr>
            <w:tcW w:w="1425" w:type="dxa"/>
            <w:tcBorders>
              <w:top w:val="nil"/>
              <w:left w:val="nil"/>
              <w:bottom w:val="single" w:sz="4" w:space="0" w:color="auto"/>
              <w:right w:val="single" w:sz="4" w:space="0" w:color="auto"/>
            </w:tcBorders>
            <w:shd w:val="clear" w:color="auto" w:fill="auto"/>
            <w:noWrap/>
            <w:vAlign w:val="bottom"/>
            <w:hideMark/>
          </w:tcPr>
          <w:p w14:paraId="4CD107A2" w14:textId="77777777" w:rsidR="00D771F7" w:rsidRPr="00191F2D" w:rsidRDefault="00D771F7" w:rsidP="00B403CA">
            <w:pPr>
              <w:rPr>
                <w:rFonts w:cs="Arial"/>
                <w:sz w:val="22"/>
                <w:szCs w:val="22"/>
              </w:rPr>
            </w:pPr>
            <w:r w:rsidRPr="00191F2D">
              <w:rPr>
                <w:rFonts w:cs="Arial"/>
                <w:sz w:val="22"/>
                <w:szCs w:val="22"/>
              </w:rPr>
              <w:t> </w:t>
            </w:r>
          </w:p>
        </w:tc>
      </w:tr>
      <w:tr w:rsidR="00191F2D" w:rsidRPr="00191F2D" w14:paraId="25055779" w14:textId="77777777" w:rsidTr="0013311F">
        <w:trPr>
          <w:trHeight w:val="6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F1C1AC5" w14:textId="78FA74CC" w:rsidR="00D771F7" w:rsidRPr="00191F2D" w:rsidRDefault="00D771F7" w:rsidP="00CD091C">
            <w:pPr>
              <w:jc w:val="center"/>
              <w:rPr>
                <w:rFonts w:cs="Arial"/>
                <w:sz w:val="22"/>
                <w:szCs w:val="22"/>
              </w:rPr>
            </w:pPr>
            <w:r w:rsidRPr="00191F2D">
              <w:rPr>
                <w:rFonts w:cs="Arial"/>
                <w:sz w:val="22"/>
                <w:szCs w:val="22"/>
              </w:rPr>
              <w:t>1.3</w:t>
            </w:r>
          </w:p>
          <w:p w14:paraId="3B5FB065" w14:textId="77777777" w:rsidR="00E74E1C" w:rsidRPr="00191F2D" w:rsidRDefault="00E74E1C" w:rsidP="00CD091C">
            <w:pPr>
              <w:jc w:val="center"/>
              <w:rPr>
                <w:rFonts w:cs="Arial"/>
                <w:sz w:val="22"/>
                <w:szCs w:val="22"/>
              </w:rPr>
            </w:pPr>
          </w:p>
          <w:p w14:paraId="06395052" w14:textId="77777777" w:rsidR="00D57759" w:rsidRPr="00191F2D" w:rsidRDefault="00D57759" w:rsidP="00CD091C">
            <w:pPr>
              <w:jc w:val="center"/>
              <w:rPr>
                <w:rFonts w:cs="Arial"/>
                <w:sz w:val="22"/>
                <w:szCs w:val="22"/>
              </w:rPr>
            </w:pPr>
          </w:p>
          <w:p w14:paraId="09339920" w14:textId="77777777" w:rsidR="00D57759" w:rsidRPr="00191F2D" w:rsidRDefault="00D57759" w:rsidP="00CD091C">
            <w:pPr>
              <w:jc w:val="center"/>
              <w:rPr>
                <w:rFonts w:cs="Arial"/>
                <w:sz w:val="22"/>
                <w:szCs w:val="22"/>
              </w:rPr>
            </w:pPr>
          </w:p>
          <w:p w14:paraId="58CF72E4" w14:textId="5FCAFC08" w:rsidR="00D57759" w:rsidRPr="00191F2D" w:rsidRDefault="00D57759" w:rsidP="00CD091C">
            <w:pPr>
              <w:jc w:val="center"/>
              <w:rPr>
                <w:rFonts w:cs="Arial"/>
                <w:sz w:val="22"/>
                <w:szCs w:val="22"/>
              </w:rPr>
            </w:pPr>
          </w:p>
        </w:tc>
        <w:tc>
          <w:tcPr>
            <w:tcW w:w="5529" w:type="dxa"/>
            <w:tcBorders>
              <w:top w:val="nil"/>
              <w:left w:val="nil"/>
              <w:bottom w:val="single" w:sz="4" w:space="0" w:color="auto"/>
              <w:right w:val="single" w:sz="4" w:space="0" w:color="auto"/>
            </w:tcBorders>
            <w:shd w:val="clear" w:color="auto" w:fill="auto"/>
            <w:hideMark/>
          </w:tcPr>
          <w:p w14:paraId="65F746A1" w14:textId="120C49B7" w:rsidR="00D771F7" w:rsidRPr="00191F2D" w:rsidRDefault="00D771F7" w:rsidP="00E74E1C">
            <w:pPr>
              <w:jc w:val="both"/>
              <w:rPr>
                <w:rFonts w:cs="Arial"/>
                <w:sz w:val="22"/>
                <w:szCs w:val="22"/>
              </w:rPr>
            </w:pPr>
            <w:r w:rsidRPr="00191F2D">
              <w:rPr>
                <w:rFonts w:cs="Arial"/>
                <w:sz w:val="22"/>
                <w:szCs w:val="22"/>
              </w:rPr>
              <w:t xml:space="preserve">Hosted 2 events of a similar nature (coordination, magnitude, risk nature) and 2 positive contactable and signed reference. </w:t>
            </w:r>
            <w:r w:rsidR="00D14D7D" w:rsidRPr="00191F2D">
              <w:rPr>
                <w:rFonts w:cs="Arial"/>
                <w:sz w:val="22"/>
                <w:szCs w:val="22"/>
              </w:rPr>
              <w:t>Also provide</w:t>
            </w:r>
            <w:r w:rsidRPr="00191F2D">
              <w:rPr>
                <w:rFonts w:cs="Arial"/>
                <w:sz w:val="22"/>
                <w:szCs w:val="22"/>
              </w:rPr>
              <w:t xml:space="preserve"> evidence (audio-visual clips) of the events done.</w:t>
            </w:r>
          </w:p>
        </w:tc>
        <w:tc>
          <w:tcPr>
            <w:tcW w:w="992" w:type="dxa"/>
            <w:tcBorders>
              <w:top w:val="nil"/>
              <w:left w:val="nil"/>
              <w:bottom w:val="single" w:sz="4" w:space="0" w:color="auto"/>
              <w:right w:val="single" w:sz="4" w:space="0" w:color="auto"/>
            </w:tcBorders>
            <w:shd w:val="clear" w:color="auto" w:fill="auto"/>
            <w:hideMark/>
          </w:tcPr>
          <w:p w14:paraId="5A5D6926" w14:textId="77777777" w:rsidR="00D771F7" w:rsidRPr="00191F2D" w:rsidRDefault="00D771F7" w:rsidP="00B403CA">
            <w:pPr>
              <w:rPr>
                <w:rFonts w:cs="Arial"/>
                <w:sz w:val="22"/>
                <w:szCs w:val="22"/>
              </w:rPr>
            </w:pPr>
            <w:r w:rsidRPr="00191F2D">
              <w:rPr>
                <w:rFonts w:cs="Arial"/>
                <w:sz w:val="22"/>
                <w:szCs w:val="22"/>
              </w:rPr>
              <w:t> </w:t>
            </w:r>
          </w:p>
        </w:tc>
        <w:tc>
          <w:tcPr>
            <w:tcW w:w="1134" w:type="dxa"/>
            <w:tcBorders>
              <w:top w:val="nil"/>
              <w:left w:val="nil"/>
              <w:bottom w:val="single" w:sz="4" w:space="0" w:color="auto"/>
              <w:right w:val="single" w:sz="4" w:space="0" w:color="auto"/>
            </w:tcBorders>
            <w:shd w:val="clear" w:color="auto" w:fill="auto"/>
          </w:tcPr>
          <w:p w14:paraId="4C97CEC4" w14:textId="29A2071C" w:rsidR="00D771F7" w:rsidRPr="00191F2D" w:rsidRDefault="00D771F7" w:rsidP="00D319B2">
            <w:pPr>
              <w:jc w:val="center"/>
              <w:rPr>
                <w:rFonts w:cs="Arial"/>
                <w:sz w:val="22"/>
                <w:szCs w:val="22"/>
              </w:rPr>
            </w:pPr>
            <w:r w:rsidRPr="00191F2D">
              <w:rPr>
                <w:rFonts w:cs="Arial"/>
                <w:sz w:val="22"/>
                <w:szCs w:val="22"/>
              </w:rPr>
              <w:t>12</w:t>
            </w:r>
          </w:p>
        </w:tc>
        <w:tc>
          <w:tcPr>
            <w:tcW w:w="1425" w:type="dxa"/>
            <w:tcBorders>
              <w:top w:val="nil"/>
              <w:left w:val="nil"/>
              <w:bottom w:val="single" w:sz="4" w:space="0" w:color="auto"/>
              <w:right w:val="single" w:sz="4" w:space="0" w:color="auto"/>
            </w:tcBorders>
            <w:shd w:val="clear" w:color="auto" w:fill="auto"/>
            <w:noWrap/>
            <w:vAlign w:val="bottom"/>
            <w:hideMark/>
          </w:tcPr>
          <w:p w14:paraId="76E4079F" w14:textId="77777777" w:rsidR="00D771F7" w:rsidRPr="00191F2D" w:rsidRDefault="00D771F7" w:rsidP="00B403CA">
            <w:pPr>
              <w:rPr>
                <w:rFonts w:cs="Arial"/>
                <w:sz w:val="22"/>
                <w:szCs w:val="22"/>
              </w:rPr>
            </w:pPr>
            <w:r w:rsidRPr="00191F2D">
              <w:rPr>
                <w:rFonts w:cs="Arial"/>
                <w:sz w:val="22"/>
                <w:szCs w:val="22"/>
              </w:rPr>
              <w:t> </w:t>
            </w:r>
          </w:p>
        </w:tc>
      </w:tr>
      <w:tr w:rsidR="00191F2D" w:rsidRPr="00191F2D" w14:paraId="78D1A66C" w14:textId="77777777" w:rsidTr="0013311F">
        <w:trPr>
          <w:trHeight w:val="63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FFD8F4A" w14:textId="60FED6F3" w:rsidR="00D771F7" w:rsidRPr="00191F2D" w:rsidRDefault="00D771F7" w:rsidP="00CD091C">
            <w:pPr>
              <w:jc w:val="center"/>
              <w:rPr>
                <w:rFonts w:cs="Arial"/>
                <w:sz w:val="22"/>
                <w:szCs w:val="22"/>
              </w:rPr>
            </w:pPr>
            <w:r w:rsidRPr="00191F2D">
              <w:rPr>
                <w:rFonts w:cs="Arial"/>
                <w:sz w:val="22"/>
                <w:szCs w:val="22"/>
              </w:rPr>
              <w:t>1.4</w:t>
            </w:r>
          </w:p>
          <w:p w14:paraId="2B891453" w14:textId="77777777" w:rsidR="00E74E1C" w:rsidRPr="00191F2D" w:rsidRDefault="00E74E1C" w:rsidP="00CD091C">
            <w:pPr>
              <w:jc w:val="center"/>
              <w:rPr>
                <w:rFonts w:cs="Arial"/>
                <w:sz w:val="22"/>
                <w:szCs w:val="22"/>
              </w:rPr>
            </w:pPr>
          </w:p>
          <w:p w14:paraId="666D108D" w14:textId="77777777" w:rsidR="00D57759" w:rsidRPr="00191F2D" w:rsidRDefault="00D57759" w:rsidP="00CD091C">
            <w:pPr>
              <w:jc w:val="center"/>
              <w:rPr>
                <w:rFonts w:cs="Arial"/>
                <w:sz w:val="22"/>
                <w:szCs w:val="22"/>
              </w:rPr>
            </w:pPr>
          </w:p>
          <w:p w14:paraId="62E14D8F" w14:textId="77777777" w:rsidR="00D57759" w:rsidRPr="00191F2D" w:rsidRDefault="00D57759" w:rsidP="00CD091C">
            <w:pPr>
              <w:jc w:val="center"/>
              <w:rPr>
                <w:rFonts w:cs="Arial"/>
                <w:sz w:val="22"/>
                <w:szCs w:val="22"/>
              </w:rPr>
            </w:pPr>
          </w:p>
          <w:p w14:paraId="58F98869" w14:textId="0120D03C" w:rsidR="00D57759" w:rsidRPr="00191F2D" w:rsidRDefault="00D57759" w:rsidP="00CD091C">
            <w:pPr>
              <w:jc w:val="center"/>
              <w:rPr>
                <w:rFonts w:cs="Arial"/>
                <w:sz w:val="22"/>
                <w:szCs w:val="22"/>
              </w:rPr>
            </w:pPr>
          </w:p>
        </w:tc>
        <w:tc>
          <w:tcPr>
            <w:tcW w:w="5529" w:type="dxa"/>
            <w:tcBorders>
              <w:top w:val="nil"/>
              <w:left w:val="nil"/>
              <w:bottom w:val="single" w:sz="4" w:space="0" w:color="auto"/>
              <w:right w:val="single" w:sz="4" w:space="0" w:color="auto"/>
            </w:tcBorders>
            <w:shd w:val="clear" w:color="auto" w:fill="auto"/>
            <w:hideMark/>
          </w:tcPr>
          <w:p w14:paraId="3F85240A" w14:textId="18325049" w:rsidR="00D771F7" w:rsidRPr="00191F2D" w:rsidRDefault="00D771F7" w:rsidP="00E74E1C">
            <w:pPr>
              <w:jc w:val="both"/>
              <w:rPr>
                <w:rFonts w:cs="Arial"/>
                <w:sz w:val="22"/>
                <w:szCs w:val="22"/>
              </w:rPr>
            </w:pPr>
            <w:r w:rsidRPr="00191F2D">
              <w:rPr>
                <w:rFonts w:cs="Arial"/>
                <w:sz w:val="22"/>
                <w:szCs w:val="22"/>
              </w:rPr>
              <w:t xml:space="preserve">Hosted 3 events of a similar nature (coordination, magnitude, risk nature) and 3 positive contactable and signed reference. </w:t>
            </w:r>
            <w:r w:rsidR="00DA691F" w:rsidRPr="00191F2D">
              <w:rPr>
                <w:rFonts w:cs="Arial"/>
                <w:sz w:val="22"/>
                <w:szCs w:val="22"/>
              </w:rPr>
              <w:t>Also provide</w:t>
            </w:r>
            <w:r w:rsidRPr="00191F2D">
              <w:rPr>
                <w:rFonts w:cs="Arial"/>
                <w:sz w:val="22"/>
                <w:szCs w:val="22"/>
              </w:rPr>
              <w:t xml:space="preserve"> evidence (audio-visual clips) of the events done </w:t>
            </w:r>
          </w:p>
        </w:tc>
        <w:tc>
          <w:tcPr>
            <w:tcW w:w="992" w:type="dxa"/>
            <w:tcBorders>
              <w:top w:val="nil"/>
              <w:left w:val="nil"/>
              <w:bottom w:val="single" w:sz="4" w:space="0" w:color="auto"/>
              <w:right w:val="single" w:sz="4" w:space="0" w:color="auto"/>
            </w:tcBorders>
            <w:shd w:val="clear" w:color="auto" w:fill="auto"/>
            <w:hideMark/>
          </w:tcPr>
          <w:p w14:paraId="71C466BA" w14:textId="77777777" w:rsidR="00D771F7" w:rsidRPr="00191F2D" w:rsidRDefault="00D771F7" w:rsidP="00B403CA">
            <w:pPr>
              <w:rPr>
                <w:rFonts w:cs="Arial"/>
                <w:sz w:val="22"/>
                <w:szCs w:val="22"/>
              </w:rPr>
            </w:pPr>
            <w:r w:rsidRPr="00191F2D">
              <w:rPr>
                <w:rFonts w:cs="Arial"/>
                <w:sz w:val="22"/>
                <w:szCs w:val="22"/>
              </w:rPr>
              <w:t> </w:t>
            </w:r>
          </w:p>
        </w:tc>
        <w:tc>
          <w:tcPr>
            <w:tcW w:w="1134" w:type="dxa"/>
            <w:tcBorders>
              <w:top w:val="nil"/>
              <w:left w:val="nil"/>
              <w:bottom w:val="single" w:sz="4" w:space="0" w:color="auto"/>
              <w:right w:val="single" w:sz="4" w:space="0" w:color="auto"/>
            </w:tcBorders>
            <w:shd w:val="clear" w:color="auto" w:fill="auto"/>
          </w:tcPr>
          <w:p w14:paraId="73669BB7" w14:textId="7BCE94C8" w:rsidR="00D771F7" w:rsidRPr="00191F2D" w:rsidRDefault="00D771F7" w:rsidP="00D319B2">
            <w:pPr>
              <w:jc w:val="center"/>
              <w:rPr>
                <w:rFonts w:cs="Arial"/>
                <w:sz w:val="22"/>
                <w:szCs w:val="22"/>
              </w:rPr>
            </w:pPr>
            <w:r w:rsidRPr="00191F2D">
              <w:rPr>
                <w:rFonts w:cs="Arial"/>
                <w:sz w:val="22"/>
                <w:szCs w:val="22"/>
              </w:rPr>
              <w:t>18</w:t>
            </w:r>
          </w:p>
        </w:tc>
        <w:tc>
          <w:tcPr>
            <w:tcW w:w="1425" w:type="dxa"/>
            <w:tcBorders>
              <w:top w:val="nil"/>
              <w:left w:val="nil"/>
              <w:bottom w:val="single" w:sz="4" w:space="0" w:color="auto"/>
              <w:right w:val="single" w:sz="4" w:space="0" w:color="auto"/>
            </w:tcBorders>
            <w:shd w:val="clear" w:color="auto" w:fill="auto"/>
            <w:noWrap/>
            <w:vAlign w:val="bottom"/>
            <w:hideMark/>
          </w:tcPr>
          <w:p w14:paraId="4270B4B7" w14:textId="77777777" w:rsidR="00D771F7" w:rsidRPr="00191F2D" w:rsidRDefault="00D771F7" w:rsidP="00B403CA">
            <w:pPr>
              <w:rPr>
                <w:rFonts w:cs="Arial"/>
                <w:sz w:val="22"/>
                <w:szCs w:val="22"/>
              </w:rPr>
            </w:pPr>
            <w:r w:rsidRPr="00191F2D">
              <w:rPr>
                <w:rFonts w:cs="Arial"/>
                <w:sz w:val="22"/>
                <w:szCs w:val="22"/>
              </w:rPr>
              <w:t> </w:t>
            </w:r>
          </w:p>
        </w:tc>
      </w:tr>
      <w:tr w:rsidR="00191F2D" w:rsidRPr="00191F2D" w14:paraId="134FD9F2" w14:textId="77777777" w:rsidTr="0013311F">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5C5D" w14:textId="15F90AA2" w:rsidR="00D771F7" w:rsidRPr="00191F2D" w:rsidRDefault="00D771F7" w:rsidP="00CD091C">
            <w:pPr>
              <w:jc w:val="center"/>
              <w:rPr>
                <w:rFonts w:cs="Arial"/>
                <w:sz w:val="22"/>
                <w:szCs w:val="22"/>
              </w:rPr>
            </w:pPr>
            <w:r w:rsidRPr="00191F2D">
              <w:rPr>
                <w:rFonts w:cs="Arial"/>
                <w:sz w:val="22"/>
                <w:szCs w:val="22"/>
              </w:rPr>
              <w:t>1.5</w:t>
            </w:r>
          </w:p>
          <w:p w14:paraId="0E199D61" w14:textId="77777777" w:rsidR="006951EE" w:rsidRPr="00191F2D" w:rsidRDefault="006951EE" w:rsidP="00CD091C">
            <w:pPr>
              <w:jc w:val="center"/>
              <w:rPr>
                <w:rFonts w:cs="Arial"/>
                <w:sz w:val="22"/>
                <w:szCs w:val="22"/>
              </w:rPr>
            </w:pPr>
          </w:p>
          <w:p w14:paraId="022FDFDD" w14:textId="77777777" w:rsidR="00E74E1C" w:rsidRPr="00191F2D" w:rsidRDefault="00E74E1C" w:rsidP="00CD091C">
            <w:pPr>
              <w:jc w:val="center"/>
              <w:rPr>
                <w:rFonts w:cs="Arial"/>
                <w:sz w:val="22"/>
                <w:szCs w:val="22"/>
              </w:rPr>
            </w:pPr>
          </w:p>
          <w:p w14:paraId="7E62C472" w14:textId="77777777" w:rsidR="00D57759" w:rsidRPr="00191F2D" w:rsidRDefault="00D57759" w:rsidP="00CD091C">
            <w:pPr>
              <w:jc w:val="center"/>
              <w:rPr>
                <w:rFonts w:cs="Arial"/>
                <w:sz w:val="22"/>
                <w:szCs w:val="22"/>
              </w:rPr>
            </w:pPr>
          </w:p>
          <w:p w14:paraId="1DEA6430" w14:textId="72DF5F95" w:rsidR="00D57759" w:rsidRPr="00191F2D" w:rsidRDefault="00D57759" w:rsidP="00CD091C">
            <w:pPr>
              <w:jc w:val="center"/>
              <w:rPr>
                <w:rFonts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0D711467" w14:textId="4B551ABF" w:rsidR="00D771F7" w:rsidRPr="00191F2D" w:rsidRDefault="00D771F7" w:rsidP="00E74E1C">
            <w:pPr>
              <w:jc w:val="both"/>
              <w:rPr>
                <w:rFonts w:cs="Arial"/>
                <w:sz w:val="22"/>
                <w:szCs w:val="22"/>
              </w:rPr>
            </w:pPr>
            <w:r w:rsidRPr="00191F2D">
              <w:rPr>
                <w:rFonts w:cs="Arial"/>
                <w:sz w:val="22"/>
                <w:szCs w:val="22"/>
              </w:rPr>
              <w:t xml:space="preserve">Hosted 4 events of a similar nature (coordination, magnitude, risk nature) and 4 positive contactable and signed reference. </w:t>
            </w:r>
            <w:r w:rsidR="00DA691F" w:rsidRPr="00191F2D">
              <w:rPr>
                <w:rFonts w:cs="Arial"/>
                <w:sz w:val="22"/>
                <w:szCs w:val="22"/>
              </w:rPr>
              <w:t>Also provide</w:t>
            </w:r>
            <w:r w:rsidRPr="00191F2D">
              <w:rPr>
                <w:rFonts w:cs="Arial"/>
                <w:sz w:val="22"/>
                <w:szCs w:val="22"/>
              </w:rPr>
              <w:t xml:space="preserve"> evidence (audio-visual clips) of the events done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286E3D" w14:textId="77777777" w:rsidR="00D771F7" w:rsidRPr="00191F2D" w:rsidRDefault="00D771F7" w:rsidP="00B403CA">
            <w:pPr>
              <w:rPr>
                <w:rFonts w:cs="Arial"/>
                <w:sz w:val="22"/>
                <w:szCs w:val="22"/>
              </w:rPr>
            </w:pPr>
            <w:r w:rsidRPr="00191F2D">
              <w:rPr>
                <w:rFonts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19E431" w14:textId="7F3E1399" w:rsidR="00D771F7" w:rsidRPr="00191F2D" w:rsidRDefault="00D771F7" w:rsidP="004C6B0C">
            <w:pPr>
              <w:jc w:val="center"/>
              <w:rPr>
                <w:rFonts w:cs="Arial"/>
                <w:sz w:val="22"/>
                <w:szCs w:val="22"/>
              </w:rPr>
            </w:pPr>
            <w:r w:rsidRPr="00191F2D">
              <w:rPr>
                <w:rFonts w:cs="Arial"/>
                <w:sz w:val="22"/>
                <w:szCs w:val="22"/>
              </w:rPr>
              <w:t>24</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3F0F6" w14:textId="77777777" w:rsidR="00D771F7" w:rsidRPr="00191F2D" w:rsidRDefault="00D771F7" w:rsidP="00B403CA">
            <w:pPr>
              <w:rPr>
                <w:rFonts w:cs="Arial"/>
                <w:sz w:val="22"/>
                <w:szCs w:val="22"/>
              </w:rPr>
            </w:pPr>
            <w:r w:rsidRPr="00191F2D">
              <w:rPr>
                <w:rFonts w:cs="Arial"/>
                <w:sz w:val="22"/>
                <w:szCs w:val="22"/>
              </w:rPr>
              <w:t> </w:t>
            </w:r>
          </w:p>
        </w:tc>
      </w:tr>
      <w:tr w:rsidR="00191F2D" w:rsidRPr="00191F2D" w14:paraId="4983D04F" w14:textId="77777777" w:rsidTr="0013311F">
        <w:trPr>
          <w:trHeight w:val="133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51707" w14:textId="39AFD697" w:rsidR="00E74E1C" w:rsidRPr="00191F2D" w:rsidRDefault="00D771F7" w:rsidP="00CD091C">
            <w:pPr>
              <w:jc w:val="center"/>
              <w:rPr>
                <w:rFonts w:cs="Arial"/>
                <w:sz w:val="22"/>
                <w:szCs w:val="22"/>
              </w:rPr>
            </w:pPr>
            <w:r w:rsidRPr="00191F2D">
              <w:rPr>
                <w:rFonts w:cs="Arial"/>
                <w:sz w:val="22"/>
                <w:szCs w:val="22"/>
              </w:rPr>
              <w:t>1.6</w:t>
            </w:r>
          </w:p>
          <w:p w14:paraId="0C080734" w14:textId="77777777" w:rsidR="00D57759" w:rsidRPr="00191F2D" w:rsidRDefault="00D57759" w:rsidP="00CD091C">
            <w:pPr>
              <w:jc w:val="center"/>
              <w:rPr>
                <w:rFonts w:cs="Arial"/>
                <w:sz w:val="22"/>
                <w:szCs w:val="22"/>
              </w:rPr>
            </w:pPr>
          </w:p>
          <w:p w14:paraId="143212E7" w14:textId="77777777" w:rsidR="00D57759" w:rsidRPr="00191F2D" w:rsidRDefault="00D57759" w:rsidP="00CD091C">
            <w:pPr>
              <w:jc w:val="center"/>
              <w:rPr>
                <w:rFonts w:cs="Arial"/>
                <w:sz w:val="22"/>
                <w:szCs w:val="22"/>
              </w:rPr>
            </w:pPr>
          </w:p>
          <w:p w14:paraId="422320E8" w14:textId="77777777" w:rsidR="00D57759" w:rsidRPr="00191F2D" w:rsidRDefault="00D57759" w:rsidP="00CD091C">
            <w:pPr>
              <w:jc w:val="center"/>
              <w:rPr>
                <w:rFonts w:cs="Arial"/>
                <w:sz w:val="22"/>
                <w:szCs w:val="22"/>
              </w:rPr>
            </w:pPr>
          </w:p>
          <w:p w14:paraId="48B8606D" w14:textId="77777777" w:rsidR="00D57759" w:rsidRPr="00191F2D" w:rsidRDefault="00D57759" w:rsidP="00CD091C">
            <w:pPr>
              <w:jc w:val="center"/>
              <w:rPr>
                <w:rFonts w:cs="Arial"/>
                <w:sz w:val="22"/>
                <w:szCs w:val="22"/>
              </w:rPr>
            </w:pPr>
          </w:p>
          <w:p w14:paraId="7968E4D0" w14:textId="58B23C19" w:rsidR="00D57759" w:rsidRPr="00191F2D" w:rsidRDefault="00D57759" w:rsidP="00CD091C">
            <w:pPr>
              <w:jc w:val="center"/>
              <w:rPr>
                <w:rFonts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849B3BE" w14:textId="41BA2236" w:rsidR="006951EE" w:rsidRPr="00191F2D" w:rsidRDefault="00D771F7" w:rsidP="00EB48F7">
            <w:pPr>
              <w:jc w:val="both"/>
              <w:rPr>
                <w:rFonts w:cs="Arial"/>
                <w:sz w:val="22"/>
                <w:szCs w:val="22"/>
              </w:rPr>
            </w:pPr>
            <w:r w:rsidRPr="00191F2D">
              <w:rPr>
                <w:rFonts w:cs="Arial"/>
                <w:sz w:val="22"/>
                <w:szCs w:val="22"/>
              </w:rPr>
              <w:t xml:space="preserve">Hosted 5 events of a similar nature (coordination, magnitude, risk nature) and 5 positive references and international events of a similar nature and 5 positive contactable and signed reference. </w:t>
            </w:r>
            <w:r w:rsidR="00DA691F" w:rsidRPr="00191F2D">
              <w:rPr>
                <w:rFonts w:cs="Arial"/>
                <w:sz w:val="22"/>
                <w:szCs w:val="22"/>
              </w:rPr>
              <w:t>Also provide</w:t>
            </w:r>
            <w:r w:rsidRPr="00191F2D">
              <w:rPr>
                <w:rFonts w:cs="Arial"/>
                <w:sz w:val="22"/>
                <w:szCs w:val="22"/>
              </w:rPr>
              <w:t xml:space="preserve"> evidence (audio-visual clips) of the events done.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E817BA7" w14:textId="77777777" w:rsidR="00D771F7" w:rsidRPr="00191F2D" w:rsidRDefault="00D771F7" w:rsidP="00B403CA">
            <w:pPr>
              <w:rPr>
                <w:rFonts w:cs="Arial"/>
                <w:sz w:val="22"/>
                <w:szCs w:val="22"/>
              </w:rPr>
            </w:pPr>
            <w:r w:rsidRPr="00191F2D">
              <w:rPr>
                <w:rFonts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71AAA1" w14:textId="3202392F" w:rsidR="00D771F7" w:rsidRPr="00191F2D" w:rsidRDefault="00D771F7" w:rsidP="00D319B2">
            <w:pPr>
              <w:jc w:val="center"/>
              <w:rPr>
                <w:rFonts w:cs="Arial"/>
                <w:sz w:val="22"/>
                <w:szCs w:val="22"/>
              </w:rPr>
            </w:pPr>
            <w:r w:rsidRPr="00191F2D">
              <w:rPr>
                <w:rFonts w:cs="Arial"/>
                <w:sz w:val="22"/>
                <w:szCs w:val="22"/>
              </w:rPr>
              <w:t>30</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BD128" w14:textId="1CBF57E6" w:rsidR="00D771F7" w:rsidRPr="00191F2D" w:rsidRDefault="00D771F7" w:rsidP="00B403CA">
            <w:pPr>
              <w:rPr>
                <w:rFonts w:cs="Arial"/>
                <w:sz w:val="22"/>
                <w:szCs w:val="22"/>
              </w:rPr>
            </w:pPr>
          </w:p>
        </w:tc>
      </w:tr>
      <w:tr w:rsidR="00191F2D" w:rsidRPr="00191F2D" w14:paraId="41184DF9" w14:textId="77777777" w:rsidTr="0013311F">
        <w:trPr>
          <w:trHeight w:val="315"/>
        </w:trPr>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0B134BC" w14:textId="00369E8E" w:rsidR="00D771F7" w:rsidRPr="00191F2D" w:rsidRDefault="00D771F7" w:rsidP="0018780F">
            <w:pPr>
              <w:jc w:val="center"/>
              <w:rPr>
                <w:rFonts w:cs="Arial"/>
                <w:b/>
                <w:bCs/>
                <w:sz w:val="22"/>
                <w:szCs w:val="22"/>
              </w:rPr>
            </w:pPr>
            <w:r w:rsidRPr="00191F2D">
              <w:rPr>
                <w:rFonts w:cs="Arial"/>
                <w:b/>
                <w:bCs/>
                <w:sz w:val="22"/>
                <w:szCs w:val="22"/>
              </w:rPr>
              <w:t>2</w:t>
            </w:r>
          </w:p>
          <w:p w14:paraId="4A6D6A34" w14:textId="77777777" w:rsidR="00DA691F" w:rsidRPr="00191F2D" w:rsidRDefault="00DA691F" w:rsidP="0018780F">
            <w:pPr>
              <w:jc w:val="center"/>
              <w:rPr>
                <w:rFonts w:cs="Arial"/>
                <w:b/>
                <w:bCs/>
                <w:sz w:val="22"/>
                <w:szCs w:val="22"/>
              </w:rPr>
            </w:pPr>
          </w:p>
          <w:p w14:paraId="60DB4C4D" w14:textId="64580B2A" w:rsidR="00D57759" w:rsidRPr="00191F2D" w:rsidRDefault="00D57759" w:rsidP="0018780F">
            <w:pPr>
              <w:jc w:val="center"/>
              <w:rPr>
                <w:rFonts w:cs="Arial"/>
                <w:b/>
                <w:bCs/>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000000" w:fill="FFFF00"/>
            <w:hideMark/>
          </w:tcPr>
          <w:p w14:paraId="3AC50C0F" w14:textId="54B20B3E" w:rsidR="00D771F7" w:rsidRPr="00191F2D" w:rsidRDefault="00D771F7" w:rsidP="001747D6">
            <w:pPr>
              <w:rPr>
                <w:rFonts w:cs="Arial"/>
                <w:b/>
                <w:bCs/>
                <w:sz w:val="22"/>
                <w:szCs w:val="22"/>
              </w:rPr>
            </w:pPr>
            <w:r w:rsidRPr="00191F2D">
              <w:rPr>
                <w:rFonts w:cs="Arial"/>
                <w:b/>
                <w:bCs/>
                <w:sz w:val="22"/>
                <w:szCs w:val="22"/>
              </w:rPr>
              <w:t>COMMUNICATION AND MARKETING STRATEGY:   </w:t>
            </w:r>
          </w:p>
        </w:tc>
        <w:tc>
          <w:tcPr>
            <w:tcW w:w="992" w:type="dxa"/>
            <w:tcBorders>
              <w:top w:val="single" w:sz="4" w:space="0" w:color="auto"/>
              <w:left w:val="single" w:sz="4" w:space="0" w:color="auto"/>
              <w:bottom w:val="single" w:sz="4" w:space="0" w:color="auto"/>
              <w:right w:val="single" w:sz="4" w:space="0" w:color="auto"/>
            </w:tcBorders>
            <w:shd w:val="clear" w:color="000000" w:fill="FFFF00"/>
            <w:hideMark/>
          </w:tcPr>
          <w:p w14:paraId="346C7E21" w14:textId="77777777" w:rsidR="00D771F7" w:rsidRPr="00191F2D" w:rsidRDefault="00D771F7" w:rsidP="00385495">
            <w:pPr>
              <w:jc w:val="center"/>
              <w:rPr>
                <w:rFonts w:cs="Arial"/>
                <w:b/>
                <w:bCs/>
                <w:sz w:val="22"/>
                <w:szCs w:val="22"/>
              </w:rPr>
            </w:pPr>
            <w:r w:rsidRPr="00191F2D">
              <w:rPr>
                <w:rFonts w:cs="Arial"/>
                <w:b/>
                <w:bCs/>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12F9A4B" w14:textId="77777777" w:rsidR="00D771F7" w:rsidRPr="00191F2D" w:rsidRDefault="00D771F7" w:rsidP="00D319B2">
            <w:pPr>
              <w:jc w:val="center"/>
              <w:rPr>
                <w:rFonts w:cs="Arial"/>
                <w:b/>
                <w:bCs/>
                <w:sz w:val="22"/>
                <w:szCs w:val="22"/>
              </w:rPr>
            </w:pPr>
          </w:p>
        </w:tc>
        <w:tc>
          <w:tcPr>
            <w:tcW w:w="14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A3F1513" w14:textId="77777777" w:rsidR="00D771F7" w:rsidRPr="00191F2D" w:rsidRDefault="00D771F7" w:rsidP="00B403CA">
            <w:pPr>
              <w:rPr>
                <w:rFonts w:cs="Arial"/>
                <w:sz w:val="22"/>
                <w:szCs w:val="22"/>
              </w:rPr>
            </w:pPr>
            <w:r w:rsidRPr="00191F2D">
              <w:rPr>
                <w:rFonts w:cs="Arial"/>
                <w:sz w:val="22"/>
                <w:szCs w:val="22"/>
              </w:rPr>
              <w:t> </w:t>
            </w:r>
          </w:p>
        </w:tc>
      </w:tr>
      <w:tr w:rsidR="00191F2D" w:rsidRPr="00191F2D" w14:paraId="6F5BFB1D" w14:textId="77777777" w:rsidTr="007A6BE1">
        <w:trPr>
          <w:trHeight w:val="315"/>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741BA7" w14:textId="269F051B" w:rsidR="00D57759" w:rsidRPr="00191F2D" w:rsidRDefault="00D771F7" w:rsidP="00D57759">
            <w:pPr>
              <w:jc w:val="center"/>
              <w:rPr>
                <w:rFonts w:cs="Arial"/>
                <w:sz w:val="22"/>
                <w:szCs w:val="22"/>
              </w:rPr>
            </w:pPr>
            <w:r w:rsidRPr="00191F2D">
              <w:rPr>
                <w:rFonts w:cs="Arial"/>
                <w:sz w:val="22"/>
                <w:szCs w:val="22"/>
              </w:rPr>
              <w:t>2.1</w:t>
            </w:r>
          </w:p>
        </w:tc>
        <w:tc>
          <w:tcPr>
            <w:tcW w:w="5529" w:type="dxa"/>
            <w:tcBorders>
              <w:top w:val="single" w:sz="4" w:space="0" w:color="auto"/>
              <w:left w:val="nil"/>
              <w:bottom w:val="single" w:sz="4" w:space="0" w:color="auto"/>
              <w:right w:val="single" w:sz="4" w:space="0" w:color="auto"/>
            </w:tcBorders>
            <w:shd w:val="clear" w:color="auto" w:fill="auto"/>
            <w:vAlign w:val="bottom"/>
            <w:hideMark/>
          </w:tcPr>
          <w:p w14:paraId="0CB92EB4" w14:textId="146F4002" w:rsidR="00D771F7" w:rsidRPr="00191F2D" w:rsidRDefault="00D771F7" w:rsidP="00E74E1C">
            <w:pPr>
              <w:jc w:val="both"/>
              <w:rPr>
                <w:rFonts w:cs="Arial"/>
                <w:sz w:val="22"/>
                <w:szCs w:val="22"/>
              </w:rPr>
            </w:pPr>
            <w:r w:rsidRPr="00191F2D">
              <w:rPr>
                <w:rFonts w:cs="Arial"/>
                <w:sz w:val="22"/>
                <w:szCs w:val="22"/>
              </w:rPr>
              <w:t xml:space="preserve">No </w:t>
            </w:r>
            <w:r w:rsidR="00996027" w:rsidRPr="00191F2D">
              <w:rPr>
                <w:rFonts w:cs="Arial"/>
                <w:sz w:val="22"/>
                <w:szCs w:val="22"/>
              </w:rPr>
              <w:t xml:space="preserve">communication and </w:t>
            </w:r>
            <w:r w:rsidRPr="00191F2D">
              <w:rPr>
                <w:rFonts w:cs="Arial"/>
                <w:sz w:val="22"/>
                <w:szCs w:val="22"/>
              </w:rPr>
              <w:t>marketing strategy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3741577A" w14:textId="77777777" w:rsidR="00D771F7" w:rsidRPr="00191F2D" w:rsidRDefault="00D771F7" w:rsidP="00B403CA">
            <w:pPr>
              <w:rPr>
                <w:rFonts w:cs="Arial"/>
                <w:sz w:val="22"/>
                <w:szCs w:val="22"/>
              </w:rPr>
            </w:pPr>
            <w:r w:rsidRPr="00191F2D">
              <w:rPr>
                <w:rFonts w:cs="Arial"/>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0C5C3FA" w14:textId="77777777" w:rsidR="00D771F7" w:rsidRPr="00191F2D" w:rsidRDefault="00D771F7" w:rsidP="00D319B2">
            <w:pPr>
              <w:jc w:val="center"/>
              <w:rPr>
                <w:rFonts w:cs="Arial"/>
                <w:sz w:val="22"/>
                <w:szCs w:val="22"/>
              </w:rPr>
            </w:pPr>
            <w:r w:rsidRPr="00191F2D">
              <w:rPr>
                <w:rFonts w:cs="Arial"/>
                <w:sz w:val="22"/>
                <w:szCs w:val="22"/>
              </w:rPr>
              <w:t>0</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1DFC33CD" w14:textId="77777777" w:rsidR="00D771F7" w:rsidRPr="00191F2D" w:rsidRDefault="00D771F7" w:rsidP="00B403CA">
            <w:pPr>
              <w:rPr>
                <w:rFonts w:cs="Arial"/>
                <w:sz w:val="22"/>
                <w:szCs w:val="22"/>
              </w:rPr>
            </w:pPr>
            <w:r w:rsidRPr="00191F2D">
              <w:rPr>
                <w:rFonts w:cs="Arial"/>
                <w:sz w:val="22"/>
                <w:szCs w:val="22"/>
              </w:rPr>
              <w:t> </w:t>
            </w:r>
          </w:p>
        </w:tc>
      </w:tr>
      <w:tr w:rsidR="00191F2D" w:rsidRPr="00191F2D" w14:paraId="7F06FBDC" w14:textId="77777777" w:rsidTr="007A6BE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8C161" w14:textId="0DE63AD3" w:rsidR="00D771F7" w:rsidRPr="00191F2D" w:rsidRDefault="00D771F7" w:rsidP="0018780F">
            <w:pPr>
              <w:jc w:val="center"/>
              <w:rPr>
                <w:rFonts w:cs="Arial"/>
                <w:sz w:val="22"/>
                <w:szCs w:val="22"/>
              </w:rPr>
            </w:pPr>
            <w:r w:rsidRPr="00191F2D">
              <w:rPr>
                <w:rFonts w:cs="Arial"/>
                <w:sz w:val="22"/>
                <w:szCs w:val="22"/>
              </w:rPr>
              <w:t>2.2</w:t>
            </w:r>
          </w:p>
          <w:p w14:paraId="546B6DB8" w14:textId="77777777" w:rsidR="000C1A1D" w:rsidRPr="00191F2D" w:rsidRDefault="000C1A1D" w:rsidP="0018780F">
            <w:pPr>
              <w:jc w:val="center"/>
              <w:rPr>
                <w:rFonts w:cs="Arial"/>
                <w:sz w:val="22"/>
                <w:szCs w:val="22"/>
              </w:rPr>
            </w:pPr>
          </w:p>
          <w:p w14:paraId="57B3CF62" w14:textId="77777777" w:rsidR="00D57759" w:rsidRPr="00191F2D" w:rsidRDefault="00D57759" w:rsidP="0018780F">
            <w:pPr>
              <w:jc w:val="center"/>
              <w:rPr>
                <w:rFonts w:cs="Arial"/>
                <w:sz w:val="22"/>
                <w:szCs w:val="22"/>
              </w:rPr>
            </w:pPr>
          </w:p>
          <w:p w14:paraId="1B7A1E6D" w14:textId="77777777" w:rsidR="00D57759" w:rsidRPr="00191F2D" w:rsidRDefault="00D57759" w:rsidP="0018780F">
            <w:pPr>
              <w:jc w:val="center"/>
              <w:rPr>
                <w:rFonts w:cs="Arial"/>
                <w:sz w:val="22"/>
                <w:szCs w:val="22"/>
              </w:rPr>
            </w:pPr>
          </w:p>
          <w:p w14:paraId="36BD77DB" w14:textId="2827D744" w:rsidR="00D57759" w:rsidRPr="00191F2D" w:rsidRDefault="00D57759" w:rsidP="0018780F">
            <w:pPr>
              <w:jc w:val="center"/>
              <w:rPr>
                <w:rFonts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90D851" w14:textId="1FC07A9B" w:rsidR="00D771F7" w:rsidRPr="00191F2D" w:rsidRDefault="00D771F7" w:rsidP="00E74E1C">
            <w:pPr>
              <w:jc w:val="both"/>
              <w:rPr>
                <w:rFonts w:cs="Arial"/>
                <w:sz w:val="22"/>
                <w:szCs w:val="22"/>
              </w:rPr>
            </w:pPr>
            <w:r w:rsidRPr="00191F2D">
              <w:rPr>
                <w:rFonts w:cs="Arial"/>
                <w:sz w:val="22"/>
                <w:szCs w:val="22"/>
              </w:rPr>
              <w:t xml:space="preserve">Only one media platform used (electronic media </w:t>
            </w:r>
            <w:proofErr w:type="gramStart"/>
            <w:r w:rsidRPr="00191F2D">
              <w:rPr>
                <w:rFonts w:cs="Arial"/>
                <w:sz w:val="22"/>
                <w:szCs w:val="22"/>
              </w:rPr>
              <w:t>i.e.</w:t>
            </w:r>
            <w:proofErr w:type="gramEnd"/>
            <w:r w:rsidRPr="00191F2D">
              <w:rPr>
                <w:rFonts w:cs="Arial"/>
                <w:sz w:val="22"/>
                <w:szCs w:val="22"/>
              </w:rPr>
              <w:t xml:space="preserve"> radio, TV, print media i.e. newspaper, magazine, social media, digital media, posters - hardcopy, electronic </w:t>
            </w:r>
            <w:r w:rsidR="00996027" w:rsidRPr="00191F2D">
              <w:rPr>
                <w:rFonts w:cs="Arial"/>
                <w:sz w:val="22"/>
                <w:szCs w:val="22"/>
              </w:rPr>
              <w:t xml:space="preserve">flyers)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C78932" w14:textId="77777777" w:rsidR="00D771F7" w:rsidRPr="00191F2D" w:rsidRDefault="00D771F7" w:rsidP="00B403CA">
            <w:pPr>
              <w:rPr>
                <w:rFonts w:cs="Arial"/>
                <w:sz w:val="22"/>
                <w:szCs w:val="22"/>
              </w:rPr>
            </w:pPr>
            <w:r w:rsidRPr="00191F2D">
              <w:rPr>
                <w:rFonts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720FA" w14:textId="4A518ADC" w:rsidR="00D771F7" w:rsidRPr="00191F2D" w:rsidRDefault="00D771F7" w:rsidP="00D319B2">
            <w:pPr>
              <w:jc w:val="center"/>
              <w:rPr>
                <w:rFonts w:cs="Arial"/>
                <w:sz w:val="22"/>
                <w:szCs w:val="22"/>
              </w:rPr>
            </w:pPr>
            <w:r w:rsidRPr="00191F2D">
              <w:rPr>
                <w:rFonts w:cs="Arial"/>
                <w:sz w:val="22"/>
                <w:szCs w:val="22"/>
              </w:rPr>
              <w:t>6</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8DA2F" w14:textId="77777777" w:rsidR="00D771F7" w:rsidRPr="00191F2D" w:rsidRDefault="00D771F7" w:rsidP="00B403CA">
            <w:pPr>
              <w:rPr>
                <w:rFonts w:cs="Arial"/>
                <w:sz w:val="22"/>
                <w:szCs w:val="22"/>
              </w:rPr>
            </w:pPr>
            <w:r w:rsidRPr="00191F2D">
              <w:rPr>
                <w:rFonts w:cs="Arial"/>
                <w:sz w:val="22"/>
                <w:szCs w:val="22"/>
              </w:rPr>
              <w:t> </w:t>
            </w:r>
          </w:p>
        </w:tc>
      </w:tr>
      <w:tr w:rsidR="00191F2D" w:rsidRPr="00191F2D" w14:paraId="53E2AE44" w14:textId="77777777" w:rsidTr="007A6BE1">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75A65" w14:textId="385D071B" w:rsidR="00D771F7" w:rsidRPr="00191F2D" w:rsidRDefault="00D771F7" w:rsidP="0018780F">
            <w:pPr>
              <w:jc w:val="center"/>
              <w:rPr>
                <w:rFonts w:cs="Arial"/>
                <w:sz w:val="22"/>
                <w:szCs w:val="22"/>
              </w:rPr>
            </w:pPr>
            <w:r w:rsidRPr="00191F2D">
              <w:rPr>
                <w:rFonts w:cs="Arial"/>
                <w:sz w:val="22"/>
                <w:szCs w:val="22"/>
              </w:rPr>
              <w:t>2.3</w:t>
            </w:r>
          </w:p>
          <w:p w14:paraId="63E679C9" w14:textId="77777777" w:rsidR="000C1A1D" w:rsidRPr="00191F2D" w:rsidRDefault="000C1A1D" w:rsidP="0018780F">
            <w:pPr>
              <w:jc w:val="center"/>
              <w:rPr>
                <w:rFonts w:cs="Arial"/>
                <w:sz w:val="22"/>
                <w:szCs w:val="22"/>
              </w:rPr>
            </w:pPr>
          </w:p>
          <w:p w14:paraId="3D57F620" w14:textId="77777777" w:rsidR="00D57759" w:rsidRPr="00191F2D" w:rsidRDefault="00D57759" w:rsidP="0018780F">
            <w:pPr>
              <w:jc w:val="center"/>
              <w:rPr>
                <w:rFonts w:cs="Arial"/>
                <w:sz w:val="22"/>
                <w:szCs w:val="22"/>
              </w:rPr>
            </w:pPr>
          </w:p>
          <w:p w14:paraId="31C55426" w14:textId="77777777" w:rsidR="00D57759" w:rsidRPr="00191F2D" w:rsidRDefault="00D57759" w:rsidP="0018780F">
            <w:pPr>
              <w:jc w:val="center"/>
              <w:rPr>
                <w:rFonts w:cs="Arial"/>
                <w:sz w:val="22"/>
                <w:szCs w:val="22"/>
              </w:rPr>
            </w:pPr>
          </w:p>
          <w:p w14:paraId="49F92F5E" w14:textId="7289F693" w:rsidR="00D57759" w:rsidRPr="00191F2D" w:rsidRDefault="00D57759" w:rsidP="0018780F">
            <w:pPr>
              <w:jc w:val="center"/>
              <w:rPr>
                <w:rFonts w:cs="Arial"/>
                <w:sz w:val="22"/>
                <w:szCs w:val="22"/>
              </w:rPr>
            </w:pPr>
          </w:p>
        </w:tc>
        <w:tc>
          <w:tcPr>
            <w:tcW w:w="5529" w:type="dxa"/>
            <w:tcBorders>
              <w:top w:val="single" w:sz="4" w:space="0" w:color="auto"/>
              <w:left w:val="nil"/>
              <w:bottom w:val="single" w:sz="4" w:space="0" w:color="auto"/>
              <w:right w:val="single" w:sz="4" w:space="0" w:color="auto"/>
            </w:tcBorders>
            <w:shd w:val="clear" w:color="auto" w:fill="auto"/>
            <w:vAlign w:val="bottom"/>
            <w:hideMark/>
          </w:tcPr>
          <w:p w14:paraId="0F7B44D9" w14:textId="5CB9FB1E" w:rsidR="00D771F7" w:rsidRPr="00191F2D" w:rsidRDefault="00D771F7" w:rsidP="00E74E1C">
            <w:pPr>
              <w:jc w:val="both"/>
              <w:rPr>
                <w:rFonts w:cs="Arial"/>
                <w:sz w:val="22"/>
                <w:szCs w:val="22"/>
              </w:rPr>
            </w:pPr>
            <w:r w:rsidRPr="00191F2D">
              <w:rPr>
                <w:rFonts w:cs="Arial"/>
                <w:sz w:val="22"/>
                <w:szCs w:val="22"/>
              </w:rPr>
              <w:t xml:space="preserve">Only two media platform used (electronic media </w:t>
            </w:r>
            <w:proofErr w:type="gramStart"/>
            <w:r w:rsidRPr="00191F2D">
              <w:rPr>
                <w:rFonts w:cs="Arial"/>
                <w:sz w:val="22"/>
                <w:szCs w:val="22"/>
              </w:rPr>
              <w:t>i.e.</w:t>
            </w:r>
            <w:proofErr w:type="gramEnd"/>
            <w:r w:rsidRPr="00191F2D">
              <w:rPr>
                <w:rFonts w:cs="Arial"/>
                <w:sz w:val="22"/>
                <w:szCs w:val="22"/>
              </w:rPr>
              <w:t xml:space="preserve"> radio, TV, print media i.e. newspaper, magazine, social media, digital media, posters - hardcopy, electronic </w:t>
            </w:r>
            <w:r w:rsidR="00996027" w:rsidRPr="00191F2D">
              <w:rPr>
                <w:rFonts w:cs="Arial"/>
                <w:sz w:val="22"/>
                <w:szCs w:val="22"/>
              </w:rPr>
              <w:t xml:space="preserve">flyers)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70CDF6D" w14:textId="77777777" w:rsidR="00D771F7" w:rsidRPr="00191F2D" w:rsidRDefault="00D771F7" w:rsidP="00B403CA">
            <w:pPr>
              <w:rPr>
                <w:rFonts w:cs="Arial"/>
                <w:sz w:val="22"/>
                <w:szCs w:val="22"/>
              </w:rPr>
            </w:pPr>
            <w:r w:rsidRPr="00191F2D">
              <w:rPr>
                <w:rFonts w:cs="Arial"/>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3E3FA9E" w14:textId="2EDAB77C" w:rsidR="00D771F7" w:rsidRPr="00191F2D" w:rsidRDefault="00D771F7" w:rsidP="00D319B2">
            <w:pPr>
              <w:jc w:val="center"/>
              <w:rPr>
                <w:rFonts w:cs="Arial"/>
                <w:sz w:val="22"/>
                <w:szCs w:val="22"/>
              </w:rPr>
            </w:pPr>
            <w:r w:rsidRPr="00191F2D">
              <w:rPr>
                <w:rFonts w:cs="Arial"/>
                <w:sz w:val="22"/>
                <w:szCs w:val="22"/>
              </w:rPr>
              <w:t>12</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3506D32B" w14:textId="77777777" w:rsidR="00D771F7" w:rsidRPr="00191F2D" w:rsidRDefault="00D771F7" w:rsidP="00B403CA">
            <w:pPr>
              <w:rPr>
                <w:rFonts w:cs="Arial"/>
                <w:sz w:val="22"/>
                <w:szCs w:val="22"/>
              </w:rPr>
            </w:pPr>
            <w:r w:rsidRPr="00191F2D">
              <w:rPr>
                <w:rFonts w:cs="Arial"/>
                <w:sz w:val="22"/>
                <w:szCs w:val="22"/>
              </w:rPr>
              <w:t> </w:t>
            </w:r>
          </w:p>
          <w:p w14:paraId="664BB736" w14:textId="77777777" w:rsidR="00D771F7" w:rsidRPr="00191F2D" w:rsidRDefault="00D771F7" w:rsidP="00B403CA">
            <w:pPr>
              <w:rPr>
                <w:rFonts w:cs="Arial"/>
                <w:sz w:val="22"/>
                <w:szCs w:val="22"/>
              </w:rPr>
            </w:pPr>
          </w:p>
          <w:p w14:paraId="2C1244B5" w14:textId="61DFEB1E" w:rsidR="00D771F7" w:rsidRPr="00191F2D" w:rsidRDefault="00D771F7" w:rsidP="00B403CA">
            <w:pPr>
              <w:rPr>
                <w:rFonts w:cs="Arial"/>
                <w:sz w:val="22"/>
                <w:szCs w:val="22"/>
              </w:rPr>
            </w:pPr>
          </w:p>
        </w:tc>
      </w:tr>
      <w:tr w:rsidR="00191F2D" w:rsidRPr="00191F2D" w14:paraId="7D21882B" w14:textId="77777777" w:rsidTr="0013311F">
        <w:trPr>
          <w:trHeight w:val="10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9F49B" w14:textId="1BDB1234" w:rsidR="00D771F7" w:rsidRPr="00191F2D" w:rsidRDefault="00D771F7" w:rsidP="00693676">
            <w:pPr>
              <w:jc w:val="center"/>
              <w:rPr>
                <w:rFonts w:cs="Arial"/>
                <w:sz w:val="22"/>
                <w:szCs w:val="22"/>
              </w:rPr>
            </w:pPr>
            <w:r w:rsidRPr="00191F2D">
              <w:rPr>
                <w:rFonts w:cs="Arial"/>
                <w:sz w:val="22"/>
                <w:szCs w:val="22"/>
              </w:rPr>
              <w:lastRenderedPageBreak/>
              <w:t>2.4</w:t>
            </w:r>
          </w:p>
          <w:p w14:paraId="3E5603DF" w14:textId="77777777" w:rsidR="000C1A1D" w:rsidRPr="00191F2D" w:rsidRDefault="000C1A1D" w:rsidP="00693676">
            <w:pPr>
              <w:jc w:val="center"/>
              <w:rPr>
                <w:rFonts w:cs="Arial"/>
                <w:sz w:val="22"/>
                <w:szCs w:val="22"/>
              </w:rPr>
            </w:pPr>
          </w:p>
          <w:p w14:paraId="7DD32258" w14:textId="77777777" w:rsidR="00D57759" w:rsidRPr="00191F2D" w:rsidRDefault="00D57759" w:rsidP="00693676">
            <w:pPr>
              <w:jc w:val="center"/>
              <w:rPr>
                <w:rFonts w:cs="Arial"/>
                <w:sz w:val="22"/>
                <w:szCs w:val="22"/>
              </w:rPr>
            </w:pPr>
          </w:p>
          <w:p w14:paraId="5EC1D54D" w14:textId="77777777" w:rsidR="00D57759" w:rsidRPr="00191F2D" w:rsidRDefault="00D57759" w:rsidP="00693676">
            <w:pPr>
              <w:jc w:val="center"/>
              <w:rPr>
                <w:rFonts w:cs="Arial"/>
                <w:sz w:val="22"/>
                <w:szCs w:val="22"/>
              </w:rPr>
            </w:pPr>
          </w:p>
          <w:p w14:paraId="3A4450BA" w14:textId="27D984A1" w:rsidR="00D57759" w:rsidRPr="00191F2D" w:rsidRDefault="00D57759" w:rsidP="00693676">
            <w:pPr>
              <w:jc w:val="center"/>
              <w:rPr>
                <w:rFonts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AA4E2" w14:textId="064013C0" w:rsidR="00D771F7" w:rsidRPr="00191F2D" w:rsidRDefault="00D771F7" w:rsidP="00E74E1C">
            <w:pPr>
              <w:jc w:val="both"/>
              <w:rPr>
                <w:rFonts w:cs="Arial"/>
                <w:sz w:val="22"/>
                <w:szCs w:val="22"/>
              </w:rPr>
            </w:pPr>
            <w:r w:rsidRPr="00191F2D">
              <w:rPr>
                <w:rFonts w:cs="Arial"/>
                <w:sz w:val="22"/>
                <w:szCs w:val="22"/>
              </w:rPr>
              <w:t xml:space="preserve">Only three media platform used (electronic media </w:t>
            </w:r>
            <w:proofErr w:type="gramStart"/>
            <w:r w:rsidRPr="00191F2D">
              <w:rPr>
                <w:rFonts w:cs="Arial"/>
                <w:sz w:val="22"/>
                <w:szCs w:val="22"/>
              </w:rPr>
              <w:t>i.e.</w:t>
            </w:r>
            <w:proofErr w:type="gramEnd"/>
            <w:r w:rsidRPr="00191F2D">
              <w:rPr>
                <w:rFonts w:cs="Arial"/>
                <w:sz w:val="22"/>
                <w:szCs w:val="22"/>
              </w:rPr>
              <w:t xml:space="preserve"> radio, TV, print media i.e. newspaper, magazine, social media, digital media, posters - hardcopy, electronic flyers)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43D7B" w14:textId="77777777" w:rsidR="00D771F7" w:rsidRPr="00191F2D" w:rsidRDefault="00D771F7" w:rsidP="00B403CA">
            <w:pPr>
              <w:rPr>
                <w:rFonts w:cs="Arial"/>
                <w:sz w:val="22"/>
                <w:szCs w:val="22"/>
              </w:rPr>
            </w:pPr>
            <w:r w:rsidRPr="00191F2D">
              <w:rPr>
                <w:rFonts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7672E" w14:textId="1361D372" w:rsidR="00D771F7" w:rsidRPr="00191F2D" w:rsidRDefault="00D771F7" w:rsidP="00D319B2">
            <w:pPr>
              <w:jc w:val="center"/>
              <w:rPr>
                <w:rFonts w:cs="Arial"/>
                <w:sz w:val="22"/>
                <w:szCs w:val="22"/>
              </w:rPr>
            </w:pPr>
            <w:r w:rsidRPr="00191F2D">
              <w:rPr>
                <w:rFonts w:cs="Arial"/>
                <w:sz w:val="22"/>
                <w:szCs w:val="22"/>
              </w:rPr>
              <w:t>18</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CC268" w14:textId="77777777" w:rsidR="00D771F7" w:rsidRPr="00191F2D" w:rsidRDefault="00D771F7" w:rsidP="00B403CA">
            <w:pPr>
              <w:rPr>
                <w:rFonts w:cs="Arial"/>
                <w:sz w:val="22"/>
                <w:szCs w:val="22"/>
              </w:rPr>
            </w:pPr>
            <w:r w:rsidRPr="00191F2D">
              <w:rPr>
                <w:rFonts w:cs="Arial"/>
                <w:sz w:val="22"/>
                <w:szCs w:val="22"/>
              </w:rPr>
              <w:t> </w:t>
            </w:r>
          </w:p>
          <w:p w14:paraId="57296343" w14:textId="77777777" w:rsidR="00D771F7" w:rsidRPr="00191F2D" w:rsidRDefault="00D771F7" w:rsidP="00B403CA">
            <w:pPr>
              <w:rPr>
                <w:rFonts w:cs="Arial"/>
                <w:sz w:val="22"/>
                <w:szCs w:val="22"/>
              </w:rPr>
            </w:pPr>
          </w:p>
          <w:p w14:paraId="3658DCC6" w14:textId="77777777" w:rsidR="00D771F7" w:rsidRPr="00191F2D" w:rsidRDefault="00D771F7" w:rsidP="00B403CA">
            <w:pPr>
              <w:rPr>
                <w:rFonts w:cs="Arial"/>
                <w:sz w:val="22"/>
                <w:szCs w:val="22"/>
              </w:rPr>
            </w:pPr>
          </w:p>
          <w:p w14:paraId="0F2E4534" w14:textId="69D1F2B4" w:rsidR="00D771F7" w:rsidRPr="00191F2D" w:rsidRDefault="00D771F7" w:rsidP="00B403CA">
            <w:pPr>
              <w:rPr>
                <w:rFonts w:cs="Arial"/>
                <w:sz w:val="22"/>
                <w:szCs w:val="22"/>
              </w:rPr>
            </w:pPr>
          </w:p>
        </w:tc>
      </w:tr>
      <w:tr w:rsidR="00191F2D" w:rsidRPr="00191F2D" w14:paraId="7E1E9268" w14:textId="77777777" w:rsidTr="0013311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FE645" w14:textId="0B57B118" w:rsidR="00D771F7" w:rsidRPr="00191F2D" w:rsidRDefault="00D771F7" w:rsidP="0018780F">
            <w:pPr>
              <w:jc w:val="center"/>
              <w:rPr>
                <w:rFonts w:cs="Arial"/>
                <w:sz w:val="22"/>
                <w:szCs w:val="22"/>
              </w:rPr>
            </w:pPr>
            <w:r w:rsidRPr="00191F2D">
              <w:rPr>
                <w:rFonts w:cs="Arial"/>
                <w:sz w:val="22"/>
                <w:szCs w:val="22"/>
              </w:rPr>
              <w:t>2.5</w:t>
            </w:r>
          </w:p>
          <w:p w14:paraId="3E318C75" w14:textId="77777777" w:rsidR="000C1A1D" w:rsidRPr="00191F2D" w:rsidRDefault="000C1A1D" w:rsidP="0018780F">
            <w:pPr>
              <w:jc w:val="center"/>
              <w:rPr>
                <w:rFonts w:cs="Arial"/>
                <w:sz w:val="22"/>
                <w:szCs w:val="22"/>
              </w:rPr>
            </w:pPr>
          </w:p>
          <w:p w14:paraId="5ABCD6FB" w14:textId="77777777" w:rsidR="00396B5A" w:rsidRPr="00191F2D" w:rsidRDefault="00396B5A" w:rsidP="0018780F">
            <w:pPr>
              <w:jc w:val="center"/>
              <w:rPr>
                <w:rFonts w:cs="Arial"/>
                <w:sz w:val="22"/>
                <w:szCs w:val="22"/>
              </w:rPr>
            </w:pPr>
          </w:p>
          <w:p w14:paraId="4ED5BBC1" w14:textId="77777777" w:rsidR="00396B5A" w:rsidRPr="00191F2D" w:rsidRDefault="00396B5A" w:rsidP="0018780F">
            <w:pPr>
              <w:jc w:val="center"/>
              <w:rPr>
                <w:rFonts w:cs="Arial"/>
                <w:sz w:val="22"/>
                <w:szCs w:val="22"/>
              </w:rPr>
            </w:pPr>
          </w:p>
          <w:p w14:paraId="0A71E73D" w14:textId="199045E2" w:rsidR="00396B5A" w:rsidRPr="00191F2D" w:rsidRDefault="00396B5A" w:rsidP="0018780F">
            <w:pPr>
              <w:jc w:val="center"/>
              <w:rPr>
                <w:rFonts w:cs="Arial"/>
                <w:sz w:val="22"/>
                <w:szCs w:val="22"/>
              </w:rPr>
            </w:pPr>
          </w:p>
        </w:tc>
        <w:tc>
          <w:tcPr>
            <w:tcW w:w="5529" w:type="dxa"/>
            <w:tcBorders>
              <w:top w:val="single" w:sz="4" w:space="0" w:color="auto"/>
              <w:left w:val="nil"/>
              <w:bottom w:val="single" w:sz="4" w:space="0" w:color="auto"/>
              <w:right w:val="single" w:sz="4" w:space="0" w:color="auto"/>
            </w:tcBorders>
            <w:shd w:val="clear" w:color="auto" w:fill="auto"/>
            <w:vAlign w:val="bottom"/>
            <w:hideMark/>
          </w:tcPr>
          <w:p w14:paraId="14653CCD" w14:textId="0F78BE33" w:rsidR="00D771F7" w:rsidRPr="00191F2D" w:rsidRDefault="00D771F7" w:rsidP="00E74E1C">
            <w:pPr>
              <w:jc w:val="both"/>
              <w:rPr>
                <w:rFonts w:cs="Arial"/>
                <w:sz w:val="22"/>
                <w:szCs w:val="22"/>
              </w:rPr>
            </w:pPr>
            <w:r w:rsidRPr="00191F2D">
              <w:rPr>
                <w:rFonts w:cs="Arial"/>
                <w:sz w:val="22"/>
                <w:szCs w:val="22"/>
              </w:rPr>
              <w:t xml:space="preserve">Only four media platform used (electronic media </w:t>
            </w:r>
            <w:proofErr w:type="gramStart"/>
            <w:r w:rsidRPr="00191F2D">
              <w:rPr>
                <w:rFonts w:cs="Arial"/>
                <w:sz w:val="22"/>
                <w:szCs w:val="22"/>
              </w:rPr>
              <w:t>i.e.</w:t>
            </w:r>
            <w:proofErr w:type="gramEnd"/>
            <w:r w:rsidRPr="00191F2D">
              <w:rPr>
                <w:rFonts w:cs="Arial"/>
                <w:sz w:val="22"/>
                <w:szCs w:val="22"/>
              </w:rPr>
              <w:t xml:space="preserve"> radio, TV, print media i.e. newspaper, magazine, social media, digital media, posters - hardcopy, electronic flyers)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0ADA406B" w14:textId="77777777" w:rsidR="00D771F7" w:rsidRPr="00191F2D" w:rsidRDefault="00D771F7" w:rsidP="00B403CA">
            <w:pPr>
              <w:rPr>
                <w:rFonts w:cs="Arial"/>
                <w:sz w:val="22"/>
                <w:szCs w:val="22"/>
              </w:rPr>
            </w:pPr>
            <w:r w:rsidRPr="00191F2D">
              <w:rPr>
                <w:rFonts w:cs="Arial"/>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1E60855" w14:textId="3F09C6B5" w:rsidR="00D771F7" w:rsidRPr="00191F2D" w:rsidRDefault="00D771F7" w:rsidP="00D319B2">
            <w:pPr>
              <w:jc w:val="center"/>
              <w:rPr>
                <w:rFonts w:cs="Arial"/>
                <w:sz w:val="22"/>
                <w:szCs w:val="22"/>
              </w:rPr>
            </w:pPr>
            <w:r w:rsidRPr="00191F2D">
              <w:rPr>
                <w:rFonts w:cs="Arial"/>
                <w:sz w:val="22"/>
                <w:szCs w:val="22"/>
              </w:rPr>
              <w:t>24</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20DA9F50" w14:textId="77777777" w:rsidR="00D771F7" w:rsidRPr="00191F2D" w:rsidRDefault="00D771F7" w:rsidP="00B403CA">
            <w:pPr>
              <w:rPr>
                <w:rFonts w:cs="Arial"/>
                <w:sz w:val="22"/>
                <w:szCs w:val="22"/>
              </w:rPr>
            </w:pPr>
            <w:r w:rsidRPr="00191F2D">
              <w:rPr>
                <w:rFonts w:cs="Arial"/>
                <w:sz w:val="22"/>
                <w:szCs w:val="22"/>
              </w:rPr>
              <w:t> </w:t>
            </w:r>
          </w:p>
        </w:tc>
      </w:tr>
      <w:tr w:rsidR="00191F2D" w:rsidRPr="00191F2D" w14:paraId="5BBEE73A" w14:textId="77777777" w:rsidTr="0013311F">
        <w:trPr>
          <w:trHeight w:val="89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7C885CB" w14:textId="10A6A299" w:rsidR="00396B5A" w:rsidRPr="00191F2D" w:rsidRDefault="00396B5A" w:rsidP="00E37889">
            <w:pPr>
              <w:jc w:val="center"/>
              <w:rPr>
                <w:rFonts w:cs="Arial"/>
                <w:sz w:val="22"/>
                <w:szCs w:val="22"/>
              </w:rPr>
            </w:pPr>
            <w:r w:rsidRPr="00191F2D">
              <w:rPr>
                <w:rFonts w:cs="Arial"/>
                <w:sz w:val="22"/>
                <w:szCs w:val="22"/>
              </w:rPr>
              <w:t>2.6</w:t>
            </w:r>
          </w:p>
          <w:p w14:paraId="63B876EF" w14:textId="36B7A73C" w:rsidR="00915D9B" w:rsidRPr="00191F2D" w:rsidRDefault="00915D9B" w:rsidP="00E37889">
            <w:pPr>
              <w:jc w:val="center"/>
              <w:rPr>
                <w:rFonts w:cs="Arial"/>
                <w:sz w:val="22"/>
                <w:szCs w:val="22"/>
              </w:rPr>
            </w:pPr>
          </w:p>
          <w:p w14:paraId="3E977EAA" w14:textId="54E31FBD" w:rsidR="00915D9B" w:rsidRPr="00191F2D" w:rsidRDefault="00915D9B" w:rsidP="00E37889">
            <w:pPr>
              <w:jc w:val="center"/>
              <w:rPr>
                <w:rFonts w:cs="Arial"/>
                <w:sz w:val="22"/>
                <w:szCs w:val="22"/>
              </w:rPr>
            </w:pPr>
          </w:p>
          <w:p w14:paraId="284589A7" w14:textId="77777777" w:rsidR="00915D9B" w:rsidRPr="00191F2D" w:rsidRDefault="00915D9B" w:rsidP="00E37889">
            <w:pPr>
              <w:jc w:val="center"/>
              <w:rPr>
                <w:rFonts w:cs="Arial"/>
                <w:sz w:val="22"/>
                <w:szCs w:val="22"/>
              </w:rPr>
            </w:pPr>
          </w:p>
          <w:p w14:paraId="75E39185" w14:textId="465FE45C" w:rsidR="00396B5A" w:rsidRPr="00191F2D" w:rsidRDefault="00396B5A" w:rsidP="00396B5A">
            <w:pPr>
              <w:rPr>
                <w:rFonts w:cs="Arial"/>
                <w:sz w:val="22"/>
                <w:szCs w:val="22"/>
              </w:rPr>
            </w:pPr>
          </w:p>
        </w:tc>
        <w:tc>
          <w:tcPr>
            <w:tcW w:w="5529" w:type="dxa"/>
            <w:tcBorders>
              <w:top w:val="nil"/>
              <w:left w:val="nil"/>
              <w:bottom w:val="single" w:sz="4" w:space="0" w:color="auto"/>
              <w:right w:val="single" w:sz="4" w:space="0" w:color="auto"/>
            </w:tcBorders>
            <w:shd w:val="clear" w:color="auto" w:fill="auto"/>
            <w:vAlign w:val="bottom"/>
            <w:hideMark/>
          </w:tcPr>
          <w:p w14:paraId="189E20A7" w14:textId="555D1117" w:rsidR="00D771F7" w:rsidRPr="00191F2D" w:rsidRDefault="00D771F7" w:rsidP="00E37889">
            <w:pPr>
              <w:jc w:val="both"/>
              <w:rPr>
                <w:rFonts w:cs="Arial"/>
                <w:sz w:val="22"/>
                <w:szCs w:val="22"/>
              </w:rPr>
            </w:pPr>
            <w:r w:rsidRPr="00191F2D">
              <w:rPr>
                <w:rFonts w:cs="Arial"/>
                <w:sz w:val="22"/>
                <w:szCs w:val="22"/>
              </w:rPr>
              <w:t xml:space="preserve">5 and above media platforms used (electronic media </w:t>
            </w:r>
            <w:proofErr w:type="gramStart"/>
            <w:r w:rsidRPr="00191F2D">
              <w:rPr>
                <w:rFonts w:cs="Arial"/>
                <w:sz w:val="22"/>
                <w:szCs w:val="22"/>
              </w:rPr>
              <w:t>i.e.</w:t>
            </w:r>
            <w:proofErr w:type="gramEnd"/>
            <w:r w:rsidRPr="00191F2D">
              <w:rPr>
                <w:rFonts w:cs="Arial"/>
                <w:sz w:val="22"/>
                <w:szCs w:val="22"/>
              </w:rPr>
              <w:t xml:space="preserve"> radio, TV, print media i.e. newspaper, magazine, social media, digital media, posters - hardcopy, electronic flyers)  </w:t>
            </w:r>
          </w:p>
        </w:tc>
        <w:tc>
          <w:tcPr>
            <w:tcW w:w="992" w:type="dxa"/>
            <w:tcBorders>
              <w:top w:val="nil"/>
              <w:left w:val="nil"/>
              <w:bottom w:val="single" w:sz="4" w:space="0" w:color="auto"/>
              <w:right w:val="single" w:sz="4" w:space="0" w:color="auto"/>
            </w:tcBorders>
            <w:shd w:val="clear" w:color="auto" w:fill="auto"/>
            <w:vAlign w:val="bottom"/>
            <w:hideMark/>
          </w:tcPr>
          <w:p w14:paraId="0557780B" w14:textId="7F72D682" w:rsidR="00D771F7" w:rsidRPr="00191F2D" w:rsidRDefault="00D771F7" w:rsidP="00B403CA">
            <w:pPr>
              <w:rPr>
                <w:rFonts w:cs="Arial"/>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6EF4DD7A" w14:textId="77777777" w:rsidR="00225B2B" w:rsidRPr="00191F2D" w:rsidRDefault="00D771F7" w:rsidP="00E37889">
            <w:pPr>
              <w:jc w:val="center"/>
              <w:rPr>
                <w:rFonts w:cs="Arial"/>
                <w:sz w:val="22"/>
                <w:szCs w:val="22"/>
              </w:rPr>
            </w:pPr>
            <w:r w:rsidRPr="00191F2D">
              <w:rPr>
                <w:rFonts w:cs="Arial"/>
                <w:sz w:val="22"/>
                <w:szCs w:val="22"/>
              </w:rPr>
              <w:t>30</w:t>
            </w:r>
          </w:p>
          <w:p w14:paraId="61DADBF6" w14:textId="77777777" w:rsidR="006951EE" w:rsidRPr="00191F2D" w:rsidRDefault="006951EE" w:rsidP="00E37889">
            <w:pPr>
              <w:jc w:val="center"/>
              <w:rPr>
                <w:rFonts w:cs="Arial"/>
                <w:sz w:val="22"/>
                <w:szCs w:val="22"/>
              </w:rPr>
            </w:pPr>
          </w:p>
          <w:p w14:paraId="2C517FBA" w14:textId="77777777" w:rsidR="006951EE" w:rsidRPr="00191F2D" w:rsidRDefault="006951EE" w:rsidP="00E37889">
            <w:pPr>
              <w:jc w:val="center"/>
              <w:rPr>
                <w:rFonts w:cs="Arial"/>
                <w:sz w:val="22"/>
                <w:szCs w:val="22"/>
              </w:rPr>
            </w:pPr>
          </w:p>
          <w:p w14:paraId="07A4FB84" w14:textId="2435502C" w:rsidR="006951EE" w:rsidRPr="00191F2D" w:rsidRDefault="006951EE" w:rsidP="00E37889">
            <w:pPr>
              <w:jc w:val="center"/>
              <w:rPr>
                <w:rFonts w:cs="Arial"/>
                <w:sz w:val="22"/>
                <w:szCs w:val="22"/>
              </w:rPr>
            </w:pPr>
          </w:p>
        </w:tc>
        <w:tc>
          <w:tcPr>
            <w:tcW w:w="1425" w:type="dxa"/>
            <w:tcBorders>
              <w:top w:val="nil"/>
              <w:left w:val="nil"/>
              <w:bottom w:val="single" w:sz="4" w:space="0" w:color="auto"/>
              <w:right w:val="single" w:sz="4" w:space="0" w:color="auto"/>
            </w:tcBorders>
            <w:shd w:val="clear" w:color="auto" w:fill="auto"/>
            <w:noWrap/>
            <w:vAlign w:val="bottom"/>
            <w:hideMark/>
          </w:tcPr>
          <w:p w14:paraId="5F51AF4C" w14:textId="4CA83919" w:rsidR="00D771F7" w:rsidRPr="00191F2D" w:rsidRDefault="00D771F7" w:rsidP="00B403CA">
            <w:pPr>
              <w:rPr>
                <w:rFonts w:cs="Arial"/>
                <w:sz w:val="22"/>
                <w:szCs w:val="22"/>
              </w:rPr>
            </w:pPr>
          </w:p>
        </w:tc>
      </w:tr>
      <w:tr w:rsidR="00191F2D" w:rsidRPr="00191F2D" w14:paraId="0A081C77" w14:textId="77777777" w:rsidTr="0013311F">
        <w:trPr>
          <w:trHeight w:val="593"/>
        </w:trPr>
        <w:tc>
          <w:tcPr>
            <w:tcW w:w="99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4AC62E" w14:textId="77777777" w:rsidR="00396B5A" w:rsidRPr="00191F2D" w:rsidRDefault="00396B5A" w:rsidP="000112F5">
            <w:pPr>
              <w:jc w:val="center"/>
              <w:rPr>
                <w:rFonts w:cs="Arial"/>
                <w:b/>
                <w:bCs/>
                <w:sz w:val="22"/>
                <w:szCs w:val="22"/>
              </w:rPr>
            </w:pPr>
          </w:p>
          <w:p w14:paraId="20C1ED4A" w14:textId="77777777" w:rsidR="00396B5A" w:rsidRPr="00191F2D" w:rsidRDefault="00396B5A" w:rsidP="000112F5">
            <w:pPr>
              <w:jc w:val="center"/>
              <w:rPr>
                <w:rFonts w:cs="Arial"/>
                <w:b/>
                <w:bCs/>
                <w:sz w:val="22"/>
                <w:szCs w:val="22"/>
              </w:rPr>
            </w:pPr>
          </w:p>
          <w:p w14:paraId="49BCA742" w14:textId="3846A364" w:rsidR="00D771F7" w:rsidRPr="00191F2D" w:rsidRDefault="00D771F7" w:rsidP="000112F5">
            <w:pPr>
              <w:jc w:val="center"/>
              <w:rPr>
                <w:rFonts w:cs="Arial"/>
                <w:b/>
                <w:bCs/>
                <w:sz w:val="22"/>
                <w:szCs w:val="22"/>
              </w:rPr>
            </w:pPr>
            <w:r w:rsidRPr="00191F2D">
              <w:rPr>
                <w:rFonts w:cs="Arial"/>
                <w:b/>
                <w:bCs/>
                <w:sz w:val="22"/>
                <w:szCs w:val="22"/>
              </w:rPr>
              <w:t>3</w:t>
            </w:r>
          </w:p>
          <w:p w14:paraId="08F71736" w14:textId="77777777" w:rsidR="006951EE" w:rsidRPr="00191F2D" w:rsidRDefault="006951EE" w:rsidP="000112F5">
            <w:pPr>
              <w:jc w:val="center"/>
              <w:rPr>
                <w:rFonts w:cs="Arial"/>
                <w:b/>
                <w:bCs/>
                <w:sz w:val="22"/>
                <w:szCs w:val="22"/>
              </w:rPr>
            </w:pPr>
          </w:p>
          <w:p w14:paraId="45B97622" w14:textId="78B80437" w:rsidR="00DA691F" w:rsidRPr="00191F2D" w:rsidRDefault="00DA691F" w:rsidP="000112F5">
            <w:pPr>
              <w:jc w:val="center"/>
              <w:rPr>
                <w:rFonts w:cs="Arial"/>
                <w:b/>
                <w:bCs/>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000000" w:fill="FFFF00"/>
            <w:hideMark/>
          </w:tcPr>
          <w:p w14:paraId="334D22B4" w14:textId="77777777" w:rsidR="00396B5A" w:rsidRPr="00191F2D" w:rsidRDefault="00396B5A" w:rsidP="00996027">
            <w:pPr>
              <w:rPr>
                <w:rFonts w:cs="Arial"/>
                <w:b/>
                <w:bCs/>
                <w:sz w:val="22"/>
                <w:szCs w:val="22"/>
              </w:rPr>
            </w:pPr>
          </w:p>
          <w:p w14:paraId="7AB6D486" w14:textId="77777777" w:rsidR="00396B5A" w:rsidRPr="00191F2D" w:rsidRDefault="00396B5A" w:rsidP="00996027">
            <w:pPr>
              <w:rPr>
                <w:rFonts w:cs="Arial"/>
                <w:b/>
                <w:bCs/>
                <w:sz w:val="22"/>
                <w:szCs w:val="22"/>
              </w:rPr>
            </w:pPr>
          </w:p>
          <w:p w14:paraId="4A637FD1" w14:textId="662B5D99" w:rsidR="0001692C" w:rsidRPr="00191F2D" w:rsidRDefault="00D771F7" w:rsidP="00996027">
            <w:pPr>
              <w:rPr>
                <w:rFonts w:cs="Arial"/>
                <w:b/>
                <w:bCs/>
                <w:sz w:val="22"/>
                <w:szCs w:val="22"/>
              </w:rPr>
            </w:pPr>
            <w:r w:rsidRPr="00191F2D">
              <w:rPr>
                <w:rFonts w:cs="Arial"/>
                <w:b/>
                <w:bCs/>
                <w:sz w:val="22"/>
                <w:szCs w:val="22"/>
              </w:rPr>
              <w:t>METHODOLOGY ON HANDLING THE EVENT </w:t>
            </w:r>
          </w:p>
          <w:p w14:paraId="5129637D" w14:textId="62903034" w:rsidR="00DA691F" w:rsidRPr="00191F2D" w:rsidRDefault="00DA691F" w:rsidP="00996027">
            <w:pPr>
              <w:rPr>
                <w:rFonts w:cs="Arial"/>
                <w:b/>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000000" w:fill="FFFF00"/>
            <w:hideMark/>
          </w:tcPr>
          <w:p w14:paraId="5D8F1B31" w14:textId="77777777" w:rsidR="00396B5A" w:rsidRPr="00191F2D" w:rsidRDefault="00396B5A" w:rsidP="00B403CA">
            <w:pPr>
              <w:jc w:val="right"/>
              <w:rPr>
                <w:rFonts w:cs="Arial"/>
                <w:b/>
                <w:bCs/>
                <w:sz w:val="22"/>
                <w:szCs w:val="22"/>
              </w:rPr>
            </w:pPr>
          </w:p>
          <w:p w14:paraId="341A6D96" w14:textId="77777777" w:rsidR="00396B5A" w:rsidRPr="00191F2D" w:rsidRDefault="00396B5A" w:rsidP="00B403CA">
            <w:pPr>
              <w:jc w:val="right"/>
              <w:rPr>
                <w:rFonts w:cs="Arial"/>
                <w:b/>
                <w:bCs/>
                <w:sz w:val="22"/>
                <w:szCs w:val="22"/>
              </w:rPr>
            </w:pPr>
          </w:p>
          <w:p w14:paraId="3BDA81C3" w14:textId="56130E5A" w:rsidR="00D771F7" w:rsidRPr="00191F2D" w:rsidRDefault="00D771F7" w:rsidP="00385495">
            <w:pPr>
              <w:jc w:val="center"/>
              <w:rPr>
                <w:rFonts w:cs="Arial"/>
                <w:b/>
                <w:bCs/>
                <w:sz w:val="22"/>
                <w:szCs w:val="22"/>
              </w:rPr>
            </w:pPr>
            <w:r w:rsidRPr="00191F2D">
              <w:rPr>
                <w:rFonts w:cs="Arial"/>
                <w:b/>
                <w:bCs/>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8B0D707" w14:textId="77777777" w:rsidR="00D771F7" w:rsidRPr="00191F2D" w:rsidRDefault="00D771F7" w:rsidP="00D319B2">
            <w:pPr>
              <w:jc w:val="center"/>
              <w:rPr>
                <w:rFonts w:cs="Arial"/>
                <w:b/>
                <w:bCs/>
                <w:sz w:val="22"/>
                <w:szCs w:val="22"/>
              </w:rPr>
            </w:pPr>
          </w:p>
        </w:tc>
        <w:tc>
          <w:tcPr>
            <w:tcW w:w="14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6684367" w14:textId="77777777" w:rsidR="00D771F7" w:rsidRPr="00191F2D" w:rsidRDefault="00D771F7" w:rsidP="00B403CA">
            <w:pPr>
              <w:rPr>
                <w:rFonts w:cs="Arial"/>
                <w:sz w:val="22"/>
                <w:szCs w:val="22"/>
              </w:rPr>
            </w:pPr>
            <w:r w:rsidRPr="00191F2D">
              <w:rPr>
                <w:rFonts w:cs="Arial"/>
                <w:sz w:val="22"/>
                <w:szCs w:val="22"/>
              </w:rPr>
              <w:t> </w:t>
            </w:r>
          </w:p>
          <w:p w14:paraId="4336026E" w14:textId="55E03BF0" w:rsidR="00996027" w:rsidRPr="00191F2D" w:rsidRDefault="00996027" w:rsidP="00B403CA">
            <w:pPr>
              <w:rPr>
                <w:rFonts w:cs="Arial"/>
                <w:sz w:val="22"/>
                <w:szCs w:val="22"/>
              </w:rPr>
            </w:pPr>
          </w:p>
        </w:tc>
      </w:tr>
      <w:tr w:rsidR="00191F2D" w:rsidRPr="00191F2D" w14:paraId="5E67C05C" w14:textId="77777777" w:rsidTr="0013311F">
        <w:trPr>
          <w:trHeight w:val="566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9495B" w14:textId="77777777" w:rsidR="00C36FC3" w:rsidRPr="00191F2D" w:rsidRDefault="00C36FC3" w:rsidP="002A3A06">
            <w:pPr>
              <w:rPr>
                <w:rFonts w:cs="Arial"/>
                <w:sz w:val="22"/>
                <w:szCs w:val="22"/>
              </w:rPr>
            </w:pPr>
          </w:p>
        </w:tc>
        <w:tc>
          <w:tcPr>
            <w:tcW w:w="5529" w:type="dxa"/>
            <w:tcBorders>
              <w:top w:val="single" w:sz="4" w:space="0" w:color="auto"/>
              <w:left w:val="nil"/>
              <w:bottom w:val="single" w:sz="4" w:space="0" w:color="auto"/>
              <w:right w:val="single" w:sz="4" w:space="0" w:color="auto"/>
            </w:tcBorders>
            <w:shd w:val="clear" w:color="auto" w:fill="auto"/>
            <w:vAlign w:val="bottom"/>
          </w:tcPr>
          <w:p w14:paraId="065397DF" w14:textId="1A315138" w:rsidR="00C36FC3" w:rsidRPr="00191F2D" w:rsidRDefault="00C36FC3" w:rsidP="00034F7C">
            <w:pPr>
              <w:spacing w:before="240" w:after="200" w:line="360" w:lineRule="auto"/>
              <w:contextualSpacing/>
              <w:jc w:val="both"/>
              <w:rPr>
                <w:rFonts w:eastAsia="Calibri" w:cs="Arial"/>
                <w:sz w:val="22"/>
                <w:szCs w:val="22"/>
              </w:rPr>
            </w:pPr>
            <w:r w:rsidRPr="00191F2D">
              <w:rPr>
                <w:rFonts w:eastAsia="Calibri" w:cs="Arial"/>
                <w:sz w:val="22"/>
                <w:szCs w:val="22"/>
              </w:rPr>
              <w:t>Methodology on the implementation of the project (including all events as per bullet 5.2.1 to 5.2.1</w:t>
            </w:r>
            <w:r w:rsidR="00DA691F" w:rsidRPr="00191F2D">
              <w:rPr>
                <w:rFonts w:eastAsia="Calibri" w:cs="Arial"/>
                <w:sz w:val="22"/>
                <w:szCs w:val="22"/>
              </w:rPr>
              <w:t>3</w:t>
            </w:r>
            <w:r w:rsidRPr="00191F2D">
              <w:rPr>
                <w:rFonts w:eastAsia="Calibri" w:cs="Arial"/>
                <w:sz w:val="22"/>
                <w:szCs w:val="22"/>
              </w:rPr>
              <w:t xml:space="preserve"> above). Methodology should include but not limited to the following, </w:t>
            </w:r>
          </w:p>
          <w:p w14:paraId="4FF5FE22" w14:textId="77777777" w:rsidR="00C36FC3" w:rsidRPr="00191F2D" w:rsidRDefault="00C36FC3">
            <w:pPr>
              <w:pStyle w:val="ListParagraph"/>
              <w:numPr>
                <w:ilvl w:val="0"/>
                <w:numId w:val="27"/>
              </w:numPr>
              <w:spacing w:before="240" w:line="360" w:lineRule="auto"/>
              <w:jc w:val="both"/>
              <w:rPr>
                <w:rFonts w:ascii="Arial" w:eastAsia="Calibri" w:hAnsi="Arial" w:cs="Arial"/>
              </w:rPr>
            </w:pPr>
            <w:r w:rsidRPr="00191F2D">
              <w:rPr>
                <w:rFonts w:ascii="Arial" w:eastAsia="Calibri" w:hAnsi="Arial" w:cs="Arial"/>
              </w:rPr>
              <w:t>Risk and Security Management Plan</w:t>
            </w:r>
          </w:p>
          <w:p w14:paraId="2B23510F" w14:textId="77777777" w:rsidR="00C36FC3" w:rsidRPr="00191F2D" w:rsidRDefault="00C36FC3">
            <w:pPr>
              <w:pStyle w:val="ListParagraph"/>
              <w:numPr>
                <w:ilvl w:val="0"/>
                <w:numId w:val="27"/>
              </w:numPr>
              <w:spacing w:before="240" w:line="360" w:lineRule="auto"/>
              <w:jc w:val="both"/>
              <w:rPr>
                <w:rFonts w:ascii="Arial" w:eastAsia="Calibri" w:hAnsi="Arial" w:cs="Arial"/>
              </w:rPr>
            </w:pPr>
            <w:r w:rsidRPr="00191F2D">
              <w:rPr>
                <w:rFonts w:ascii="Arial" w:eastAsia="Calibri" w:hAnsi="Arial" w:cs="Arial"/>
              </w:rPr>
              <w:t>The number and expertise of human resources that will be utilized for the purpose of this project. Kindly attach CVs indicating their experience.</w:t>
            </w:r>
          </w:p>
          <w:p w14:paraId="04E97A87" w14:textId="77777777" w:rsidR="00C36FC3" w:rsidRPr="00191F2D" w:rsidRDefault="00C36FC3">
            <w:pPr>
              <w:pStyle w:val="ListParagraph"/>
              <w:numPr>
                <w:ilvl w:val="0"/>
                <w:numId w:val="27"/>
              </w:numPr>
              <w:spacing w:before="240" w:line="360" w:lineRule="auto"/>
              <w:jc w:val="both"/>
              <w:rPr>
                <w:rFonts w:ascii="Arial" w:eastAsia="Calibri" w:hAnsi="Arial" w:cs="Arial"/>
              </w:rPr>
            </w:pPr>
            <w:r w:rsidRPr="00191F2D">
              <w:rPr>
                <w:rFonts w:ascii="Arial" w:eastAsia="Calibri" w:hAnsi="Arial" w:cs="Arial"/>
              </w:rPr>
              <w:t>Catering and Accommodation Plan</w:t>
            </w:r>
          </w:p>
          <w:p w14:paraId="619CE2FD" w14:textId="77777777" w:rsidR="00C36FC3" w:rsidRPr="00191F2D" w:rsidRDefault="00C36FC3">
            <w:pPr>
              <w:pStyle w:val="ListParagraph"/>
              <w:numPr>
                <w:ilvl w:val="0"/>
                <w:numId w:val="27"/>
              </w:numPr>
              <w:spacing w:before="240" w:line="360" w:lineRule="auto"/>
              <w:jc w:val="both"/>
              <w:rPr>
                <w:rFonts w:ascii="Arial" w:eastAsia="Calibri" w:hAnsi="Arial" w:cs="Arial"/>
              </w:rPr>
            </w:pPr>
            <w:r w:rsidRPr="00191F2D">
              <w:rPr>
                <w:rFonts w:ascii="Arial" w:hAnsi="Arial" w:cs="Arial"/>
              </w:rPr>
              <w:t>Backstage Logistics (tent, accommodation, catering, transport, technical rider, Playlist /Programme, Artist Management)</w:t>
            </w:r>
          </w:p>
          <w:p w14:paraId="31E84BEF" w14:textId="1E7DF7EC" w:rsidR="00C36FC3" w:rsidRPr="00191F2D" w:rsidRDefault="00C36FC3">
            <w:pPr>
              <w:pStyle w:val="ListParagraph"/>
              <w:numPr>
                <w:ilvl w:val="0"/>
                <w:numId w:val="27"/>
              </w:numPr>
              <w:spacing w:before="240" w:line="360" w:lineRule="auto"/>
              <w:jc w:val="both"/>
              <w:rPr>
                <w:rFonts w:ascii="Arial" w:eastAsia="Calibri" w:hAnsi="Arial" w:cs="Arial"/>
              </w:rPr>
            </w:pPr>
            <w:r w:rsidRPr="00191F2D">
              <w:rPr>
                <w:rFonts w:ascii="Arial" w:eastAsia="Calibri" w:hAnsi="Arial" w:cs="Arial"/>
              </w:rPr>
              <w:t>Time Management during all events</w:t>
            </w:r>
          </w:p>
        </w:tc>
        <w:tc>
          <w:tcPr>
            <w:tcW w:w="992" w:type="dxa"/>
            <w:tcBorders>
              <w:top w:val="single" w:sz="4" w:space="0" w:color="auto"/>
              <w:left w:val="nil"/>
              <w:bottom w:val="single" w:sz="4" w:space="0" w:color="auto"/>
              <w:right w:val="single" w:sz="4" w:space="0" w:color="auto"/>
            </w:tcBorders>
            <w:shd w:val="clear" w:color="auto" w:fill="auto"/>
            <w:vAlign w:val="bottom"/>
          </w:tcPr>
          <w:p w14:paraId="37B5E565" w14:textId="77777777" w:rsidR="00C36FC3" w:rsidRPr="00191F2D" w:rsidRDefault="00C36FC3" w:rsidP="00B403CA">
            <w:pPr>
              <w:rPr>
                <w:rFonts w:cs="Arial"/>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82E17CD" w14:textId="77777777" w:rsidR="00C36FC3" w:rsidRPr="00191F2D" w:rsidRDefault="00C36FC3" w:rsidP="00D319B2">
            <w:pPr>
              <w:jc w:val="center"/>
              <w:rPr>
                <w:rFonts w:cs="Arial"/>
                <w:sz w:val="22"/>
                <w:szCs w:val="22"/>
              </w:rPr>
            </w:pP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7B53F194" w14:textId="77777777" w:rsidR="00C36FC3" w:rsidRPr="00191F2D" w:rsidRDefault="00C36FC3" w:rsidP="00B403CA">
            <w:pPr>
              <w:rPr>
                <w:rFonts w:cs="Arial"/>
                <w:sz w:val="22"/>
                <w:szCs w:val="22"/>
              </w:rPr>
            </w:pPr>
          </w:p>
        </w:tc>
      </w:tr>
      <w:tr w:rsidR="00191F2D" w:rsidRPr="00191F2D" w14:paraId="7975295D" w14:textId="77777777" w:rsidTr="0013311F">
        <w:trPr>
          <w:trHeight w:val="5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B5F18" w14:textId="690A5518" w:rsidR="00C36FC3" w:rsidRPr="00191F2D" w:rsidRDefault="00C36FC3" w:rsidP="000B6196">
            <w:pPr>
              <w:jc w:val="center"/>
              <w:rPr>
                <w:rFonts w:cs="Arial"/>
                <w:sz w:val="22"/>
                <w:szCs w:val="22"/>
              </w:rPr>
            </w:pPr>
            <w:r w:rsidRPr="00191F2D">
              <w:rPr>
                <w:rFonts w:cs="Arial"/>
                <w:sz w:val="22"/>
                <w:szCs w:val="22"/>
              </w:rPr>
              <w:t>3.1</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516CC74A" w14:textId="74BD964F" w:rsidR="00C36FC3" w:rsidRPr="00191F2D" w:rsidRDefault="00C36FC3" w:rsidP="00B403CA">
            <w:pPr>
              <w:rPr>
                <w:rFonts w:cs="Arial"/>
                <w:sz w:val="22"/>
                <w:szCs w:val="22"/>
              </w:rPr>
            </w:pPr>
            <w:r w:rsidRPr="00191F2D">
              <w:rPr>
                <w:rFonts w:eastAsia="Calibri" w:cs="Arial"/>
                <w:sz w:val="22"/>
                <w:szCs w:val="22"/>
              </w:rPr>
              <w:t>No methodology provided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5263FD8" w14:textId="77777777" w:rsidR="00C36FC3" w:rsidRPr="00191F2D" w:rsidRDefault="00C36FC3" w:rsidP="00B403CA">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C12C4" w14:textId="7AE0F59E" w:rsidR="00C36FC3" w:rsidRPr="00191F2D" w:rsidRDefault="00C36FC3" w:rsidP="00D319B2">
            <w:pPr>
              <w:jc w:val="center"/>
              <w:rPr>
                <w:rFonts w:cs="Arial"/>
                <w:sz w:val="22"/>
                <w:szCs w:val="22"/>
              </w:rPr>
            </w:pPr>
            <w:r w:rsidRPr="00191F2D">
              <w:rPr>
                <w:rFonts w:cs="Arial"/>
                <w:sz w:val="22"/>
                <w:szCs w:val="22"/>
              </w:rPr>
              <w:t>0</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8C61D" w14:textId="77777777" w:rsidR="00C36FC3" w:rsidRPr="00191F2D" w:rsidRDefault="00C36FC3" w:rsidP="00B403CA">
            <w:pPr>
              <w:rPr>
                <w:rFonts w:cs="Arial"/>
                <w:sz w:val="22"/>
                <w:szCs w:val="22"/>
              </w:rPr>
            </w:pPr>
          </w:p>
        </w:tc>
      </w:tr>
      <w:tr w:rsidR="00191F2D" w:rsidRPr="00191F2D" w14:paraId="096D3654" w14:textId="77777777" w:rsidTr="0013311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6E600" w14:textId="416B6ABF" w:rsidR="00C36FC3" w:rsidRPr="00191F2D" w:rsidRDefault="00C36FC3" w:rsidP="000B6196">
            <w:pPr>
              <w:jc w:val="center"/>
              <w:rPr>
                <w:rFonts w:cs="Arial"/>
                <w:sz w:val="22"/>
                <w:szCs w:val="22"/>
              </w:rPr>
            </w:pPr>
            <w:r w:rsidRPr="00191F2D">
              <w:rPr>
                <w:rFonts w:cs="Arial"/>
                <w:sz w:val="22"/>
                <w:szCs w:val="22"/>
              </w:rPr>
              <w:t>3.2</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04B4388D" w14:textId="2EAE6DD6" w:rsidR="00C36FC3" w:rsidRPr="00191F2D" w:rsidRDefault="00C36FC3" w:rsidP="00B403CA">
            <w:pPr>
              <w:rPr>
                <w:rFonts w:cs="Arial"/>
                <w:sz w:val="22"/>
                <w:szCs w:val="22"/>
              </w:rPr>
            </w:pPr>
            <w:r w:rsidRPr="00191F2D">
              <w:rPr>
                <w:rFonts w:cs="Arial"/>
                <w:sz w:val="22"/>
                <w:szCs w:val="22"/>
              </w:rPr>
              <w:t>Only one requirement meets the specification above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A27FB" w14:textId="77777777" w:rsidR="00C36FC3" w:rsidRPr="00191F2D" w:rsidRDefault="00C36FC3" w:rsidP="00B403CA">
            <w:pPr>
              <w:rPr>
                <w:rFonts w:cs="Arial"/>
                <w:sz w:val="22"/>
                <w:szCs w:val="22"/>
              </w:rPr>
            </w:pPr>
            <w:r w:rsidRPr="00191F2D">
              <w:rPr>
                <w:rFonts w:cs="Arial"/>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0C88DA" w14:textId="185585C2" w:rsidR="00C36FC3" w:rsidRPr="00191F2D" w:rsidRDefault="00C36FC3" w:rsidP="00D319B2">
            <w:pPr>
              <w:jc w:val="center"/>
              <w:rPr>
                <w:rFonts w:cs="Arial"/>
                <w:sz w:val="22"/>
                <w:szCs w:val="22"/>
              </w:rPr>
            </w:pPr>
            <w:r w:rsidRPr="00191F2D">
              <w:rPr>
                <w:rFonts w:cs="Arial"/>
                <w:sz w:val="22"/>
                <w:szCs w:val="22"/>
              </w:rPr>
              <w:t>6</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ABD4E" w14:textId="77777777" w:rsidR="00C36FC3" w:rsidRPr="00191F2D" w:rsidRDefault="00C36FC3" w:rsidP="00B403CA">
            <w:pPr>
              <w:rPr>
                <w:rFonts w:cs="Arial"/>
                <w:sz w:val="22"/>
                <w:szCs w:val="22"/>
              </w:rPr>
            </w:pPr>
            <w:r w:rsidRPr="00191F2D">
              <w:rPr>
                <w:rFonts w:cs="Arial"/>
                <w:sz w:val="22"/>
                <w:szCs w:val="22"/>
              </w:rPr>
              <w:t> </w:t>
            </w:r>
          </w:p>
        </w:tc>
      </w:tr>
      <w:tr w:rsidR="00191F2D" w:rsidRPr="00191F2D" w14:paraId="5321A4E6" w14:textId="77777777" w:rsidTr="0013311F">
        <w:trPr>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1C1BC" w14:textId="38AEA40B" w:rsidR="00C36FC3" w:rsidRPr="00191F2D" w:rsidRDefault="00C36FC3" w:rsidP="000B6196">
            <w:pPr>
              <w:jc w:val="center"/>
              <w:rPr>
                <w:rFonts w:cs="Arial"/>
                <w:sz w:val="22"/>
                <w:szCs w:val="22"/>
              </w:rPr>
            </w:pPr>
            <w:r w:rsidRPr="00191F2D">
              <w:rPr>
                <w:rFonts w:cs="Arial"/>
                <w:sz w:val="22"/>
                <w:szCs w:val="22"/>
              </w:rPr>
              <w:t>3.3</w:t>
            </w:r>
          </w:p>
        </w:tc>
        <w:tc>
          <w:tcPr>
            <w:tcW w:w="5529" w:type="dxa"/>
            <w:tcBorders>
              <w:top w:val="single" w:sz="4" w:space="0" w:color="auto"/>
              <w:left w:val="nil"/>
              <w:bottom w:val="single" w:sz="4" w:space="0" w:color="auto"/>
              <w:right w:val="single" w:sz="4" w:space="0" w:color="auto"/>
            </w:tcBorders>
            <w:shd w:val="clear" w:color="auto" w:fill="auto"/>
          </w:tcPr>
          <w:p w14:paraId="0EE0CD99" w14:textId="7CC0C08D" w:rsidR="00C36FC3" w:rsidRPr="00191F2D" w:rsidRDefault="00C36FC3" w:rsidP="00B573AA">
            <w:pPr>
              <w:rPr>
                <w:rFonts w:cs="Arial"/>
                <w:sz w:val="22"/>
                <w:szCs w:val="22"/>
              </w:rPr>
            </w:pPr>
            <w:r w:rsidRPr="00191F2D">
              <w:rPr>
                <w:rFonts w:cs="Arial"/>
                <w:sz w:val="22"/>
                <w:szCs w:val="22"/>
              </w:rPr>
              <w:t>Only two requirements meet the specification above</w:t>
            </w:r>
          </w:p>
        </w:tc>
        <w:tc>
          <w:tcPr>
            <w:tcW w:w="992" w:type="dxa"/>
            <w:tcBorders>
              <w:top w:val="single" w:sz="4" w:space="0" w:color="auto"/>
              <w:left w:val="nil"/>
              <w:bottom w:val="single" w:sz="4" w:space="0" w:color="auto"/>
              <w:right w:val="single" w:sz="4" w:space="0" w:color="auto"/>
            </w:tcBorders>
            <w:shd w:val="clear" w:color="auto" w:fill="auto"/>
            <w:vAlign w:val="bottom"/>
          </w:tcPr>
          <w:p w14:paraId="613C1F9A" w14:textId="77777777" w:rsidR="00C36FC3" w:rsidRPr="00191F2D" w:rsidRDefault="00C36FC3" w:rsidP="00B573AA">
            <w:pPr>
              <w:rPr>
                <w:rFonts w:cs="Arial"/>
                <w:sz w:val="22"/>
                <w:szCs w:val="22"/>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A95398D" w14:textId="25AA838C" w:rsidR="00C36FC3" w:rsidRPr="00191F2D" w:rsidRDefault="00C36FC3" w:rsidP="00B573AA">
            <w:pPr>
              <w:jc w:val="center"/>
              <w:rPr>
                <w:rFonts w:cs="Arial"/>
                <w:sz w:val="22"/>
                <w:szCs w:val="22"/>
              </w:rPr>
            </w:pPr>
            <w:r w:rsidRPr="00191F2D">
              <w:rPr>
                <w:rFonts w:cs="Arial"/>
                <w:sz w:val="22"/>
                <w:szCs w:val="22"/>
              </w:rPr>
              <w:t>12</w:t>
            </w:r>
          </w:p>
        </w:tc>
        <w:tc>
          <w:tcPr>
            <w:tcW w:w="1425" w:type="dxa"/>
            <w:tcBorders>
              <w:top w:val="single" w:sz="4" w:space="0" w:color="auto"/>
              <w:left w:val="nil"/>
              <w:bottom w:val="single" w:sz="4" w:space="0" w:color="auto"/>
              <w:right w:val="single" w:sz="4" w:space="0" w:color="auto"/>
            </w:tcBorders>
            <w:shd w:val="clear" w:color="auto" w:fill="auto"/>
            <w:noWrap/>
            <w:vAlign w:val="bottom"/>
          </w:tcPr>
          <w:p w14:paraId="29CDB190" w14:textId="77777777" w:rsidR="00C36FC3" w:rsidRPr="00191F2D" w:rsidRDefault="00C36FC3" w:rsidP="00B573AA">
            <w:pPr>
              <w:rPr>
                <w:rFonts w:cs="Arial"/>
                <w:sz w:val="22"/>
                <w:szCs w:val="22"/>
              </w:rPr>
            </w:pPr>
          </w:p>
        </w:tc>
      </w:tr>
      <w:tr w:rsidR="00191F2D" w:rsidRPr="00191F2D" w14:paraId="08A51CC1" w14:textId="77777777" w:rsidTr="0013311F">
        <w:trPr>
          <w:trHeight w:val="185"/>
        </w:trPr>
        <w:tc>
          <w:tcPr>
            <w:tcW w:w="993" w:type="dxa"/>
            <w:tcBorders>
              <w:top w:val="nil"/>
              <w:left w:val="single" w:sz="4" w:space="0" w:color="auto"/>
              <w:bottom w:val="single" w:sz="4" w:space="0" w:color="auto"/>
              <w:right w:val="single" w:sz="4" w:space="0" w:color="auto"/>
            </w:tcBorders>
            <w:shd w:val="clear" w:color="auto" w:fill="auto"/>
            <w:noWrap/>
            <w:vAlign w:val="bottom"/>
          </w:tcPr>
          <w:p w14:paraId="3DC9E897" w14:textId="2922F1F0" w:rsidR="00C10955" w:rsidRPr="00191F2D" w:rsidRDefault="00C36FC3" w:rsidP="0013311F">
            <w:pPr>
              <w:jc w:val="center"/>
              <w:rPr>
                <w:rFonts w:cs="Arial"/>
                <w:sz w:val="22"/>
                <w:szCs w:val="22"/>
              </w:rPr>
            </w:pPr>
            <w:r w:rsidRPr="00191F2D">
              <w:rPr>
                <w:rFonts w:cs="Arial"/>
                <w:sz w:val="22"/>
                <w:szCs w:val="22"/>
              </w:rPr>
              <w:t>3.4</w:t>
            </w:r>
          </w:p>
        </w:tc>
        <w:tc>
          <w:tcPr>
            <w:tcW w:w="5529" w:type="dxa"/>
            <w:tcBorders>
              <w:top w:val="nil"/>
              <w:left w:val="nil"/>
              <w:bottom w:val="single" w:sz="4" w:space="0" w:color="auto"/>
              <w:right w:val="single" w:sz="4" w:space="0" w:color="auto"/>
            </w:tcBorders>
            <w:shd w:val="clear" w:color="auto" w:fill="auto"/>
          </w:tcPr>
          <w:p w14:paraId="6857886D" w14:textId="7F21B934" w:rsidR="00C36FC3" w:rsidRPr="00191F2D" w:rsidRDefault="00C36FC3" w:rsidP="000E766D">
            <w:pPr>
              <w:rPr>
                <w:rFonts w:cs="Arial"/>
                <w:sz w:val="22"/>
                <w:szCs w:val="22"/>
              </w:rPr>
            </w:pPr>
            <w:r w:rsidRPr="00191F2D">
              <w:rPr>
                <w:rFonts w:cs="Arial"/>
                <w:sz w:val="22"/>
                <w:szCs w:val="22"/>
              </w:rPr>
              <w:t>Only three requirements meet the specification above</w:t>
            </w:r>
          </w:p>
        </w:tc>
        <w:tc>
          <w:tcPr>
            <w:tcW w:w="992" w:type="dxa"/>
            <w:tcBorders>
              <w:top w:val="nil"/>
              <w:left w:val="nil"/>
              <w:bottom w:val="single" w:sz="4" w:space="0" w:color="auto"/>
              <w:right w:val="single" w:sz="4" w:space="0" w:color="auto"/>
            </w:tcBorders>
            <w:shd w:val="clear" w:color="auto" w:fill="auto"/>
            <w:vAlign w:val="bottom"/>
            <w:hideMark/>
          </w:tcPr>
          <w:p w14:paraId="0119B530" w14:textId="77483B96" w:rsidR="00C36FC3" w:rsidRPr="00191F2D" w:rsidRDefault="00C36FC3" w:rsidP="00507C2F">
            <w:pPr>
              <w:rPr>
                <w:rFonts w:cs="Arial"/>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14:paraId="5248A204" w14:textId="46D86930" w:rsidR="00C10955" w:rsidRPr="00191F2D" w:rsidRDefault="00C36FC3" w:rsidP="0013311F">
            <w:pPr>
              <w:jc w:val="center"/>
              <w:rPr>
                <w:rFonts w:cs="Arial"/>
                <w:sz w:val="22"/>
                <w:szCs w:val="22"/>
              </w:rPr>
            </w:pPr>
            <w:r w:rsidRPr="00191F2D">
              <w:rPr>
                <w:rFonts w:cs="Arial"/>
                <w:sz w:val="22"/>
                <w:szCs w:val="22"/>
              </w:rPr>
              <w:t>18</w:t>
            </w:r>
          </w:p>
        </w:tc>
        <w:tc>
          <w:tcPr>
            <w:tcW w:w="1425" w:type="dxa"/>
            <w:tcBorders>
              <w:top w:val="nil"/>
              <w:left w:val="nil"/>
              <w:bottom w:val="single" w:sz="4" w:space="0" w:color="auto"/>
              <w:right w:val="single" w:sz="4" w:space="0" w:color="auto"/>
            </w:tcBorders>
            <w:shd w:val="clear" w:color="auto" w:fill="auto"/>
            <w:noWrap/>
            <w:vAlign w:val="bottom"/>
            <w:hideMark/>
          </w:tcPr>
          <w:p w14:paraId="477C5A68" w14:textId="77777777" w:rsidR="00C36FC3" w:rsidRPr="00191F2D" w:rsidRDefault="00C36FC3" w:rsidP="00507C2F">
            <w:pPr>
              <w:rPr>
                <w:rFonts w:cs="Arial"/>
                <w:sz w:val="22"/>
                <w:szCs w:val="22"/>
              </w:rPr>
            </w:pPr>
            <w:r w:rsidRPr="00191F2D">
              <w:rPr>
                <w:rFonts w:cs="Arial"/>
                <w:sz w:val="22"/>
                <w:szCs w:val="22"/>
              </w:rPr>
              <w:t> </w:t>
            </w:r>
          </w:p>
        </w:tc>
      </w:tr>
      <w:tr w:rsidR="00191F2D" w:rsidRPr="00191F2D" w14:paraId="3C611873" w14:textId="77777777" w:rsidTr="0013311F">
        <w:trPr>
          <w:trHeight w:val="267"/>
        </w:trPr>
        <w:tc>
          <w:tcPr>
            <w:tcW w:w="993" w:type="dxa"/>
            <w:tcBorders>
              <w:top w:val="nil"/>
              <w:left w:val="single" w:sz="4" w:space="0" w:color="auto"/>
              <w:bottom w:val="single" w:sz="4" w:space="0" w:color="auto"/>
              <w:right w:val="single" w:sz="4" w:space="0" w:color="auto"/>
            </w:tcBorders>
            <w:shd w:val="clear" w:color="auto" w:fill="auto"/>
            <w:noWrap/>
            <w:vAlign w:val="bottom"/>
          </w:tcPr>
          <w:p w14:paraId="414CCAD7" w14:textId="53F40D86" w:rsidR="000E766D" w:rsidRPr="00191F2D" w:rsidRDefault="00C36FC3" w:rsidP="000E766D">
            <w:pPr>
              <w:jc w:val="center"/>
              <w:rPr>
                <w:rFonts w:cs="Arial"/>
                <w:sz w:val="22"/>
                <w:szCs w:val="22"/>
              </w:rPr>
            </w:pPr>
            <w:r w:rsidRPr="00191F2D">
              <w:rPr>
                <w:rFonts w:cs="Arial"/>
                <w:sz w:val="22"/>
                <w:szCs w:val="22"/>
              </w:rPr>
              <w:t>3.</w:t>
            </w:r>
            <w:r w:rsidR="000E766D" w:rsidRPr="00191F2D">
              <w:rPr>
                <w:rFonts w:cs="Arial"/>
                <w:sz w:val="22"/>
                <w:szCs w:val="22"/>
              </w:rPr>
              <w:t>5</w:t>
            </w:r>
          </w:p>
        </w:tc>
        <w:tc>
          <w:tcPr>
            <w:tcW w:w="5529" w:type="dxa"/>
            <w:tcBorders>
              <w:top w:val="nil"/>
              <w:left w:val="nil"/>
              <w:bottom w:val="single" w:sz="4" w:space="0" w:color="auto"/>
              <w:right w:val="single" w:sz="4" w:space="0" w:color="auto"/>
            </w:tcBorders>
            <w:shd w:val="clear" w:color="auto" w:fill="auto"/>
          </w:tcPr>
          <w:p w14:paraId="5757BE86" w14:textId="4BCB0A5C" w:rsidR="00C36FC3" w:rsidRPr="00191F2D" w:rsidRDefault="00C36FC3" w:rsidP="000E766D">
            <w:pPr>
              <w:rPr>
                <w:rFonts w:cs="Arial"/>
                <w:sz w:val="22"/>
                <w:szCs w:val="22"/>
              </w:rPr>
            </w:pPr>
            <w:r w:rsidRPr="00191F2D">
              <w:rPr>
                <w:rFonts w:cs="Arial"/>
                <w:sz w:val="22"/>
                <w:szCs w:val="22"/>
              </w:rPr>
              <w:t>Only four requirements meet the specification above </w:t>
            </w:r>
          </w:p>
        </w:tc>
        <w:tc>
          <w:tcPr>
            <w:tcW w:w="992" w:type="dxa"/>
            <w:tcBorders>
              <w:top w:val="nil"/>
              <w:left w:val="nil"/>
              <w:bottom w:val="single" w:sz="4" w:space="0" w:color="auto"/>
              <w:right w:val="single" w:sz="4" w:space="0" w:color="auto"/>
            </w:tcBorders>
            <w:shd w:val="clear" w:color="auto" w:fill="auto"/>
            <w:vAlign w:val="bottom"/>
            <w:hideMark/>
          </w:tcPr>
          <w:p w14:paraId="5C350B85" w14:textId="77777777" w:rsidR="00C36FC3" w:rsidRPr="00191F2D" w:rsidRDefault="00C36FC3" w:rsidP="00507C2F">
            <w:pPr>
              <w:rPr>
                <w:rFonts w:cs="Arial"/>
                <w:sz w:val="22"/>
                <w:szCs w:val="22"/>
              </w:rPr>
            </w:pPr>
            <w:r w:rsidRPr="00191F2D">
              <w:rPr>
                <w:rFonts w:cs="Arial"/>
                <w:sz w:val="22"/>
                <w:szCs w:val="22"/>
              </w:rPr>
              <w:t> </w:t>
            </w:r>
          </w:p>
        </w:tc>
        <w:tc>
          <w:tcPr>
            <w:tcW w:w="1134" w:type="dxa"/>
            <w:tcBorders>
              <w:top w:val="nil"/>
              <w:left w:val="nil"/>
              <w:bottom w:val="single" w:sz="4" w:space="0" w:color="auto"/>
              <w:right w:val="single" w:sz="4" w:space="0" w:color="auto"/>
            </w:tcBorders>
            <w:shd w:val="clear" w:color="auto" w:fill="auto"/>
            <w:noWrap/>
            <w:vAlign w:val="bottom"/>
          </w:tcPr>
          <w:p w14:paraId="7A07DC48" w14:textId="446041BC" w:rsidR="00C10955" w:rsidRPr="00191F2D" w:rsidRDefault="00C36FC3" w:rsidP="000E766D">
            <w:pPr>
              <w:jc w:val="center"/>
              <w:rPr>
                <w:rFonts w:cs="Arial"/>
                <w:sz w:val="22"/>
                <w:szCs w:val="22"/>
              </w:rPr>
            </w:pPr>
            <w:r w:rsidRPr="00191F2D">
              <w:rPr>
                <w:rFonts w:cs="Arial"/>
                <w:sz w:val="22"/>
                <w:szCs w:val="22"/>
              </w:rPr>
              <w:t>24</w:t>
            </w:r>
          </w:p>
        </w:tc>
        <w:tc>
          <w:tcPr>
            <w:tcW w:w="1425" w:type="dxa"/>
            <w:tcBorders>
              <w:top w:val="nil"/>
              <w:left w:val="nil"/>
              <w:bottom w:val="single" w:sz="4" w:space="0" w:color="auto"/>
              <w:right w:val="single" w:sz="4" w:space="0" w:color="auto"/>
            </w:tcBorders>
            <w:shd w:val="clear" w:color="auto" w:fill="auto"/>
            <w:noWrap/>
            <w:vAlign w:val="bottom"/>
            <w:hideMark/>
          </w:tcPr>
          <w:p w14:paraId="1A9AB6BC" w14:textId="54B7BE85" w:rsidR="00C36FC3" w:rsidRPr="00191F2D" w:rsidRDefault="00C36FC3" w:rsidP="00507C2F">
            <w:pPr>
              <w:rPr>
                <w:rFonts w:cs="Arial"/>
                <w:sz w:val="22"/>
                <w:szCs w:val="22"/>
              </w:rPr>
            </w:pPr>
          </w:p>
        </w:tc>
      </w:tr>
      <w:tr w:rsidR="00191F2D" w:rsidRPr="00191F2D" w14:paraId="3DA268A4" w14:textId="77777777" w:rsidTr="0013311F">
        <w:trPr>
          <w:trHeight w:val="29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3B88F" w14:textId="2EB1ACCF" w:rsidR="00C10955" w:rsidRPr="00191F2D" w:rsidRDefault="00C36FC3" w:rsidP="004F7C85">
            <w:pPr>
              <w:jc w:val="center"/>
              <w:rPr>
                <w:rFonts w:cs="Arial"/>
                <w:sz w:val="22"/>
                <w:szCs w:val="22"/>
              </w:rPr>
            </w:pPr>
            <w:r w:rsidRPr="00191F2D">
              <w:rPr>
                <w:rFonts w:cs="Arial"/>
                <w:sz w:val="22"/>
                <w:szCs w:val="22"/>
              </w:rPr>
              <w:t>3.6</w:t>
            </w:r>
          </w:p>
        </w:tc>
        <w:tc>
          <w:tcPr>
            <w:tcW w:w="5529" w:type="dxa"/>
            <w:tcBorders>
              <w:top w:val="single" w:sz="4" w:space="0" w:color="auto"/>
              <w:left w:val="nil"/>
              <w:bottom w:val="single" w:sz="4" w:space="0" w:color="auto"/>
              <w:right w:val="single" w:sz="4" w:space="0" w:color="auto"/>
            </w:tcBorders>
            <w:shd w:val="clear" w:color="auto" w:fill="auto"/>
            <w:vAlign w:val="bottom"/>
          </w:tcPr>
          <w:p w14:paraId="52A668BA" w14:textId="6C77101A" w:rsidR="00C36FC3" w:rsidRPr="00191F2D" w:rsidRDefault="00C36FC3" w:rsidP="004F7C85">
            <w:pPr>
              <w:rPr>
                <w:rFonts w:cs="Arial"/>
                <w:sz w:val="22"/>
                <w:szCs w:val="22"/>
              </w:rPr>
            </w:pPr>
            <w:r w:rsidRPr="00191F2D">
              <w:rPr>
                <w:rFonts w:cs="Arial"/>
                <w:sz w:val="22"/>
                <w:szCs w:val="22"/>
              </w:rPr>
              <w:t>Five requirements meet the specification above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50C8694" w14:textId="77777777" w:rsidR="00C36FC3" w:rsidRPr="00191F2D" w:rsidRDefault="00C36FC3" w:rsidP="00B403CA">
            <w:pPr>
              <w:rPr>
                <w:rFonts w:cs="Arial"/>
                <w:sz w:val="22"/>
                <w:szCs w:val="22"/>
              </w:rPr>
            </w:pPr>
            <w:r w:rsidRPr="00191F2D">
              <w:rPr>
                <w:rFonts w:cs="Arial"/>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93C1E4" w14:textId="3B2BDCFA" w:rsidR="00C10955" w:rsidRPr="00191F2D" w:rsidRDefault="00C36FC3" w:rsidP="004F7C85">
            <w:pPr>
              <w:jc w:val="center"/>
              <w:rPr>
                <w:rFonts w:cs="Arial"/>
                <w:sz w:val="22"/>
                <w:szCs w:val="22"/>
              </w:rPr>
            </w:pPr>
            <w:r w:rsidRPr="00191F2D">
              <w:rPr>
                <w:rFonts w:cs="Arial"/>
                <w:sz w:val="22"/>
                <w:szCs w:val="22"/>
              </w:rPr>
              <w:t>30</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2B8237C6" w14:textId="77777777" w:rsidR="00C36FC3" w:rsidRPr="00191F2D" w:rsidRDefault="00C36FC3" w:rsidP="00B403CA">
            <w:pPr>
              <w:rPr>
                <w:rFonts w:cs="Arial"/>
                <w:sz w:val="22"/>
                <w:szCs w:val="22"/>
              </w:rPr>
            </w:pPr>
            <w:r w:rsidRPr="00191F2D">
              <w:rPr>
                <w:rFonts w:cs="Arial"/>
                <w:sz w:val="22"/>
                <w:szCs w:val="22"/>
              </w:rPr>
              <w:t> </w:t>
            </w:r>
          </w:p>
        </w:tc>
      </w:tr>
      <w:tr w:rsidR="00191F2D" w:rsidRPr="00191F2D" w14:paraId="24C59E3C" w14:textId="77777777" w:rsidTr="0013311F">
        <w:trPr>
          <w:trHeight w:val="564"/>
        </w:trPr>
        <w:tc>
          <w:tcPr>
            <w:tcW w:w="993"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DC74C1B" w14:textId="64FCE444" w:rsidR="00C10955" w:rsidRPr="00191F2D" w:rsidRDefault="00256A7C" w:rsidP="000B6196">
            <w:pPr>
              <w:jc w:val="center"/>
              <w:rPr>
                <w:rFonts w:cs="Arial"/>
                <w:b/>
                <w:bCs/>
                <w:sz w:val="22"/>
                <w:szCs w:val="22"/>
              </w:rPr>
            </w:pPr>
            <w:r w:rsidRPr="00191F2D">
              <w:rPr>
                <w:rFonts w:cs="Arial"/>
                <w:b/>
                <w:bCs/>
                <w:sz w:val="22"/>
                <w:szCs w:val="22"/>
              </w:rPr>
              <w:t>4</w:t>
            </w:r>
          </w:p>
        </w:tc>
        <w:tc>
          <w:tcPr>
            <w:tcW w:w="5529" w:type="dxa"/>
            <w:tcBorders>
              <w:top w:val="single" w:sz="4" w:space="0" w:color="auto"/>
              <w:left w:val="nil"/>
              <w:bottom w:val="single" w:sz="4" w:space="0" w:color="auto"/>
              <w:right w:val="single" w:sz="4" w:space="0" w:color="auto"/>
            </w:tcBorders>
            <w:shd w:val="clear" w:color="auto" w:fill="FFFF00"/>
            <w:vAlign w:val="bottom"/>
          </w:tcPr>
          <w:p w14:paraId="51BF60C1" w14:textId="08E8C5E7" w:rsidR="00C10955" w:rsidRPr="00191F2D" w:rsidRDefault="00256A7C" w:rsidP="00B403CA">
            <w:pPr>
              <w:rPr>
                <w:rFonts w:cs="Arial"/>
                <w:b/>
                <w:bCs/>
                <w:sz w:val="22"/>
                <w:szCs w:val="22"/>
              </w:rPr>
            </w:pPr>
            <w:r w:rsidRPr="00191F2D">
              <w:rPr>
                <w:rFonts w:cs="Arial"/>
                <w:b/>
                <w:bCs/>
                <w:sz w:val="22"/>
                <w:szCs w:val="22"/>
              </w:rPr>
              <w:t>FINANCIAL CAPACITY</w:t>
            </w:r>
          </w:p>
        </w:tc>
        <w:tc>
          <w:tcPr>
            <w:tcW w:w="992" w:type="dxa"/>
            <w:tcBorders>
              <w:top w:val="single" w:sz="4" w:space="0" w:color="auto"/>
              <w:left w:val="nil"/>
              <w:bottom w:val="single" w:sz="4" w:space="0" w:color="auto"/>
              <w:right w:val="single" w:sz="4" w:space="0" w:color="auto"/>
            </w:tcBorders>
            <w:shd w:val="clear" w:color="auto" w:fill="FFFF00"/>
            <w:vAlign w:val="bottom"/>
          </w:tcPr>
          <w:p w14:paraId="35EFA7C0" w14:textId="2D507C48" w:rsidR="00C10955" w:rsidRPr="00191F2D" w:rsidRDefault="00256A7C" w:rsidP="00256A7C">
            <w:pPr>
              <w:jc w:val="center"/>
              <w:rPr>
                <w:rFonts w:cs="Arial"/>
                <w:b/>
                <w:bCs/>
                <w:sz w:val="22"/>
                <w:szCs w:val="22"/>
              </w:rPr>
            </w:pPr>
            <w:r w:rsidRPr="00191F2D">
              <w:rPr>
                <w:rFonts w:cs="Arial"/>
                <w:b/>
                <w:bCs/>
                <w:sz w:val="22"/>
                <w:szCs w:val="22"/>
              </w:rPr>
              <w:t>10</w:t>
            </w:r>
          </w:p>
        </w:tc>
        <w:tc>
          <w:tcPr>
            <w:tcW w:w="1134" w:type="dxa"/>
            <w:tcBorders>
              <w:top w:val="single" w:sz="4" w:space="0" w:color="auto"/>
              <w:left w:val="nil"/>
              <w:bottom w:val="single" w:sz="4" w:space="0" w:color="auto"/>
              <w:right w:val="single" w:sz="4" w:space="0" w:color="auto"/>
            </w:tcBorders>
            <w:shd w:val="clear" w:color="auto" w:fill="FFFF00"/>
            <w:noWrap/>
            <w:vAlign w:val="bottom"/>
          </w:tcPr>
          <w:p w14:paraId="46035035" w14:textId="77777777" w:rsidR="00C10955" w:rsidRPr="00191F2D" w:rsidRDefault="00C10955" w:rsidP="00D319B2">
            <w:pPr>
              <w:jc w:val="center"/>
              <w:rPr>
                <w:rFonts w:cs="Arial"/>
                <w:b/>
                <w:bCs/>
                <w:sz w:val="22"/>
                <w:szCs w:val="22"/>
              </w:rPr>
            </w:pPr>
          </w:p>
        </w:tc>
        <w:tc>
          <w:tcPr>
            <w:tcW w:w="1425" w:type="dxa"/>
            <w:tcBorders>
              <w:top w:val="single" w:sz="4" w:space="0" w:color="auto"/>
              <w:left w:val="nil"/>
              <w:bottom w:val="single" w:sz="4" w:space="0" w:color="auto"/>
              <w:right w:val="single" w:sz="4" w:space="0" w:color="auto"/>
            </w:tcBorders>
            <w:shd w:val="clear" w:color="auto" w:fill="FFFF00"/>
            <w:noWrap/>
            <w:vAlign w:val="bottom"/>
          </w:tcPr>
          <w:p w14:paraId="0828EAD5" w14:textId="77777777" w:rsidR="00C10955" w:rsidRPr="00191F2D" w:rsidRDefault="00C10955" w:rsidP="00B403CA">
            <w:pPr>
              <w:rPr>
                <w:rFonts w:cs="Arial"/>
                <w:b/>
                <w:bCs/>
                <w:sz w:val="22"/>
                <w:szCs w:val="22"/>
              </w:rPr>
            </w:pPr>
          </w:p>
        </w:tc>
      </w:tr>
      <w:tr w:rsidR="00191F2D" w:rsidRPr="00191F2D" w14:paraId="6D2C8C6C" w14:textId="77777777" w:rsidTr="0013311F">
        <w:trPr>
          <w:trHeight w:val="268"/>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70F16" w14:textId="77777777" w:rsidR="00C36FC3" w:rsidRPr="00191F2D" w:rsidRDefault="00C36FC3" w:rsidP="00AD6545">
            <w:pPr>
              <w:jc w:val="center"/>
              <w:rPr>
                <w:rFonts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6858FB9C" w14:textId="5621E856" w:rsidR="00C36FC3" w:rsidRPr="00191F2D" w:rsidRDefault="00C36FC3" w:rsidP="008C1B42">
            <w:pPr>
              <w:jc w:val="both"/>
              <w:rPr>
                <w:rFonts w:cs="Arial"/>
                <w:sz w:val="22"/>
                <w:szCs w:val="22"/>
              </w:rPr>
            </w:pPr>
            <w:r w:rsidRPr="00191F2D">
              <w:rPr>
                <w:rFonts w:cs="Arial"/>
                <w:sz w:val="22"/>
                <w:szCs w:val="22"/>
              </w:rPr>
              <w:t>Financial Capacity shall be assessed through the following:</w:t>
            </w:r>
          </w:p>
          <w:p w14:paraId="6DDB1D5B" w14:textId="77777777" w:rsidR="006D0561" w:rsidRPr="00191F2D" w:rsidRDefault="006D0561" w:rsidP="008C1B42">
            <w:pPr>
              <w:jc w:val="both"/>
              <w:rPr>
                <w:rFonts w:cs="Arial"/>
                <w:sz w:val="22"/>
                <w:szCs w:val="22"/>
              </w:rPr>
            </w:pPr>
          </w:p>
          <w:p w14:paraId="6A1F61E9" w14:textId="41447C62" w:rsidR="00C36FC3" w:rsidRPr="00191F2D" w:rsidRDefault="00C36FC3" w:rsidP="008C1B42">
            <w:pPr>
              <w:pStyle w:val="ListParagraph"/>
              <w:numPr>
                <w:ilvl w:val="0"/>
                <w:numId w:val="55"/>
              </w:numPr>
              <w:jc w:val="both"/>
              <w:rPr>
                <w:rFonts w:ascii="Arial" w:hAnsi="Arial" w:cs="Arial"/>
              </w:rPr>
            </w:pPr>
            <w:r w:rsidRPr="00191F2D">
              <w:rPr>
                <w:rFonts w:ascii="Arial" w:hAnsi="Arial" w:cs="Arial"/>
              </w:rPr>
              <w:t xml:space="preserve">An undertaking by financial institution to provide awarded service provider a revolving credit to the bidder in the event a bidder is awarded contract or proof of overdraft facility in the name </w:t>
            </w:r>
            <w:r w:rsidRPr="00191F2D">
              <w:rPr>
                <w:rFonts w:ascii="Arial" w:hAnsi="Arial" w:cs="Arial"/>
              </w:rPr>
              <w:lastRenderedPageBreak/>
              <w:t xml:space="preserve">of the business or alternatively proof of company capacity to elf fund to the value indicated below.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2E4B9B9" w14:textId="77777777" w:rsidR="00225B2B" w:rsidRPr="00191F2D" w:rsidRDefault="00225B2B" w:rsidP="00AD6545">
            <w:pPr>
              <w:rPr>
                <w:rFonts w:cs="Arial"/>
                <w:sz w:val="22"/>
                <w:szCs w:val="22"/>
              </w:rPr>
            </w:pPr>
          </w:p>
          <w:p w14:paraId="1E0C3DF2" w14:textId="77777777" w:rsidR="00225B2B" w:rsidRPr="00191F2D" w:rsidRDefault="00225B2B" w:rsidP="00AD6545">
            <w:pPr>
              <w:rPr>
                <w:rFonts w:cs="Arial"/>
                <w:sz w:val="22"/>
                <w:szCs w:val="22"/>
              </w:rPr>
            </w:pPr>
          </w:p>
          <w:p w14:paraId="6584BEDE" w14:textId="77777777" w:rsidR="00225B2B" w:rsidRPr="00191F2D" w:rsidRDefault="00225B2B" w:rsidP="00AD6545">
            <w:pPr>
              <w:rPr>
                <w:rFonts w:cs="Arial"/>
                <w:sz w:val="22"/>
                <w:szCs w:val="22"/>
              </w:rPr>
            </w:pPr>
          </w:p>
          <w:p w14:paraId="4D3DA547" w14:textId="77777777" w:rsidR="00225B2B" w:rsidRPr="00191F2D" w:rsidRDefault="00225B2B" w:rsidP="00AD6545">
            <w:pPr>
              <w:rPr>
                <w:rFonts w:cs="Arial"/>
                <w:sz w:val="22"/>
                <w:szCs w:val="22"/>
              </w:rPr>
            </w:pPr>
          </w:p>
          <w:p w14:paraId="31D4F5A3" w14:textId="77777777" w:rsidR="00225B2B" w:rsidRPr="00191F2D" w:rsidRDefault="00225B2B" w:rsidP="00AD6545">
            <w:pPr>
              <w:rPr>
                <w:rFonts w:cs="Arial"/>
                <w:sz w:val="22"/>
                <w:szCs w:val="22"/>
              </w:rPr>
            </w:pPr>
          </w:p>
          <w:p w14:paraId="23A0B99D" w14:textId="77777777" w:rsidR="00225B2B" w:rsidRPr="00191F2D" w:rsidRDefault="00225B2B" w:rsidP="00AD6545">
            <w:pPr>
              <w:rPr>
                <w:rFonts w:cs="Arial"/>
                <w:sz w:val="22"/>
                <w:szCs w:val="22"/>
              </w:rPr>
            </w:pPr>
          </w:p>
          <w:p w14:paraId="0496F922" w14:textId="77777777" w:rsidR="00225B2B" w:rsidRPr="00191F2D" w:rsidRDefault="00225B2B" w:rsidP="00AD6545">
            <w:pPr>
              <w:rPr>
                <w:rFonts w:cs="Arial"/>
                <w:sz w:val="22"/>
                <w:szCs w:val="22"/>
              </w:rPr>
            </w:pPr>
          </w:p>
          <w:p w14:paraId="50FC04EE" w14:textId="67FD89A9" w:rsidR="00225B2B" w:rsidRPr="00191F2D" w:rsidRDefault="00225B2B" w:rsidP="00AD6545">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F55FDC4" w14:textId="2DC09485" w:rsidR="00C36FC3" w:rsidRPr="00191F2D" w:rsidRDefault="00C36FC3" w:rsidP="00AD6545">
            <w:pPr>
              <w:jc w:val="center"/>
              <w:rPr>
                <w:rFonts w:cs="Arial"/>
                <w:sz w:val="22"/>
                <w:szCs w:val="22"/>
              </w:rPr>
            </w:pP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54A34" w14:textId="77777777" w:rsidR="00C36FC3" w:rsidRPr="00191F2D" w:rsidRDefault="00C36FC3" w:rsidP="00AD6545">
            <w:pPr>
              <w:rPr>
                <w:rFonts w:cs="Arial"/>
                <w:sz w:val="22"/>
                <w:szCs w:val="22"/>
              </w:rPr>
            </w:pPr>
          </w:p>
        </w:tc>
      </w:tr>
      <w:tr w:rsidR="00191F2D" w:rsidRPr="00191F2D" w14:paraId="2DF76534" w14:textId="77777777" w:rsidTr="0013311F">
        <w:trPr>
          <w:trHeight w:val="27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9E2BC" w14:textId="77777777" w:rsidR="00C36FC3" w:rsidRPr="00191F2D" w:rsidRDefault="00C36FC3" w:rsidP="00AD6545">
            <w:pPr>
              <w:jc w:val="center"/>
              <w:rPr>
                <w:rFonts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70F1065F" w14:textId="1985B772" w:rsidR="00C36FC3" w:rsidRPr="00191F2D" w:rsidRDefault="00C36FC3" w:rsidP="00AD6545">
            <w:pPr>
              <w:rPr>
                <w:rFonts w:cs="Arial"/>
                <w:sz w:val="22"/>
                <w:szCs w:val="22"/>
              </w:rPr>
            </w:pPr>
            <w:r w:rsidRPr="00191F2D">
              <w:rPr>
                <w:rFonts w:cs="Arial"/>
                <w:sz w:val="22"/>
                <w:szCs w:val="22"/>
              </w:rPr>
              <w:t>R 9 000 001 and above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98E4DF0" w14:textId="77777777" w:rsidR="00C36FC3" w:rsidRPr="00191F2D" w:rsidRDefault="00C36FC3" w:rsidP="00AD6545">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1350F1E4" w14:textId="4BCBD191" w:rsidR="00C36FC3" w:rsidRPr="00191F2D" w:rsidRDefault="00C36FC3" w:rsidP="00AD6545">
            <w:pPr>
              <w:jc w:val="center"/>
              <w:rPr>
                <w:rFonts w:cs="Arial"/>
                <w:sz w:val="22"/>
                <w:szCs w:val="22"/>
              </w:rPr>
            </w:pPr>
            <w:r w:rsidRPr="00191F2D">
              <w:rPr>
                <w:rFonts w:cs="Arial"/>
                <w:sz w:val="22"/>
                <w:szCs w:val="22"/>
              </w:rPr>
              <w:t>10</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C7B6A" w14:textId="77777777" w:rsidR="00C36FC3" w:rsidRPr="00191F2D" w:rsidRDefault="00C36FC3" w:rsidP="00AD6545">
            <w:pPr>
              <w:rPr>
                <w:rFonts w:cs="Arial"/>
                <w:sz w:val="22"/>
                <w:szCs w:val="22"/>
              </w:rPr>
            </w:pPr>
          </w:p>
        </w:tc>
      </w:tr>
      <w:tr w:rsidR="00191F2D" w:rsidRPr="00191F2D" w14:paraId="2129636B" w14:textId="77777777" w:rsidTr="0013311F">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F9028" w14:textId="77777777" w:rsidR="00C36FC3" w:rsidRPr="00191F2D" w:rsidRDefault="00C36FC3" w:rsidP="00AD6545">
            <w:pPr>
              <w:jc w:val="center"/>
              <w:rPr>
                <w:rFonts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2BEF582F" w14:textId="3403F279" w:rsidR="00C36FC3" w:rsidRPr="00191F2D" w:rsidRDefault="00C36FC3" w:rsidP="00AD6545">
            <w:pPr>
              <w:rPr>
                <w:rFonts w:cs="Arial"/>
                <w:sz w:val="22"/>
                <w:szCs w:val="22"/>
              </w:rPr>
            </w:pPr>
            <w:r w:rsidRPr="00191F2D">
              <w:rPr>
                <w:rFonts w:cs="Arial"/>
                <w:sz w:val="22"/>
                <w:szCs w:val="22"/>
              </w:rPr>
              <w:t>R 5 000 001 – R 9 000 000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816CDDB" w14:textId="77777777" w:rsidR="00C36FC3" w:rsidRPr="00191F2D" w:rsidRDefault="00C36FC3" w:rsidP="00AD6545">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DE408AD" w14:textId="65337D04" w:rsidR="00C36FC3" w:rsidRPr="00191F2D" w:rsidRDefault="00C36FC3" w:rsidP="00AD6545">
            <w:pPr>
              <w:jc w:val="center"/>
              <w:rPr>
                <w:rFonts w:cs="Arial"/>
                <w:sz w:val="22"/>
                <w:szCs w:val="22"/>
              </w:rPr>
            </w:pPr>
            <w:r w:rsidRPr="00191F2D">
              <w:rPr>
                <w:rFonts w:cs="Arial"/>
                <w:sz w:val="22"/>
                <w:szCs w:val="22"/>
              </w:rPr>
              <w:t>08</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D9E93" w14:textId="77777777" w:rsidR="00C36FC3" w:rsidRPr="00191F2D" w:rsidRDefault="00C36FC3" w:rsidP="00AD6545">
            <w:pPr>
              <w:rPr>
                <w:rFonts w:cs="Arial"/>
                <w:sz w:val="22"/>
                <w:szCs w:val="22"/>
              </w:rPr>
            </w:pPr>
          </w:p>
        </w:tc>
      </w:tr>
      <w:tr w:rsidR="00191F2D" w:rsidRPr="00191F2D" w14:paraId="379A2E60" w14:textId="77777777" w:rsidTr="0013311F">
        <w:trPr>
          <w:trHeight w:val="28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0AB4D" w14:textId="77777777" w:rsidR="00C36FC3" w:rsidRPr="00191F2D" w:rsidRDefault="00C36FC3" w:rsidP="00AD6545">
            <w:pPr>
              <w:jc w:val="center"/>
              <w:rPr>
                <w:rFonts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0E2E93C0" w14:textId="45FC6B6E" w:rsidR="00C36FC3" w:rsidRPr="00191F2D" w:rsidRDefault="00C36FC3" w:rsidP="00AD6545">
            <w:pPr>
              <w:rPr>
                <w:rFonts w:cs="Arial"/>
                <w:sz w:val="22"/>
                <w:szCs w:val="22"/>
              </w:rPr>
            </w:pPr>
            <w:r w:rsidRPr="00191F2D">
              <w:rPr>
                <w:rFonts w:cs="Arial"/>
                <w:sz w:val="22"/>
                <w:szCs w:val="22"/>
              </w:rPr>
              <w:t>R 3 000 01 – R 5 000 000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E6E6BF" w14:textId="77777777" w:rsidR="00C36FC3" w:rsidRPr="00191F2D" w:rsidRDefault="00C36FC3" w:rsidP="00AD6545">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542EF77D" w14:textId="034FFE63" w:rsidR="00C36FC3" w:rsidRPr="00191F2D" w:rsidRDefault="00C36FC3" w:rsidP="00AD6545">
            <w:pPr>
              <w:jc w:val="center"/>
              <w:rPr>
                <w:rFonts w:cs="Arial"/>
                <w:sz w:val="22"/>
                <w:szCs w:val="22"/>
              </w:rPr>
            </w:pPr>
            <w:r w:rsidRPr="00191F2D">
              <w:rPr>
                <w:rFonts w:cs="Arial"/>
                <w:sz w:val="22"/>
                <w:szCs w:val="22"/>
              </w:rPr>
              <w:t>06</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968E7" w14:textId="77777777" w:rsidR="00C36FC3" w:rsidRPr="00191F2D" w:rsidRDefault="00C36FC3" w:rsidP="00AD6545">
            <w:pPr>
              <w:rPr>
                <w:rFonts w:cs="Arial"/>
                <w:sz w:val="22"/>
                <w:szCs w:val="22"/>
              </w:rPr>
            </w:pPr>
          </w:p>
        </w:tc>
      </w:tr>
      <w:tr w:rsidR="00191F2D" w:rsidRPr="00191F2D" w14:paraId="08969949" w14:textId="77777777" w:rsidTr="0013311F">
        <w:trPr>
          <w:trHeight w:val="28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38B48" w14:textId="77777777" w:rsidR="00C36FC3" w:rsidRPr="00191F2D" w:rsidRDefault="00C36FC3" w:rsidP="00AD6545">
            <w:pPr>
              <w:jc w:val="center"/>
              <w:rPr>
                <w:rFonts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46CE89AE" w14:textId="207F88C2" w:rsidR="00C36FC3" w:rsidRPr="00191F2D" w:rsidRDefault="00C36FC3" w:rsidP="00AD6545">
            <w:pPr>
              <w:rPr>
                <w:rFonts w:cs="Arial"/>
                <w:sz w:val="22"/>
                <w:szCs w:val="22"/>
              </w:rPr>
            </w:pPr>
            <w:r w:rsidRPr="00191F2D">
              <w:rPr>
                <w:rFonts w:cs="Arial"/>
                <w:sz w:val="22"/>
                <w:szCs w:val="22"/>
              </w:rPr>
              <w:t>R 1 000 001 – R 3 000 000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C84B651" w14:textId="77777777" w:rsidR="00C36FC3" w:rsidRPr="00191F2D" w:rsidRDefault="00C36FC3" w:rsidP="00AD6545">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0A534707" w14:textId="2EDEE013" w:rsidR="00C36FC3" w:rsidRPr="00191F2D" w:rsidRDefault="00C36FC3" w:rsidP="00AD6545">
            <w:pPr>
              <w:jc w:val="center"/>
              <w:rPr>
                <w:rFonts w:cs="Arial"/>
                <w:sz w:val="22"/>
                <w:szCs w:val="22"/>
              </w:rPr>
            </w:pPr>
            <w:r w:rsidRPr="00191F2D">
              <w:rPr>
                <w:rFonts w:cs="Arial"/>
                <w:sz w:val="22"/>
                <w:szCs w:val="22"/>
              </w:rPr>
              <w:t>04</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885ED" w14:textId="77777777" w:rsidR="00C36FC3" w:rsidRPr="00191F2D" w:rsidRDefault="00C36FC3" w:rsidP="00AD6545">
            <w:pPr>
              <w:rPr>
                <w:rFonts w:cs="Arial"/>
                <w:sz w:val="22"/>
                <w:szCs w:val="22"/>
              </w:rPr>
            </w:pPr>
          </w:p>
        </w:tc>
      </w:tr>
      <w:tr w:rsidR="00191F2D" w:rsidRPr="00191F2D" w14:paraId="3A5AEDE6" w14:textId="77777777" w:rsidTr="0013311F">
        <w:trPr>
          <w:trHeight w:val="28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5CD04E" w14:textId="77777777" w:rsidR="00C36FC3" w:rsidRPr="00191F2D" w:rsidRDefault="00C36FC3" w:rsidP="00AD6545">
            <w:pPr>
              <w:jc w:val="center"/>
              <w:rPr>
                <w:rFonts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55D79749" w14:textId="117FA30F" w:rsidR="00C36FC3" w:rsidRPr="00191F2D" w:rsidRDefault="00C36FC3" w:rsidP="00AD6545">
            <w:pPr>
              <w:rPr>
                <w:rFonts w:cs="Arial"/>
                <w:sz w:val="22"/>
                <w:szCs w:val="22"/>
              </w:rPr>
            </w:pPr>
            <w:r w:rsidRPr="00191F2D">
              <w:rPr>
                <w:rFonts w:cs="Arial"/>
                <w:sz w:val="22"/>
                <w:szCs w:val="22"/>
              </w:rPr>
              <w:t>R 0 – R 1 000 000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AD3A821" w14:textId="77777777" w:rsidR="00C36FC3" w:rsidRPr="00191F2D" w:rsidRDefault="00C36FC3" w:rsidP="00AD6545">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4E5E74F" w14:textId="37471704" w:rsidR="00C36FC3" w:rsidRPr="00191F2D" w:rsidRDefault="00C36FC3" w:rsidP="00AD6545">
            <w:pPr>
              <w:jc w:val="center"/>
              <w:rPr>
                <w:rFonts w:cs="Arial"/>
                <w:sz w:val="22"/>
                <w:szCs w:val="22"/>
              </w:rPr>
            </w:pPr>
            <w:r w:rsidRPr="00191F2D">
              <w:rPr>
                <w:rFonts w:cs="Arial"/>
                <w:sz w:val="22"/>
                <w:szCs w:val="22"/>
              </w:rPr>
              <w:t>02</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79C0F" w14:textId="77777777" w:rsidR="00C36FC3" w:rsidRPr="00191F2D" w:rsidRDefault="00C36FC3" w:rsidP="00AD6545">
            <w:pPr>
              <w:rPr>
                <w:rFonts w:cs="Arial"/>
                <w:sz w:val="22"/>
                <w:szCs w:val="22"/>
              </w:rPr>
            </w:pPr>
          </w:p>
        </w:tc>
      </w:tr>
      <w:tr w:rsidR="00191F2D" w:rsidRPr="00191F2D" w14:paraId="43A246E4" w14:textId="77777777" w:rsidTr="0013311F">
        <w:trPr>
          <w:trHeight w:val="28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9A200" w14:textId="77777777" w:rsidR="006D0561" w:rsidRPr="00191F2D" w:rsidRDefault="006D0561" w:rsidP="00AD6545">
            <w:pPr>
              <w:jc w:val="center"/>
              <w:rPr>
                <w:rFonts w:cs="Arial"/>
                <w:sz w:val="22"/>
                <w:szCs w:val="22"/>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bottom"/>
          </w:tcPr>
          <w:p w14:paraId="62279025" w14:textId="747B61E5" w:rsidR="006D0561" w:rsidRPr="00191F2D" w:rsidRDefault="006D0561" w:rsidP="00AD6545">
            <w:pPr>
              <w:rPr>
                <w:rFonts w:cs="Arial"/>
                <w:sz w:val="22"/>
                <w:szCs w:val="22"/>
              </w:rPr>
            </w:pPr>
            <w:r w:rsidRPr="00191F2D">
              <w:rPr>
                <w:rFonts w:cs="Arial"/>
                <w:sz w:val="22"/>
                <w:szCs w:val="22"/>
              </w:rPr>
              <w:t>Nothing provided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2D1CD42" w14:textId="77777777" w:rsidR="006D0561" w:rsidRPr="00191F2D" w:rsidRDefault="006D0561" w:rsidP="00AD6545">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5BC3371" w14:textId="3D4AC454" w:rsidR="006D0561" w:rsidRPr="00191F2D" w:rsidRDefault="006D0561" w:rsidP="00AD6545">
            <w:pPr>
              <w:jc w:val="center"/>
              <w:rPr>
                <w:rFonts w:cs="Arial"/>
                <w:sz w:val="22"/>
                <w:szCs w:val="22"/>
              </w:rPr>
            </w:pPr>
            <w:r w:rsidRPr="00191F2D">
              <w:rPr>
                <w:rFonts w:cs="Arial"/>
                <w:sz w:val="22"/>
                <w:szCs w:val="22"/>
              </w:rPr>
              <w:t>0</w:t>
            </w:r>
          </w:p>
        </w:tc>
        <w:tc>
          <w:tcPr>
            <w:tcW w:w="14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E676C" w14:textId="77777777" w:rsidR="006D0561" w:rsidRPr="00191F2D" w:rsidRDefault="006D0561" w:rsidP="00AD6545">
            <w:pPr>
              <w:rPr>
                <w:rFonts w:cs="Arial"/>
                <w:sz w:val="22"/>
                <w:szCs w:val="22"/>
              </w:rPr>
            </w:pPr>
          </w:p>
        </w:tc>
      </w:tr>
    </w:tbl>
    <w:p w14:paraId="5CAB73C8" w14:textId="61ED6974" w:rsidR="000B6196" w:rsidRPr="00191F2D" w:rsidRDefault="000B6196" w:rsidP="00A31542">
      <w:pPr>
        <w:tabs>
          <w:tab w:val="left" w:pos="3263"/>
        </w:tabs>
        <w:spacing w:line="360" w:lineRule="auto"/>
        <w:rPr>
          <w:rFonts w:cs="Arial"/>
          <w:b/>
          <w:sz w:val="22"/>
          <w:szCs w:val="22"/>
        </w:rPr>
      </w:pPr>
    </w:p>
    <w:p w14:paraId="6AE6E7C1" w14:textId="2CA91179" w:rsidR="00427658" w:rsidRPr="00191F2D" w:rsidRDefault="000B6196" w:rsidP="000B6196">
      <w:pPr>
        <w:spacing w:line="360" w:lineRule="auto"/>
        <w:rPr>
          <w:rFonts w:cs="Arial"/>
          <w:b/>
          <w:sz w:val="22"/>
          <w:szCs w:val="22"/>
        </w:rPr>
      </w:pPr>
      <w:r w:rsidRPr="00191F2D">
        <w:rPr>
          <w:rFonts w:cs="Arial"/>
          <w:b/>
          <w:sz w:val="22"/>
          <w:szCs w:val="22"/>
        </w:rPr>
        <w:t>2</w:t>
      </w:r>
      <w:r w:rsidR="001B1713" w:rsidRPr="00191F2D">
        <w:rPr>
          <w:rFonts w:cs="Arial"/>
          <w:b/>
          <w:sz w:val="22"/>
          <w:szCs w:val="22"/>
        </w:rPr>
        <w:t>1</w:t>
      </w:r>
      <w:r w:rsidRPr="00191F2D">
        <w:rPr>
          <w:rFonts w:cs="Arial"/>
          <w:b/>
          <w:sz w:val="22"/>
          <w:szCs w:val="22"/>
        </w:rPr>
        <w:t>.</w:t>
      </w:r>
      <w:r w:rsidR="00B75821" w:rsidRPr="00191F2D">
        <w:rPr>
          <w:rFonts w:cs="Arial"/>
          <w:b/>
          <w:sz w:val="22"/>
          <w:szCs w:val="22"/>
        </w:rPr>
        <w:t>3</w:t>
      </w:r>
      <w:r w:rsidRPr="00191F2D">
        <w:rPr>
          <w:rFonts w:cs="Arial"/>
          <w:b/>
          <w:sz w:val="22"/>
          <w:szCs w:val="22"/>
        </w:rPr>
        <w:tab/>
      </w:r>
      <w:r w:rsidR="00F64662" w:rsidRPr="00191F2D">
        <w:rPr>
          <w:rFonts w:cs="Arial"/>
          <w:b/>
          <w:sz w:val="22"/>
          <w:szCs w:val="22"/>
        </w:rPr>
        <w:t xml:space="preserve">PHASE </w:t>
      </w:r>
      <w:r w:rsidR="00B75821" w:rsidRPr="00191F2D">
        <w:rPr>
          <w:rFonts w:cs="Arial"/>
          <w:b/>
          <w:sz w:val="22"/>
          <w:szCs w:val="22"/>
        </w:rPr>
        <w:t>3</w:t>
      </w:r>
      <w:r w:rsidR="00F64662" w:rsidRPr="00191F2D">
        <w:rPr>
          <w:rFonts w:cs="Arial"/>
          <w:b/>
          <w:sz w:val="22"/>
          <w:szCs w:val="22"/>
        </w:rPr>
        <w:t>: PRESENTATION</w:t>
      </w:r>
    </w:p>
    <w:p w14:paraId="325EE349" w14:textId="77777777" w:rsidR="005C4AA6" w:rsidRPr="00191F2D" w:rsidRDefault="005C4AA6" w:rsidP="000B6196">
      <w:pPr>
        <w:spacing w:line="360" w:lineRule="auto"/>
        <w:ind w:left="720"/>
        <w:rPr>
          <w:rFonts w:cs="Arial"/>
          <w:bCs/>
          <w:sz w:val="22"/>
          <w:szCs w:val="22"/>
        </w:rPr>
      </w:pPr>
    </w:p>
    <w:p w14:paraId="37352BF0" w14:textId="247C1432" w:rsidR="00502BE2" w:rsidRPr="00191F2D" w:rsidRDefault="00282DC5" w:rsidP="000B6196">
      <w:pPr>
        <w:spacing w:line="360" w:lineRule="auto"/>
        <w:ind w:left="720"/>
        <w:rPr>
          <w:rFonts w:cs="Arial"/>
          <w:bCs/>
          <w:sz w:val="22"/>
          <w:szCs w:val="22"/>
        </w:rPr>
      </w:pPr>
      <w:r w:rsidRPr="00191F2D">
        <w:rPr>
          <w:rFonts w:cs="Arial"/>
          <w:bCs/>
          <w:sz w:val="22"/>
          <w:szCs w:val="22"/>
        </w:rPr>
        <w:t xml:space="preserve">Presentation will be done by the project management team. </w:t>
      </w:r>
      <w:r w:rsidR="00211F19" w:rsidRPr="00191F2D">
        <w:rPr>
          <w:rFonts w:cs="Arial"/>
          <w:bCs/>
          <w:sz w:val="22"/>
          <w:szCs w:val="22"/>
        </w:rPr>
        <w:t xml:space="preserve">Presentation will </w:t>
      </w:r>
      <w:r w:rsidR="005C4AA6" w:rsidRPr="00191F2D">
        <w:rPr>
          <w:rFonts w:cs="Arial"/>
          <w:bCs/>
          <w:sz w:val="22"/>
          <w:szCs w:val="22"/>
        </w:rPr>
        <w:t>be evaluated</w:t>
      </w:r>
      <w:r w:rsidR="00211F19" w:rsidRPr="00191F2D">
        <w:rPr>
          <w:rFonts w:cs="Arial"/>
          <w:bCs/>
          <w:sz w:val="22"/>
          <w:szCs w:val="22"/>
        </w:rPr>
        <w:t xml:space="preserve"> based on Functionality </w:t>
      </w:r>
      <w:r w:rsidR="004D64B4" w:rsidRPr="00191F2D">
        <w:rPr>
          <w:rFonts w:cs="Arial"/>
          <w:bCs/>
          <w:sz w:val="22"/>
          <w:szCs w:val="22"/>
        </w:rPr>
        <w:t>scoring</w:t>
      </w:r>
      <w:r w:rsidR="00211F19" w:rsidRPr="00191F2D">
        <w:rPr>
          <w:rFonts w:cs="Arial"/>
          <w:bCs/>
          <w:sz w:val="22"/>
          <w:szCs w:val="22"/>
        </w:rPr>
        <w:t>.</w:t>
      </w:r>
      <w:r w:rsidR="00F64662" w:rsidRPr="00191F2D">
        <w:rPr>
          <w:rFonts w:cs="Arial"/>
          <w:bCs/>
          <w:sz w:val="22"/>
          <w:szCs w:val="22"/>
        </w:rPr>
        <w:t xml:space="preserve"> </w:t>
      </w:r>
      <w:r w:rsidR="00841EC8" w:rsidRPr="00191F2D">
        <w:rPr>
          <w:rFonts w:cs="Arial"/>
          <w:bCs/>
          <w:sz w:val="22"/>
          <w:szCs w:val="22"/>
        </w:rPr>
        <w:t>Presentations will be in Polokwane.</w:t>
      </w:r>
    </w:p>
    <w:p w14:paraId="4255866C" w14:textId="77777777" w:rsidR="006951EE" w:rsidRPr="00191F2D" w:rsidRDefault="006951EE" w:rsidP="005C4AA6">
      <w:pPr>
        <w:spacing w:line="360" w:lineRule="auto"/>
        <w:rPr>
          <w:rFonts w:cs="Arial"/>
          <w:bCs/>
          <w:sz w:val="22"/>
          <w:szCs w:val="22"/>
        </w:rPr>
      </w:pPr>
    </w:p>
    <w:p w14:paraId="7E0709F2" w14:textId="76713CBE" w:rsidR="005C4AA6" w:rsidRPr="00191F2D" w:rsidRDefault="005C4AA6" w:rsidP="005C4AA6">
      <w:pPr>
        <w:jc w:val="both"/>
        <w:rPr>
          <w:rFonts w:cs="Arial"/>
          <w:b/>
          <w:sz w:val="22"/>
          <w:szCs w:val="22"/>
        </w:rPr>
      </w:pPr>
      <w:r w:rsidRPr="00191F2D">
        <w:rPr>
          <w:rFonts w:cs="Arial"/>
          <w:b/>
          <w:sz w:val="22"/>
          <w:szCs w:val="22"/>
        </w:rPr>
        <w:t>2</w:t>
      </w:r>
      <w:r w:rsidR="001B1713" w:rsidRPr="00191F2D">
        <w:rPr>
          <w:rFonts w:cs="Arial"/>
          <w:b/>
          <w:sz w:val="22"/>
          <w:szCs w:val="22"/>
        </w:rPr>
        <w:t>1</w:t>
      </w:r>
      <w:r w:rsidRPr="00191F2D">
        <w:rPr>
          <w:rFonts w:cs="Arial"/>
          <w:b/>
          <w:sz w:val="22"/>
          <w:szCs w:val="22"/>
        </w:rPr>
        <w:t>.</w:t>
      </w:r>
      <w:r w:rsidR="00B75821" w:rsidRPr="00191F2D">
        <w:rPr>
          <w:rFonts w:cs="Arial"/>
          <w:b/>
          <w:sz w:val="22"/>
          <w:szCs w:val="22"/>
        </w:rPr>
        <w:t>4</w:t>
      </w:r>
      <w:r w:rsidRPr="00191F2D">
        <w:rPr>
          <w:rFonts w:cs="Arial"/>
          <w:bCs/>
          <w:sz w:val="22"/>
          <w:szCs w:val="22"/>
        </w:rPr>
        <w:tab/>
      </w:r>
      <w:r w:rsidRPr="00191F2D">
        <w:rPr>
          <w:rFonts w:cs="Arial"/>
          <w:b/>
          <w:sz w:val="22"/>
          <w:szCs w:val="22"/>
        </w:rPr>
        <w:t xml:space="preserve">PHASE </w:t>
      </w:r>
      <w:r w:rsidR="00B75821" w:rsidRPr="00191F2D">
        <w:rPr>
          <w:rFonts w:cs="Arial"/>
          <w:b/>
          <w:sz w:val="22"/>
          <w:szCs w:val="22"/>
        </w:rPr>
        <w:t>4</w:t>
      </w:r>
      <w:r w:rsidRPr="00191F2D">
        <w:rPr>
          <w:rFonts w:cs="Arial"/>
          <w:b/>
          <w:sz w:val="22"/>
          <w:szCs w:val="22"/>
        </w:rPr>
        <w:t xml:space="preserve">: PRICE AND </w:t>
      </w:r>
      <w:r w:rsidR="00B75821" w:rsidRPr="00191F2D">
        <w:rPr>
          <w:rFonts w:cs="Arial"/>
          <w:b/>
          <w:sz w:val="22"/>
          <w:szCs w:val="22"/>
        </w:rPr>
        <w:t>SPECIFIC GOALS</w:t>
      </w:r>
      <w:r w:rsidRPr="00191F2D">
        <w:rPr>
          <w:rFonts w:cs="Arial"/>
          <w:b/>
          <w:sz w:val="22"/>
          <w:szCs w:val="22"/>
        </w:rPr>
        <w:t xml:space="preserve"> EVALUATION </w:t>
      </w:r>
    </w:p>
    <w:p w14:paraId="6F158465" w14:textId="2ED33A53" w:rsidR="005C4AA6" w:rsidRPr="00191F2D" w:rsidRDefault="005C4AA6" w:rsidP="005C4AA6">
      <w:pPr>
        <w:jc w:val="both"/>
        <w:rPr>
          <w:rFonts w:cs="Arial"/>
          <w:sz w:val="22"/>
          <w:szCs w:val="22"/>
        </w:rPr>
      </w:pPr>
    </w:p>
    <w:p w14:paraId="5CB22C2F" w14:textId="77777777" w:rsidR="00B75821" w:rsidRPr="00191F2D" w:rsidRDefault="00B75821" w:rsidP="00B75821">
      <w:pPr>
        <w:widowControl w:val="0"/>
        <w:tabs>
          <w:tab w:val="left" w:pos="2880"/>
          <w:tab w:val="left" w:pos="5760"/>
          <w:tab w:val="left" w:pos="7920"/>
        </w:tabs>
        <w:spacing w:after="120"/>
        <w:jc w:val="both"/>
        <w:rPr>
          <w:rFonts w:cs="Arial"/>
          <w:snapToGrid w:val="0"/>
          <w:lang w:val="en-GB"/>
        </w:rPr>
      </w:pPr>
      <w:r w:rsidRPr="00191F2D">
        <w:rPr>
          <w:rFonts w:cs="Arial"/>
          <w:snapToGrid w:val="0"/>
          <w:lang w:val="en-GB"/>
        </w:rPr>
        <w:t xml:space="preserve">          Either the 90/10 or 80/20 preference point system will be applicable in this tender.</w:t>
      </w:r>
    </w:p>
    <w:p w14:paraId="05446F8E" w14:textId="5F2E4F8A" w:rsidR="00B75821" w:rsidRPr="00191F2D" w:rsidRDefault="00B75821" w:rsidP="00B75821">
      <w:pPr>
        <w:widowControl w:val="0"/>
        <w:tabs>
          <w:tab w:val="left" w:pos="2880"/>
          <w:tab w:val="left" w:pos="5760"/>
          <w:tab w:val="left" w:pos="7920"/>
        </w:tabs>
        <w:spacing w:after="120"/>
        <w:jc w:val="both"/>
        <w:rPr>
          <w:rFonts w:cs="Arial"/>
          <w:snapToGrid w:val="0"/>
          <w:lang w:val="en-GB"/>
        </w:rPr>
      </w:pPr>
      <w:r w:rsidRPr="00191F2D">
        <w:rPr>
          <w:rFonts w:cs="Arial"/>
          <w:snapToGrid w:val="0"/>
          <w:lang w:val="en-GB"/>
        </w:rPr>
        <w:t xml:space="preserve">          The lowest acceptable tender will be used to determine the accurate system </w:t>
      </w:r>
      <w:proofErr w:type="gramStart"/>
      <w:r w:rsidRPr="00191F2D">
        <w:rPr>
          <w:rFonts w:cs="Arial"/>
          <w:snapToGrid w:val="0"/>
          <w:lang w:val="en-GB"/>
        </w:rPr>
        <w:t>once</w:t>
      </w:r>
      <w:proofErr w:type="gramEnd"/>
      <w:r w:rsidRPr="00191F2D">
        <w:rPr>
          <w:rFonts w:cs="Arial"/>
          <w:snapToGrid w:val="0"/>
          <w:lang w:val="en-GB"/>
        </w:rPr>
        <w:t xml:space="preserve"> </w:t>
      </w:r>
    </w:p>
    <w:p w14:paraId="2CC994A4" w14:textId="3E42F390" w:rsidR="00B75821" w:rsidRPr="00191F2D" w:rsidRDefault="00B75821" w:rsidP="00B75821">
      <w:pPr>
        <w:widowControl w:val="0"/>
        <w:tabs>
          <w:tab w:val="left" w:pos="2880"/>
          <w:tab w:val="left" w:pos="5760"/>
          <w:tab w:val="left" w:pos="7920"/>
        </w:tabs>
        <w:spacing w:after="120"/>
        <w:jc w:val="both"/>
        <w:rPr>
          <w:rFonts w:cs="Arial"/>
          <w:snapToGrid w:val="0"/>
          <w:lang w:val="en-GB"/>
        </w:rPr>
      </w:pPr>
      <w:r w:rsidRPr="00191F2D">
        <w:rPr>
          <w:rFonts w:cs="Arial"/>
          <w:snapToGrid w:val="0"/>
          <w:lang w:val="en-GB"/>
        </w:rPr>
        <w:t xml:space="preserve">          tenders are received.</w:t>
      </w:r>
    </w:p>
    <w:p w14:paraId="7871474F" w14:textId="77777777" w:rsidR="00B75821" w:rsidRPr="00191F2D" w:rsidRDefault="00B75821" w:rsidP="005C4AA6">
      <w:pPr>
        <w:jc w:val="both"/>
        <w:rPr>
          <w:rFonts w:cs="Arial"/>
          <w:sz w:val="22"/>
          <w:szCs w:val="22"/>
        </w:rPr>
      </w:pPr>
    </w:p>
    <w:p w14:paraId="018357A0"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767130CB"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4851FBB7"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0904C2DC"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166D9E5A"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450E8965"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4567D9E8"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1E7073D9"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6C882305"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4C3EAF7B"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509849D7"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5A021743"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3A87BA9B"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3DB5F7C2"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45596E53"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3E8651E1"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1349974A"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1BE99883"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0BC742EF"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4B0C8428" w14:textId="77777777" w:rsidR="007A6BE1" w:rsidRPr="00191F2D" w:rsidRDefault="007A6BE1" w:rsidP="00057AFD">
      <w:pPr>
        <w:spacing w:after="200" w:line="360" w:lineRule="auto"/>
        <w:ind w:left="284"/>
        <w:contextualSpacing/>
        <w:jc w:val="center"/>
        <w:rPr>
          <w:rFonts w:eastAsia="Calibri" w:cs="Arial"/>
          <w:b/>
          <w:sz w:val="22"/>
          <w:szCs w:val="22"/>
          <w:u w:val="single"/>
        </w:rPr>
      </w:pPr>
    </w:p>
    <w:p w14:paraId="28EC8072" w14:textId="34297DB1" w:rsidR="00057AFD" w:rsidRPr="00191F2D" w:rsidRDefault="00057AFD" w:rsidP="00057AFD">
      <w:pPr>
        <w:spacing w:after="200" w:line="360" w:lineRule="auto"/>
        <w:ind w:left="284"/>
        <w:contextualSpacing/>
        <w:jc w:val="center"/>
        <w:rPr>
          <w:rFonts w:eastAsia="Calibri" w:cs="Arial"/>
          <w:sz w:val="22"/>
          <w:szCs w:val="22"/>
          <w:u w:val="single"/>
        </w:rPr>
      </w:pPr>
      <w:r w:rsidRPr="00191F2D">
        <w:rPr>
          <w:rFonts w:eastAsia="Calibri" w:cs="Arial"/>
          <w:b/>
          <w:sz w:val="22"/>
          <w:szCs w:val="22"/>
          <w:u w:val="single"/>
        </w:rPr>
        <w:lastRenderedPageBreak/>
        <w:t>ANNEXURE B</w:t>
      </w:r>
    </w:p>
    <w:p w14:paraId="14085A6D" w14:textId="055AB52D" w:rsidR="00057AFD" w:rsidRPr="00191F2D" w:rsidRDefault="00057AFD" w:rsidP="008C4750">
      <w:pPr>
        <w:pStyle w:val="Header"/>
        <w:tabs>
          <w:tab w:val="clear" w:pos="4153"/>
          <w:tab w:val="clear" w:pos="8306"/>
        </w:tabs>
        <w:ind w:right="-279"/>
        <w:rPr>
          <w:rFonts w:ascii="Arial" w:hAnsi="Arial" w:cs="Arial"/>
          <w:b/>
          <w:sz w:val="22"/>
          <w:szCs w:val="22"/>
          <w:lang w:val="en-US"/>
        </w:rPr>
      </w:pPr>
      <w:r w:rsidRPr="00191F2D">
        <w:rPr>
          <w:rFonts w:ascii="Arial" w:hAnsi="Arial" w:cs="Arial"/>
          <w:b/>
          <w:sz w:val="22"/>
          <w:szCs w:val="22"/>
          <w:lang w:val="en-US"/>
        </w:rPr>
        <w:t>DETAILED SPECIFICATION FOR SOUND &amp; STAGE, BACKLINE, AUDIO VISUAL &amp; LIGHTING, FOR MAPUNGUB</w:t>
      </w:r>
      <w:r w:rsidR="0067785E" w:rsidRPr="00191F2D">
        <w:rPr>
          <w:rFonts w:ascii="Arial" w:hAnsi="Arial" w:cs="Arial"/>
          <w:b/>
          <w:sz w:val="22"/>
          <w:szCs w:val="22"/>
          <w:lang w:val="en-US"/>
        </w:rPr>
        <w:t>WE ARTS &amp; CULTURE FESTIVAL, 20</w:t>
      </w:r>
      <w:r w:rsidR="00FC4693" w:rsidRPr="00191F2D">
        <w:rPr>
          <w:rFonts w:ascii="Arial" w:hAnsi="Arial" w:cs="Arial"/>
          <w:b/>
          <w:sz w:val="22"/>
          <w:szCs w:val="22"/>
          <w:lang w:val="en-US"/>
        </w:rPr>
        <w:t>2</w:t>
      </w:r>
      <w:r w:rsidR="003D3533" w:rsidRPr="00191F2D">
        <w:rPr>
          <w:rFonts w:ascii="Arial" w:hAnsi="Arial" w:cs="Arial"/>
          <w:b/>
          <w:sz w:val="22"/>
          <w:szCs w:val="22"/>
          <w:lang w:val="en-US"/>
        </w:rPr>
        <w:t>3</w:t>
      </w:r>
      <w:r w:rsidR="008C4750" w:rsidRPr="00191F2D">
        <w:rPr>
          <w:rFonts w:ascii="Arial" w:hAnsi="Arial" w:cs="Arial"/>
          <w:b/>
          <w:sz w:val="22"/>
          <w:szCs w:val="22"/>
          <w:lang w:val="en-US"/>
        </w:rPr>
        <w:t>/2</w:t>
      </w:r>
      <w:r w:rsidR="003D3533" w:rsidRPr="00191F2D">
        <w:rPr>
          <w:rFonts w:ascii="Arial" w:hAnsi="Arial" w:cs="Arial"/>
          <w:b/>
          <w:sz w:val="22"/>
          <w:szCs w:val="22"/>
          <w:lang w:val="en-US"/>
        </w:rPr>
        <w:t>4</w:t>
      </w:r>
      <w:r w:rsidRPr="00191F2D">
        <w:rPr>
          <w:rFonts w:ascii="Arial" w:hAnsi="Arial" w:cs="Arial"/>
          <w:b/>
          <w:sz w:val="22"/>
          <w:szCs w:val="22"/>
          <w:lang w:val="en-US"/>
        </w:rPr>
        <w:t>, 20</w:t>
      </w:r>
      <w:r w:rsidR="00FC4693" w:rsidRPr="00191F2D">
        <w:rPr>
          <w:rFonts w:ascii="Arial" w:hAnsi="Arial" w:cs="Arial"/>
          <w:b/>
          <w:sz w:val="22"/>
          <w:szCs w:val="22"/>
          <w:lang w:val="en-US"/>
        </w:rPr>
        <w:t>2</w:t>
      </w:r>
      <w:r w:rsidR="008C4750" w:rsidRPr="00191F2D">
        <w:rPr>
          <w:rFonts w:ascii="Arial" w:hAnsi="Arial" w:cs="Arial"/>
          <w:b/>
          <w:sz w:val="22"/>
          <w:szCs w:val="22"/>
          <w:lang w:val="en-US"/>
        </w:rPr>
        <w:t>4/2</w:t>
      </w:r>
      <w:r w:rsidR="003D3533" w:rsidRPr="00191F2D">
        <w:rPr>
          <w:rFonts w:ascii="Arial" w:hAnsi="Arial" w:cs="Arial"/>
          <w:b/>
          <w:sz w:val="22"/>
          <w:szCs w:val="22"/>
          <w:lang w:val="en-US"/>
        </w:rPr>
        <w:t>5</w:t>
      </w:r>
      <w:r w:rsidR="0067785E" w:rsidRPr="00191F2D">
        <w:rPr>
          <w:rFonts w:ascii="Arial" w:hAnsi="Arial" w:cs="Arial"/>
          <w:b/>
          <w:sz w:val="22"/>
          <w:szCs w:val="22"/>
          <w:lang w:val="en-US"/>
        </w:rPr>
        <w:t xml:space="preserve"> and 202</w:t>
      </w:r>
      <w:r w:rsidR="003D3533" w:rsidRPr="00191F2D">
        <w:rPr>
          <w:rFonts w:ascii="Arial" w:hAnsi="Arial" w:cs="Arial"/>
          <w:b/>
          <w:sz w:val="22"/>
          <w:szCs w:val="22"/>
          <w:lang w:val="en-US"/>
        </w:rPr>
        <w:t>5</w:t>
      </w:r>
      <w:r w:rsidR="008C4750" w:rsidRPr="00191F2D">
        <w:rPr>
          <w:rFonts w:ascii="Arial" w:hAnsi="Arial" w:cs="Arial"/>
          <w:b/>
          <w:sz w:val="22"/>
          <w:szCs w:val="22"/>
          <w:lang w:val="en-US"/>
        </w:rPr>
        <w:t>/2</w:t>
      </w:r>
      <w:r w:rsidR="003D3533" w:rsidRPr="00191F2D">
        <w:rPr>
          <w:rFonts w:ascii="Arial" w:hAnsi="Arial" w:cs="Arial"/>
          <w:b/>
          <w:sz w:val="22"/>
          <w:szCs w:val="22"/>
          <w:lang w:val="en-US"/>
        </w:rPr>
        <w:t>6</w:t>
      </w:r>
      <w:r w:rsidRPr="00191F2D">
        <w:rPr>
          <w:rFonts w:ascii="Arial" w:hAnsi="Arial" w:cs="Arial"/>
          <w:b/>
          <w:sz w:val="22"/>
          <w:szCs w:val="22"/>
          <w:lang w:val="en-US"/>
        </w:rPr>
        <w:t>.</w:t>
      </w:r>
    </w:p>
    <w:p w14:paraId="23511CF2" w14:textId="77777777" w:rsidR="005D2535" w:rsidRPr="00191F2D" w:rsidRDefault="005D2535" w:rsidP="00057AFD">
      <w:pPr>
        <w:pStyle w:val="Header"/>
        <w:tabs>
          <w:tab w:val="clear" w:pos="4153"/>
          <w:tab w:val="clear" w:pos="8306"/>
        </w:tabs>
        <w:jc w:val="center"/>
        <w:rPr>
          <w:rFonts w:ascii="Arial" w:hAnsi="Arial" w:cs="Arial"/>
          <w:b/>
          <w:sz w:val="22"/>
          <w:szCs w:val="22"/>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505"/>
      </w:tblGrid>
      <w:tr w:rsidR="00191F2D" w:rsidRPr="00191F2D" w14:paraId="7AF6177F" w14:textId="77777777" w:rsidTr="008C4750">
        <w:trPr>
          <w:trHeight w:val="491"/>
        </w:trPr>
        <w:tc>
          <w:tcPr>
            <w:tcW w:w="1129" w:type="dxa"/>
            <w:shd w:val="clear" w:color="auto" w:fill="D9E2F3" w:themeFill="accent5" w:themeFillTint="33"/>
          </w:tcPr>
          <w:p w14:paraId="1F81C63D" w14:textId="56D6C01E" w:rsidR="0020759D" w:rsidRPr="00191F2D" w:rsidRDefault="0020759D" w:rsidP="0020759D">
            <w:pPr>
              <w:spacing w:line="360" w:lineRule="auto"/>
              <w:rPr>
                <w:rFonts w:cs="Arial"/>
                <w:b/>
                <w:bCs/>
                <w:sz w:val="22"/>
                <w:szCs w:val="22"/>
              </w:rPr>
            </w:pPr>
            <w:r w:rsidRPr="00191F2D">
              <w:rPr>
                <w:rFonts w:cs="Arial"/>
                <w:b/>
                <w:bCs/>
                <w:sz w:val="22"/>
                <w:szCs w:val="22"/>
              </w:rPr>
              <w:t>ITEM NO.</w:t>
            </w:r>
          </w:p>
        </w:tc>
        <w:tc>
          <w:tcPr>
            <w:tcW w:w="8505" w:type="dxa"/>
            <w:shd w:val="clear" w:color="auto" w:fill="D9E2F3" w:themeFill="accent5" w:themeFillTint="33"/>
          </w:tcPr>
          <w:p w14:paraId="02C6DB66" w14:textId="3B1664A1" w:rsidR="00057AFD" w:rsidRPr="00191F2D" w:rsidRDefault="0020759D" w:rsidP="00BF0F8D">
            <w:pPr>
              <w:pStyle w:val="Heading3"/>
              <w:rPr>
                <w:rFonts w:ascii="Arial" w:hAnsi="Arial" w:cs="Arial"/>
                <w:color w:val="auto"/>
                <w:sz w:val="22"/>
                <w:szCs w:val="22"/>
              </w:rPr>
            </w:pPr>
            <w:r w:rsidRPr="00191F2D">
              <w:rPr>
                <w:rFonts w:ascii="Arial" w:hAnsi="Arial" w:cs="Arial"/>
                <w:color w:val="auto"/>
                <w:sz w:val="22"/>
                <w:szCs w:val="22"/>
              </w:rPr>
              <w:t>DESCRIPTION</w:t>
            </w:r>
          </w:p>
          <w:p w14:paraId="509EE64E" w14:textId="6E7111DA" w:rsidR="0020759D" w:rsidRPr="00191F2D" w:rsidRDefault="0020759D" w:rsidP="0020759D">
            <w:pPr>
              <w:rPr>
                <w:rFonts w:cs="Arial"/>
              </w:rPr>
            </w:pPr>
          </w:p>
        </w:tc>
      </w:tr>
      <w:tr w:rsidR="00191F2D" w:rsidRPr="00191F2D" w14:paraId="6B49EA86" w14:textId="77777777" w:rsidTr="008C4750">
        <w:tc>
          <w:tcPr>
            <w:tcW w:w="1129" w:type="dxa"/>
          </w:tcPr>
          <w:p w14:paraId="4DF0692F" w14:textId="77777777" w:rsidR="00057AFD" w:rsidRPr="00191F2D" w:rsidRDefault="00057AFD" w:rsidP="00510981">
            <w:pPr>
              <w:spacing w:line="360" w:lineRule="auto"/>
              <w:jc w:val="both"/>
              <w:rPr>
                <w:rFonts w:cs="Arial"/>
                <w:sz w:val="22"/>
                <w:szCs w:val="22"/>
              </w:rPr>
            </w:pPr>
            <w:r w:rsidRPr="00191F2D">
              <w:rPr>
                <w:rFonts w:cs="Arial"/>
                <w:sz w:val="22"/>
                <w:szCs w:val="22"/>
              </w:rPr>
              <w:t>1</w:t>
            </w:r>
          </w:p>
        </w:tc>
        <w:tc>
          <w:tcPr>
            <w:tcW w:w="8505" w:type="dxa"/>
          </w:tcPr>
          <w:p w14:paraId="1B000844" w14:textId="77777777" w:rsidR="00057AFD" w:rsidRPr="00191F2D" w:rsidRDefault="00057AFD" w:rsidP="00510981">
            <w:pPr>
              <w:spacing w:line="360" w:lineRule="auto"/>
              <w:jc w:val="both"/>
              <w:rPr>
                <w:rFonts w:cs="Arial"/>
                <w:b/>
                <w:sz w:val="22"/>
                <w:szCs w:val="22"/>
              </w:rPr>
            </w:pPr>
            <w:r w:rsidRPr="00191F2D">
              <w:rPr>
                <w:rFonts w:cs="Arial"/>
                <w:b/>
                <w:sz w:val="22"/>
                <w:szCs w:val="22"/>
              </w:rPr>
              <w:t>Sound System</w:t>
            </w:r>
          </w:p>
        </w:tc>
      </w:tr>
      <w:tr w:rsidR="00191F2D" w:rsidRPr="00191F2D" w14:paraId="4035A496" w14:textId="77777777" w:rsidTr="008C4750">
        <w:tc>
          <w:tcPr>
            <w:tcW w:w="1129" w:type="dxa"/>
          </w:tcPr>
          <w:p w14:paraId="0DB6FE02" w14:textId="77777777" w:rsidR="00057AFD" w:rsidRPr="00191F2D" w:rsidRDefault="00057AFD" w:rsidP="00510981">
            <w:pPr>
              <w:spacing w:line="360" w:lineRule="auto"/>
              <w:jc w:val="both"/>
              <w:rPr>
                <w:rFonts w:cs="Arial"/>
                <w:sz w:val="22"/>
                <w:szCs w:val="22"/>
              </w:rPr>
            </w:pPr>
          </w:p>
        </w:tc>
        <w:tc>
          <w:tcPr>
            <w:tcW w:w="8505" w:type="dxa"/>
          </w:tcPr>
          <w:p w14:paraId="403B58C9" w14:textId="3E33AABB" w:rsidR="00057AFD" w:rsidRPr="00191F2D" w:rsidRDefault="00057AFD" w:rsidP="00510981">
            <w:pPr>
              <w:spacing w:line="360" w:lineRule="auto"/>
              <w:jc w:val="both"/>
              <w:rPr>
                <w:rFonts w:cs="Arial"/>
                <w:sz w:val="22"/>
                <w:szCs w:val="22"/>
              </w:rPr>
            </w:pPr>
            <w:r w:rsidRPr="00191F2D">
              <w:rPr>
                <w:rFonts w:cs="Arial"/>
                <w:sz w:val="22"/>
                <w:szCs w:val="22"/>
              </w:rPr>
              <w:t xml:space="preserve">Provide a </w:t>
            </w:r>
            <w:r w:rsidR="00BF0F8D" w:rsidRPr="00191F2D">
              <w:rPr>
                <w:rFonts w:cs="Arial"/>
                <w:sz w:val="22"/>
                <w:szCs w:val="22"/>
              </w:rPr>
              <w:t>high-quality</w:t>
            </w:r>
            <w:r w:rsidRPr="00191F2D">
              <w:rPr>
                <w:rFonts w:cs="Arial"/>
                <w:sz w:val="22"/>
                <w:szCs w:val="22"/>
              </w:rPr>
              <w:t xml:space="preserve"> PA system to be able to address people in an open area to be able to reach a maximum of 20 000 people.</w:t>
            </w:r>
          </w:p>
          <w:p w14:paraId="3FC9EA7D" w14:textId="77777777" w:rsidR="00057AFD" w:rsidRPr="00191F2D" w:rsidRDefault="00057AFD" w:rsidP="00510981">
            <w:pPr>
              <w:jc w:val="both"/>
              <w:rPr>
                <w:rFonts w:cs="Arial"/>
                <w:b/>
                <w:sz w:val="22"/>
                <w:szCs w:val="22"/>
              </w:rPr>
            </w:pPr>
            <w:r w:rsidRPr="00191F2D">
              <w:rPr>
                <w:rFonts w:cs="Arial"/>
                <w:sz w:val="22"/>
                <w:szCs w:val="22"/>
              </w:rPr>
              <w:t>Provide the necessary sound system of high quality and clarity and a back-line for performances.  Individual technical requirements of the performing groups will be provided closer to the time</w:t>
            </w:r>
          </w:p>
        </w:tc>
      </w:tr>
      <w:tr w:rsidR="00191F2D" w:rsidRPr="00191F2D" w14:paraId="3FC549A1" w14:textId="77777777" w:rsidTr="008C4750">
        <w:trPr>
          <w:trHeight w:val="75"/>
        </w:trPr>
        <w:tc>
          <w:tcPr>
            <w:tcW w:w="1129" w:type="dxa"/>
          </w:tcPr>
          <w:p w14:paraId="64F7ECE6" w14:textId="77777777" w:rsidR="00057AFD" w:rsidRPr="00191F2D" w:rsidRDefault="00057AFD" w:rsidP="00510981">
            <w:pPr>
              <w:rPr>
                <w:rFonts w:cs="Arial"/>
                <w:b/>
                <w:bCs/>
                <w:sz w:val="22"/>
                <w:szCs w:val="22"/>
                <w:lang w:val="en-ZA"/>
              </w:rPr>
            </w:pPr>
            <w:r w:rsidRPr="00191F2D">
              <w:rPr>
                <w:rFonts w:cs="Arial"/>
                <w:b/>
                <w:bCs/>
                <w:sz w:val="22"/>
                <w:szCs w:val="22"/>
                <w:lang w:val="en-ZA"/>
              </w:rPr>
              <w:t>2.</w:t>
            </w:r>
          </w:p>
        </w:tc>
        <w:tc>
          <w:tcPr>
            <w:tcW w:w="8505" w:type="dxa"/>
          </w:tcPr>
          <w:p w14:paraId="6A32F3F1" w14:textId="5164D40C" w:rsidR="00057AFD" w:rsidRPr="00191F2D" w:rsidRDefault="00057AFD" w:rsidP="003C3F62">
            <w:pPr>
              <w:rPr>
                <w:rFonts w:cs="Arial"/>
                <w:sz w:val="22"/>
                <w:szCs w:val="22"/>
                <w:lang w:val="en-ZA"/>
              </w:rPr>
            </w:pPr>
            <w:r w:rsidRPr="00191F2D">
              <w:rPr>
                <w:rFonts w:cs="Arial"/>
                <w:b/>
                <w:bCs/>
                <w:sz w:val="22"/>
                <w:szCs w:val="22"/>
                <w:lang w:val="en-ZA"/>
              </w:rPr>
              <w:t>Sound:   Main PA</w:t>
            </w:r>
          </w:p>
        </w:tc>
      </w:tr>
      <w:tr w:rsidR="00191F2D" w:rsidRPr="00191F2D" w14:paraId="248E7A27" w14:textId="77777777" w:rsidTr="008C4750">
        <w:tc>
          <w:tcPr>
            <w:tcW w:w="1129" w:type="dxa"/>
          </w:tcPr>
          <w:p w14:paraId="0EA6809B" w14:textId="77777777" w:rsidR="00057AFD" w:rsidRPr="00191F2D" w:rsidRDefault="00057AFD" w:rsidP="00510981">
            <w:pPr>
              <w:rPr>
                <w:rFonts w:cs="Arial"/>
                <w:sz w:val="22"/>
                <w:szCs w:val="22"/>
              </w:rPr>
            </w:pPr>
          </w:p>
        </w:tc>
        <w:tc>
          <w:tcPr>
            <w:tcW w:w="8505" w:type="dxa"/>
          </w:tcPr>
          <w:p w14:paraId="24A068FE" w14:textId="77777777" w:rsidR="00057AFD" w:rsidRPr="00191F2D" w:rsidRDefault="00057AFD" w:rsidP="00510981">
            <w:pPr>
              <w:rPr>
                <w:rFonts w:cs="Arial"/>
                <w:sz w:val="22"/>
                <w:szCs w:val="22"/>
                <w:lang w:val="en-ZA"/>
              </w:rPr>
            </w:pPr>
            <w:r w:rsidRPr="00191F2D">
              <w:rPr>
                <w:rFonts w:cs="Arial"/>
                <w:sz w:val="22"/>
                <w:szCs w:val="22"/>
                <w:lang w:val="en-ZA"/>
              </w:rPr>
              <w:t>20 x large format 3way line array system (flown)</w:t>
            </w:r>
          </w:p>
          <w:p w14:paraId="38E891F8" w14:textId="77777777" w:rsidR="00057AFD" w:rsidRPr="00191F2D" w:rsidRDefault="00057AFD" w:rsidP="00510981">
            <w:pPr>
              <w:rPr>
                <w:rFonts w:cs="Arial"/>
                <w:sz w:val="22"/>
                <w:szCs w:val="22"/>
                <w:lang w:val="en-ZA"/>
              </w:rPr>
            </w:pPr>
            <w:r w:rsidRPr="00191F2D">
              <w:rPr>
                <w:rFonts w:cs="Arial"/>
                <w:sz w:val="22"/>
                <w:szCs w:val="22"/>
                <w:lang w:val="en-ZA"/>
              </w:rPr>
              <w:t xml:space="preserve">18 x dual 18/21 high end sub woofers </w:t>
            </w:r>
          </w:p>
          <w:p w14:paraId="4D34ABB0" w14:textId="77777777" w:rsidR="00057AFD" w:rsidRPr="00191F2D" w:rsidRDefault="00057AFD" w:rsidP="00510981">
            <w:pPr>
              <w:rPr>
                <w:rFonts w:cs="Arial"/>
                <w:sz w:val="22"/>
                <w:szCs w:val="22"/>
                <w:lang w:val="en-ZA"/>
              </w:rPr>
            </w:pPr>
            <w:r w:rsidRPr="00191F2D">
              <w:rPr>
                <w:rFonts w:cs="Arial"/>
                <w:sz w:val="22"/>
                <w:szCs w:val="22"/>
                <w:lang w:val="en-ZA"/>
              </w:rPr>
              <w:t>2 x fly frames</w:t>
            </w:r>
          </w:p>
          <w:p w14:paraId="60E3F72E" w14:textId="24279F90" w:rsidR="00057AFD" w:rsidRPr="00191F2D" w:rsidRDefault="00057AFD" w:rsidP="00510981">
            <w:pPr>
              <w:rPr>
                <w:rFonts w:cs="Arial"/>
                <w:sz w:val="22"/>
                <w:szCs w:val="22"/>
                <w:lang w:val="en-ZA"/>
              </w:rPr>
            </w:pPr>
            <w:r w:rsidRPr="00191F2D">
              <w:rPr>
                <w:rFonts w:cs="Arial"/>
                <w:sz w:val="22"/>
                <w:szCs w:val="22"/>
                <w:lang w:val="en-ZA"/>
              </w:rPr>
              <w:t>electric motor hoists</w:t>
            </w:r>
          </w:p>
        </w:tc>
      </w:tr>
      <w:tr w:rsidR="00191F2D" w:rsidRPr="00191F2D" w14:paraId="30B400C4" w14:textId="77777777" w:rsidTr="008C4750">
        <w:tc>
          <w:tcPr>
            <w:tcW w:w="1129" w:type="dxa"/>
          </w:tcPr>
          <w:p w14:paraId="08F0E6DD" w14:textId="77777777" w:rsidR="00057AFD" w:rsidRPr="00191F2D" w:rsidRDefault="00057AFD" w:rsidP="00510981">
            <w:pPr>
              <w:rPr>
                <w:rFonts w:cs="Arial"/>
                <w:b/>
                <w:bCs/>
                <w:sz w:val="22"/>
                <w:szCs w:val="22"/>
                <w:lang w:val="en-ZA"/>
              </w:rPr>
            </w:pPr>
            <w:r w:rsidRPr="00191F2D">
              <w:rPr>
                <w:rFonts w:cs="Arial"/>
                <w:b/>
                <w:bCs/>
                <w:sz w:val="22"/>
                <w:szCs w:val="22"/>
                <w:lang w:val="en-ZA"/>
              </w:rPr>
              <w:t>3</w:t>
            </w:r>
          </w:p>
        </w:tc>
        <w:tc>
          <w:tcPr>
            <w:tcW w:w="8505" w:type="dxa"/>
          </w:tcPr>
          <w:p w14:paraId="418544FA" w14:textId="1F210A91" w:rsidR="00057AFD" w:rsidRPr="00191F2D" w:rsidRDefault="0060355A" w:rsidP="003C3F62">
            <w:pPr>
              <w:rPr>
                <w:rFonts w:cs="Arial"/>
                <w:sz w:val="22"/>
                <w:szCs w:val="22"/>
                <w:lang w:val="en-ZA"/>
              </w:rPr>
            </w:pPr>
            <w:r w:rsidRPr="00191F2D">
              <w:rPr>
                <w:rFonts w:cs="Arial"/>
                <w:b/>
                <w:bCs/>
                <w:sz w:val="22"/>
                <w:szCs w:val="22"/>
                <w:lang w:val="en-ZA"/>
              </w:rPr>
              <w:t>Front Fill</w:t>
            </w:r>
            <w:r w:rsidR="00057AFD" w:rsidRPr="00191F2D">
              <w:rPr>
                <w:rFonts w:cs="Arial"/>
                <w:b/>
                <w:bCs/>
                <w:sz w:val="22"/>
                <w:szCs w:val="22"/>
                <w:lang w:val="en-ZA"/>
              </w:rPr>
              <w:t xml:space="preserve"> System:</w:t>
            </w:r>
          </w:p>
        </w:tc>
      </w:tr>
      <w:tr w:rsidR="00191F2D" w:rsidRPr="00191F2D" w14:paraId="0688CA55" w14:textId="77777777" w:rsidTr="008C4750">
        <w:tc>
          <w:tcPr>
            <w:tcW w:w="1129" w:type="dxa"/>
          </w:tcPr>
          <w:p w14:paraId="048E1FCC" w14:textId="77777777" w:rsidR="00057AFD" w:rsidRPr="00191F2D" w:rsidRDefault="00057AFD" w:rsidP="00510981">
            <w:pPr>
              <w:rPr>
                <w:rFonts w:cs="Arial"/>
                <w:sz w:val="22"/>
                <w:szCs w:val="22"/>
              </w:rPr>
            </w:pPr>
          </w:p>
        </w:tc>
        <w:tc>
          <w:tcPr>
            <w:tcW w:w="8505" w:type="dxa"/>
          </w:tcPr>
          <w:p w14:paraId="3A205C7C" w14:textId="14D950F1" w:rsidR="00057AFD" w:rsidRPr="00191F2D" w:rsidRDefault="00057AFD" w:rsidP="003C3F62">
            <w:pPr>
              <w:rPr>
                <w:rFonts w:cs="Arial"/>
                <w:sz w:val="22"/>
                <w:szCs w:val="22"/>
                <w:lang w:val="en-ZA"/>
              </w:rPr>
            </w:pPr>
            <w:r w:rsidRPr="00191F2D">
              <w:rPr>
                <w:rFonts w:cs="Arial"/>
                <w:sz w:val="22"/>
                <w:szCs w:val="22"/>
                <w:lang w:val="en-ZA"/>
              </w:rPr>
              <w:t>4 x large format line array down fills</w:t>
            </w:r>
          </w:p>
        </w:tc>
      </w:tr>
      <w:tr w:rsidR="00191F2D" w:rsidRPr="00191F2D" w14:paraId="63266A79" w14:textId="77777777" w:rsidTr="008C4750">
        <w:tc>
          <w:tcPr>
            <w:tcW w:w="1129" w:type="dxa"/>
          </w:tcPr>
          <w:p w14:paraId="48C6C4B8" w14:textId="77777777" w:rsidR="00057AFD" w:rsidRPr="00191F2D" w:rsidRDefault="00057AFD" w:rsidP="00510981">
            <w:pPr>
              <w:rPr>
                <w:rFonts w:cs="Arial"/>
                <w:sz w:val="22"/>
                <w:szCs w:val="22"/>
              </w:rPr>
            </w:pPr>
            <w:r w:rsidRPr="00191F2D">
              <w:rPr>
                <w:rFonts w:cs="Arial"/>
                <w:sz w:val="22"/>
                <w:szCs w:val="22"/>
              </w:rPr>
              <w:t>4</w:t>
            </w:r>
          </w:p>
        </w:tc>
        <w:tc>
          <w:tcPr>
            <w:tcW w:w="8505" w:type="dxa"/>
          </w:tcPr>
          <w:p w14:paraId="16129D3A" w14:textId="7002DD81" w:rsidR="00057AFD" w:rsidRPr="00191F2D" w:rsidRDefault="00057AFD" w:rsidP="003C3F62">
            <w:pPr>
              <w:rPr>
                <w:rFonts w:cs="Arial"/>
                <w:sz w:val="22"/>
                <w:szCs w:val="22"/>
                <w:lang w:val="en-ZA"/>
              </w:rPr>
            </w:pPr>
            <w:r w:rsidRPr="00191F2D">
              <w:rPr>
                <w:rFonts w:cs="Arial"/>
                <w:b/>
                <w:bCs/>
                <w:sz w:val="22"/>
                <w:szCs w:val="22"/>
                <w:lang w:val="en-ZA"/>
              </w:rPr>
              <w:t>Sound: Delay PA</w:t>
            </w:r>
          </w:p>
        </w:tc>
      </w:tr>
      <w:tr w:rsidR="00191F2D" w:rsidRPr="00191F2D" w14:paraId="56FEB495" w14:textId="77777777" w:rsidTr="008C4750">
        <w:tc>
          <w:tcPr>
            <w:tcW w:w="1129" w:type="dxa"/>
          </w:tcPr>
          <w:p w14:paraId="53CF8AD5" w14:textId="77777777" w:rsidR="00057AFD" w:rsidRPr="00191F2D" w:rsidRDefault="00057AFD" w:rsidP="00510981">
            <w:pPr>
              <w:rPr>
                <w:rFonts w:cs="Arial"/>
                <w:b/>
                <w:bCs/>
                <w:sz w:val="22"/>
                <w:szCs w:val="22"/>
                <w:lang w:val="en-ZA"/>
              </w:rPr>
            </w:pPr>
          </w:p>
          <w:p w14:paraId="5C0DF647" w14:textId="77777777" w:rsidR="00057AFD" w:rsidRPr="00191F2D" w:rsidRDefault="00057AFD" w:rsidP="00510981">
            <w:pPr>
              <w:spacing w:line="360" w:lineRule="auto"/>
              <w:jc w:val="both"/>
              <w:rPr>
                <w:rFonts w:cs="Arial"/>
                <w:sz w:val="22"/>
                <w:szCs w:val="22"/>
              </w:rPr>
            </w:pPr>
          </w:p>
        </w:tc>
        <w:tc>
          <w:tcPr>
            <w:tcW w:w="8505" w:type="dxa"/>
          </w:tcPr>
          <w:p w14:paraId="1EADE706" w14:textId="77777777" w:rsidR="00057AFD" w:rsidRPr="00191F2D" w:rsidRDefault="00057AFD" w:rsidP="00510981">
            <w:pPr>
              <w:rPr>
                <w:rFonts w:cs="Arial"/>
                <w:sz w:val="22"/>
                <w:szCs w:val="22"/>
                <w:lang w:val="en-ZA"/>
              </w:rPr>
            </w:pPr>
            <w:r w:rsidRPr="00191F2D">
              <w:rPr>
                <w:rFonts w:cs="Arial"/>
                <w:sz w:val="22"/>
                <w:szCs w:val="22"/>
                <w:lang w:val="en-ZA"/>
              </w:rPr>
              <w:t xml:space="preserve">12 x </w:t>
            </w:r>
            <w:r w:rsidR="0060355A" w:rsidRPr="00191F2D">
              <w:rPr>
                <w:rFonts w:cs="Arial"/>
                <w:sz w:val="22"/>
                <w:szCs w:val="22"/>
                <w:lang w:val="en-ZA"/>
              </w:rPr>
              <w:t>large format</w:t>
            </w:r>
            <w:r w:rsidRPr="00191F2D">
              <w:rPr>
                <w:rFonts w:cs="Arial"/>
                <w:sz w:val="22"/>
                <w:szCs w:val="22"/>
                <w:lang w:val="en-ZA"/>
              </w:rPr>
              <w:t xml:space="preserve"> 3way line array </w:t>
            </w:r>
            <w:r w:rsidR="0060355A" w:rsidRPr="00191F2D">
              <w:rPr>
                <w:rFonts w:cs="Arial"/>
                <w:sz w:val="22"/>
                <w:szCs w:val="22"/>
                <w:lang w:val="en-ZA"/>
              </w:rPr>
              <w:t>system (</w:t>
            </w:r>
            <w:r w:rsidRPr="00191F2D">
              <w:rPr>
                <w:rFonts w:cs="Arial"/>
                <w:sz w:val="22"/>
                <w:szCs w:val="22"/>
                <w:lang w:val="en-ZA"/>
              </w:rPr>
              <w:t>flown)</w:t>
            </w:r>
          </w:p>
          <w:p w14:paraId="108493DE" w14:textId="77CE3F13" w:rsidR="00057AFD" w:rsidRPr="00191F2D" w:rsidRDefault="00057AFD" w:rsidP="00510981">
            <w:pPr>
              <w:rPr>
                <w:rFonts w:cs="Arial"/>
                <w:sz w:val="22"/>
                <w:szCs w:val="22"/>
                <w:lang w:val="en-ZA"/>
              </w:rPr>
            </w:pPr>
            <w:r w:rsidRPr="00191F2D">
              <w:rPr>
                <w:rFonts w:cs="Arial"/>
                <w:sz w:val="22"/>
                <w:szCs w:val="22"/>
                <w:lang w:val="en-ZA"/>
              </w:rPr>
              <w:t xml:space="preserve">2 x </w:t>
            </w:r>
            <w:r w:rsidR="003C3F62" w:rsidRPr="00191F2D">
              <w:rPr>
                <w:rFonts w:cs="Arial"/>
                <w:sz w:val="22"/>
                <w:szCs w:val="22"/>
                <w:lang w:val="en-ZA"/>
              </w:rPr>
              <w:t>1-ton</w:t>
            </w:r>
            <w:r w:rsidRPr="00191F2D">
              <w:rPr>
                <w:rFonts w:cs="Arial"/>
                <w:sz w:val="22"/>
                <w:szCs w:val="22"/>
                <w:lang w:val="en-ZA"/>
              </w:rPr>
              <w:t xml:space="preserve"> motors for system </w:t>
            </w:r>
            <w:proofErr w:type="gramStart"/>
            <w:r w:rsidRPr="00191F2D">
              <w:rPr>
                <w:rFonts w:cs="Arial"/>
                <w:sz w:val="22"/>
                <w:szCs w:val="22"/>
                <w:lang w:val="en-ZA"/>
              </w:rPr>
              <w:t>flying</w:t>
            </w:r>
            <w:proofErr w:type="gramEnd"/>
          </w:p>
          <w:p w14:paraId="49297873" w14:textId="77777777" w:rsidR="00057AFD" w:rsidRPr="00191F2D" w:rsidRDefault="00057AFD" w:rsidP="00510981">
            <w:pPr>
              <w:spacing w:line="360" w:lineRule="auto"/>
              <w:jc w:val="both"/>
              <w:rPr>
                <w:rFonts w:cs="Arial"/>
                <w:b/>
                <w:sz w:val="22"/>
                <w:szCs w:val="22"/>
              </w:rPr>
            </w:pPr>
            <w:r w:rsidRPr="00191F2D">
              <w:rPr>
                <w:rFonts w:cs="Arial"/>
                <w:sz w:val="22"/>
                <w:szCs w:val="22"/>
                <w:lang w:val="en-ZA"/>
              </w:rPr>
              <w:t xml:space="preserve">2 x fly frames </w:t>
            </w:r>
          </w:p>
        </w:tc>
      </w:tr>
      <w:tr w:rsidR="00191F2D" w:rsidRPr="00191F2D" w14:paraId="5948DC01" w14:textId="77777777" w:rsidTr="008C4750">
        <w:tc>
          <w:tcPr>
            <w:tcW w:w="1129" w:type="dxa"/>
          </w:tcPr>
          <w:p w14:paraId="0462AC0C" w14:textId="77777777" w:rsidR="00057AFD" w:rsidRPr="00191F2D" w:rsidRDefault="00057AFD" w:rsidP="00510981">
            <w:pPr>
              <w:rPr>
                <w:rFonts w:cs="Arial"/>
                <w:b/>
                <w:bCs/>
                <w:sz w:val="22"/>
                <w:szCs w:val="22"/>
                <w:lang w:val="en-ZA"/>
              </w:rPr>
            </w:pPr>
            <w:r w:rsidRPr="00191F2D">
              <w:rPr>
                <w:rFonts w:cs="Arial"/>
                <w:b/>
                <w:bCs/>
                <w:sz w:val="22"/>
                <w:szCs w:val="22"/>
                <w:lang w:val="en-ZA"/>
              </w:rPr>
              <w:t>5</w:t>
            </w:r>
          </w:p>
        </w:tc>
        <w:tc>
          <w:tcPr>
            <w:tcW w:w="8505" w:type="dxa"/>
          </w:tcPr>
          <w:p w14:paraId="34BD328B" w14:textId="38F8814B" w:rsidR="00057AFD" w:rsidRPr="00191F2D" w:rsidRDefault="00057AFD" w:rsidP="003C3F62">
            <w:pPr>
              <w:rPr>
                <w:rFonts w:cs="Arial"/>
                <w:sz w:val="22"/>
                <w:szCs w:val="22"/>
                <w:lang w:val="en-ZA"/>
              </w:rPr>
            </w:pPr>
            <w:r w:rsidRPr="00191F2D">
              <w:rPr>
                <w:rFonts w:cs="Arial"/>
                <w:b/>
                <w:bCs/>
                <w:sz w:val="22"/>
                <w:szCs w:val="22"/>
                <w:lang w:val="en-ZA"/>
              </w:rPr>
              <w:t>Amplification:</w:t>
            </w:r>
          </w:p>
        </w:tc>
      </w:tr>
      <w:tr w:rsidR="00191F2D" w:rsidRPr="00191F2D" w14:paraId="5E60BFFD" w14:textId="77777777" w:rsidTr="008C4750">
        <w:tc>
          <w:tcPr>
            <w:tcW w:w="1129" w:type="dxa"/>
          </w:tcPr>
          <w:p w14:paraId="5B2D0693" w14:textId="77777777" w:rsidR="00057AFD" w:rsidRPr="00191F2D" w:rsidRDefault="00057AFD" w:rsidP="00510981">
            <w:pPr>
              <w:rPr>
                <w:rFonts w:cs="Arial"/>
                <w:sz w:val="22"/>
                <w:szCs w:val="22"/>
              </w:rPr>
            </w:pPr>
          </w:p>
        </w:tc>
        <w:tc>
          <w:tcPr>
            <w:tcW w:w="8505" w:type="dxa"/>
          </w:tcPr>
          <w:p w14:paraId="69622B0A" w14:textId="77777777" w:rsidR="00057AFD" w:rsidRPr="00191F2D" w:rsidRDefault="00057AFD" w:rsidP="00510981">
            <w:pPr>
              <w:rPr>
                <w:rFonts w:cs="Arial"/>
                <w:sz w:val="22"/>
                <w:szCs w:val="22"/>
                <w:lang w:val="en-ZA"/>
              </w:rPr>
            </w:pPr>
            <w:r w:rsidRPr="00191F2D">
              <w:rPr>
                <w:rFonts w:cs="Arial"/>
                <w:sz w:val="22"/>
                <w:szCs w:val="22"/>
                <w:lang w:val="en-ZA"/>
              </w:rPr>
              <w:t>High end amplification</w:t>
            </w:r>
          </w:p>
          <w:p w14:paraId="7619FF36" w14:textId="77777777" w:rsidR="00057AFD" w:rsidRPr="00191F2D" w:rsidRDefault="00057AFD" w:rsidP="00510981">
            <w:pPr>
              <w:spacing w:line="360" w:lineRule="auto"/>
              <w:jc w:val="both"/>
              <w:rPr>
                <w:rFonts w:cs="Arial"/>
                <w:sz w:val="22"/>
                <w:szCs w:val="22"/>
              </w:rPr>
            </w:pPr>
            <w:r w:rsidRPr="00191F2D">
              <w:rPr>
                <w:rFonts w:cs="Arial"/>
                <w:sz w:val="22"/>
                <w:szCs w:val="22"/>
                <w:lang w:val="en-ZA"/>
              </w:rPr>
              <w:t>Processors for system management</w:t>
            </w:r>
          </w:p>
        </w:tc>
      </w:tr>
      <w:tr w:rsidR="00191F2D" w:rsidRPr="00191F2D" w14:paraId="76AC8FB1" w14:textId="77777777" w:rsidTr="008C4750">
        <w:tc>
          <w:tcPr>
            <w:tcW w:w="1129" w:type="dxa"/>
          </w:tcPr>
          <w:p w14:paraId="40B2330A" w14:textId="77777777" w:rsidR="00057AFD" w:rsidRPr="00191F2D" w:rsidRDefault="00057AFD" w:rsidP="00510981">
            <w:pPr>
              <w:rPr>
                <w:rFonts w:cs="Arial"/>
                <w:b/>
                <w:bCs/>
                <w:sz w:val="22"/>
                <w:szCs w:val="22"/>
                <w:lang w:val="en-ZA"/>
              </w:rPr>
            </w:pPr>
            <w:r w:rsidRPr="00191F2D">
              <w:rPr>
                <w:rFonts w:cs="Arial"/>
                <w:b/>
                <w:bCs/>
                <w:sz w:val="22"/>
                <w:szCs w:val="22"/>
                <w:lang w:val="en-ZA"/>
              </w:rPr>
              <w:t>6</w:t>
            </w:r>
          </w:p>
        </w:tc>
        <w:tc>
          <w:tcPr>
            <w:tcW w:w="8505" w:type="dxa"/>
          </w:tcPr>
          <w:p w14:paraId="0F5CD037" w14:textId="77777777" w:rsidR="00057AFD" w:rsidRPr="00191F2D" w:rsidRDefault="00057AFD" w:rsidP="00510981">
            <w:pPr>
              <w:rPr>
                <w:rFonts w:cs="Arial"/>
                <w:sz w:val="22"/>
                <w:szCs w:val="22"/>
                <w:lang w:val="en-ZA"/>
              </w:rPr>
            </w:pPr>
            <w:r w:rsidRPr="00191F2D">
              <w:rPr>
                <w:rFonts w:cs="Arial"/>
                <w:b/>
                <w:bCs/>
                <w:sz w:val="22"/>
                <w:szCs w:val="22"/>
                <w:lang w:val="en-ZA"/>
              </w:rPr>
              <w:t>Monitors:</w:t>
            </w:r>
          </w:p>
        </w:tc>
      </w:tr>
      <w:tr w:rsidR="00191F2D" w:rsidRPr="00191F2D" w14:paraId="588D628B" w14:textId="77777777" w:rsidTr="008C4750">
        <w:tc>
          <w:tcPr>
            <w:tcW w:w="1129" w:type="dxa"/>
          </w:tcPr>
          <w:p w14:paraId="55115E9A" w14:textId="77777777" w:rsidR="00057AFD" w:rsidRPr="00191F2D" w:rsidRDefault="00057AFD" w:rsidP="00510981">
            <w:pPr>
              <w:rPr>
                <w:rFonts w:cs="Arial"/>
                <w:b/>
                <w:bCs/>
                <w:sz w:val="22"/>
                <w:szCs w:val="22"/>
                <w:lang w:val="en-ZA"/>
              </w:rPr>
            </w:pPr>
          </w:p>
        </w:tc>
        <w:tc>
          <w:tcPr>
            <w:tcW w:w="8505" w:type="dxa"/>
          </w:tcPr>
          <w:p w14:paraId="166729F7" w14:textId="77777777" w:rsidR="00057AFD" w:rsidRPr="00191F2D" w:rsidRDefault="00057AFD" w:rsidP="00510981">
            <w:pPr>
              <w:rPr>
                <w:rFonts w:cs="Arial"/>
                <w:sz w:val="22"/>
                <w:szCs w:val="22"/>
                <w:lang w:val="en-ZA"/>
              </w:rPr>
            </w:pPr>
            <w:r w:rsidRPr="00191F2D">
              <w:rPr>
                <w:rFonts w:cs="Arial"/>
                <w:sz w:val="22"/>
                <w:szCs w:val="22"/>
                <w:lang w:val="en-ZA"/>
              </w:rPr>
              <w:t>16 x high output 12’ bi amplified monitors</w:t>
            </w:r>
          </w:p>
          <w:p w14:paraId="37BFEA54" w14:textId="3E56B5F6" w:rsidR="00057AFD" w:rsidRPr="00191F2D" w:rsidRDefault="00057AFD" w:rsidP="003C3F62">
            <w:pPr>
              <w:rPr>
                <w:rFonts w:cs="Arial"/>
                <w:sz w:val="22"/>
                <w:szCs w:val="22"/>
                <w:lang w:val="en-ZA"/>
              </w:rPr>
            </w:pPr>
            <w:r w:rsidRPr="00191F2D">
              <w:rPr>
                <w:rFonts w:cs="Arial"/>
                <w:sz w:val="22"/>
                <w:szCs w:val="22"/>
                <w:lang w:val="en-ZA"/>
              </w:rPr>
              <w:t>2 x drum subs</w:t>
            </w:r>
          </w:p>
        </w:tc>
      </w:tr>
      <w:tr w:rsidR="00191F2D" w:rsidRPr="00191F2D" w14:paraId="5F627498" w14:textId="77777777" w:rsidTr="008C4750">
        <w:tc>
          <w:tcPr>
            <w:tcW w:w="1129" w:type="dxa"/>
          </w:tcPr>
          <w:p w14:paraId="430A5A05" w14:textId="77777777" w:rsidR="00057AFD" w:rsidRPr="00191F2D" w:rsidRDefault="00057AFD" w:rsidP="00510981">
            <w:pPr>
              <w:rPr>
                <w:rFonts w:cs="Arial"/>
                <w:b/>
                <w:bCs/>
                <w:sz w:val="22"/>
                <w:szCs w:val="22"/>
                <w:lang w:val="en-ZA"/>
              </w:rPr>
            </w:pPr>
            <w:r w:rsidRPr="00191F2D">
              <w:rPr>
                <w:rFonts w:cs="Arial"/>
                <w:b/>
                <w:bCs/>
                <w:sz w:val="22"/>
                <w:szCs w:val="22"/>
                <w:lang w:val="en-ZA"/>
              </w:rPr>
              <w:t>7</w:t>
            </w:r>
          </w:p>
        </w:tc>
        <w:tc>
          <w:tcPr>
            <w:tcW w:w="8505" w:type="dxa"/>
          </w:tcPr>
          <w:p w14:paraId="7F2C3E64" w14:textId="77777777" w:rsidR="00057AFD" w:rsidRPr="00191F2D" w:rsidRDefault="00057AFD" w:rsidP="00510981">
            <w:pPr>
              <w:rPr>
                <w:rFonts w:cs="Arial"/>
                <w:sz w:val="22"/>
                <w:szCs w:val="22"/>
                <w:lang w:val="en-ZA"/>
              </w:rPr>
            </w:pPr>
            <w:r w:rsidRPr="00191F2D">
              <w:rPr>
                <w:rFonts w:cs="Arial"/>
                <w:b/>
                <w:bCs/>
                <w:sz w:val="22"/>
                <w:szCs w:val="22"/>
                <w:lang w:val="en-ZA"/>
              </w:rPr>
              <w:t>Monitor AMPS:</w:t>
            </w:r>
          </w:p>
        </w:tc>
      </w:tr>
      <w:tr w:rsidR="00191F2D" w:rsidRPr="00191F2D" w14:paraId="10FDF706" w14:textId="77777777" w:rsidTr="008C4750">
        <w:tc>
          <w:tcPr>
            <w:tcW w:w="1129" w:type="dxa"/>
          </w:tcPr>
          <w:p w14:paraId="5F1FC535" w14:textId="77777777" w:rsidR="00057AFD" w:rsidRPr="00191F2D" w:rsidRDefault="00057AFD" w:rsidP="00510981">
            <w:pPr>
              <w:rPr>
                <w:rFonts w:cs="Arial"/>
                <w:b/>
                <w:bCs/>
                <w:sz w:val="22"/>
                <w:szCs w:val="22"/>
                <w:lang w:val="en-ZA"/>
              </w:rPr>
            </w:pPr>
          </w:p>
        </w:tc>
        <w:tc>
          <w:tcPr>
            <w:tcW w:w="8505" w:type="dxa"/>
          </w:tcPr>
          <w:p w14:paraId="28002C6F" w14:textId="77777777" w:rsidR="00057AFD" w:rsidRPr="00191F2D" w:rsidRDefault="00057AFD" w:rsidP="00510981">
            <w:pPr>
              <w:rPr>
                <w:rFonts w:cs="Arial"/>
                <w:sz w:val="22"/>
                <w:szCs w:val="22"/>
                <w:lang w:val="en-ZA"/>
              </w:rPr>
            </w:pPr>
            <w:r w:rsidRPr="00191F2D">
              <w:rPr>
                <w:rFonts w:cs="Arial"/>
                <w:sz w:val="22"/>
                <w:szCs w:val="22"/>
                <w:lang w:val="en-ZA"/>
              </w:rPr>
              <w:t>High end amplification</w:t>
            </w:r>
          </w:p>
          <w:p w14:paraId="127AEDB5" w14:textId="6601E2C5" w:rsidR="00057AFD" w:rsidRPr="00191F2D" w:rsidRDefault="00057AFD" w:rsidP="00357F96">
            <w:pPr>
              <w:rPr>
                <w:rFonts w:cs="Arial"/>
                <w:sz w:val="22"/>
                <w:szCs w:val="22"/>
                <w:lang w:val="en-ZA"/>
              </w:rPr>
            </w:pPr>
            <w:r w:rsidRPr="00191F2D">
              <w:rPr>
                <w:rFonts w:cs="Arial"/>
                <w:sz w:val="22"/>
                <w:szCs w:val="22"/>
                <w:lang w:val="en-ZA"/>
              </w:rPr>
              <w:t>Processors for system Management</w:t>
            </w:r>
          </w:p>
        </w:tc>
      </w:tr>
      <w:tr w:rsidR="00191F2D" w:rsidRPr="00191F2D" w14:paraId="1109ECE0" w14:textId="77777777" w:rsidTr="008C4750">
        <w:tc>
          <w:tcPr>
            <w:tcW w:w="1129" w:type="dxa"/>
          </w:tcPr>
          <w:p w14:paraId="79FA527B" w14:textId="77777777" w:rsidR="00057AFD" w:rsidRPr="00191F2D" w:rsidRDefault="00057AFD" w:rsidP="00510981">
            <w:pPr>
              <w:rPr>
                <w:rFonts w:cs="Arial"/>
                <w:b/>
                <w:bCs/>
                <w:sz w:val="22"/>
                <w:szCs w:val="22"/>
                <w:lang w:val="en-ZA"/>
              </w:rPr>
            </w:pPr>
            <w:r w:rsidRPr="00191F2D">
              <w:rPr>
                <w:rFonts w:cs="Arial"/>
                <w:b/>
                <w:bCs/>
                <w:sz w:val="22"/>
                <w:szCs w:val="22"/>
                <w:lang w:val="en-ZA"/>
              </w:rPr>
              <w:t>8</w:t>
            </w:r>
          </w:p>
        </w:tc>
        <w:tc>
          <w:tcPr>
            <w:tcW w:w="8505" w:type="dxa"/>
          </w:tcPr>
          <w:p w14:paraId="5F3F0E06" w14:textId="6762A77A" w:rsidR="00057AFD" w:rsidRPr="00191F2D" w:rsidRDefault="00200EAA" w:rsidP="00357F96">
            <w:pPr>
              <w:rPr>
                <w:rFonts w:cs="Arial"/>
                <w:sz w:val="22"/>
                <w:szCs w:val="22"/>
                <w:lang w:val="en-ZA"/>
              </w:rPr>
            </w:pPr>
            <w:r w:rsidRPr="00191F2D">
              <w:rPr>
                <w:rFonts w:cs="Arial"/>
                <w:b/>
                <w:bCs/>
                <w:sz w:val="22"/>
                <w:szCs w:val="22"/>
                <w:lang w:val="en-ZA"/>
              </w:rPr>
              <w:t>FOH</w:t>
            </w:r>
            <w:r w:rsidR="00057AFD" w:rsidRPr="00191F2D">
              <w:rPr>
                <w:rFonts w:cs="Arial"/>
                <w:b/>
                <w:bCs/>
                <w:sz w:val="22"/>
                <w:szCs w:val="22"/>
                <w:lang w:val="en-ZA"/>
              </w:rPr>
              <w:t xml:space="preserve"> Technical:</w:t>
            </w:r>
          </w:p>
        </w:tc>
      </w:tr>
      <w:tr w:rsidR="00191F2D" w:rsidRPr="00191F2D" w14:paraId="7B395DE7" w14:textId="77777777" w:rsidTr="008C4750">
        <w:tc>
          <w:tcPr>
            <w:tcW w:w="1129" w:type="dxa"/>
          </w:tcPr>
          <w:p w14:paraId="44D1080B" w14:textId="77777777" w:rsidR="00057AFD" w:rsidRPr="00191F2D" w:rsidRDefault="00057AFD" w:rsidP="00510981">
            <w:pPr>
              <w:rPr>
                <w:rFonts w:cs="Arial"/>
                <w:b/>
                <w:bCs/>
                <w:sz w:val="22"/>
                <w:szCs w:val="22"/>
                <w:lang w:val="en-ZA"/>
              </w:rPr>
            </w:pPr>
          </w:p>
          <w:p w14:paraId="222E7074" w14:textId="77777777" w:rsidR="00057AFD" w:rsidRPr="00191F2D" w:rsidRDefault="00057AFD" w:rsidP="00510981">
            <w:pPr>
              <w:rPr>
                <w:rFonts w:cs="Arial"/>
                <w:b/>
                <w:bCs/>
                <w:sz w:val="22"/>
                <w:szCs w:val="22"/>
                <w:lang w:val="en-ZA"/>
              </w:rPr>
            </w:pPr>
          </w:p>
        </w:tc>
        <w:tc>
          <w:tcPr>
            <w:tcW w:w="8505" w:type="dxa"/>
          </w:tcPr>
          <w:p w14:paraId="6A9CDF8A" w14:textId="77777777" w:rsidR="00057AFD" w:rsidRPr="00191F2D" w:rsidRDefault="00057AFD" w:rsidP="00510981">
            <w:pPr>
              <w:rPr>
                <w:rFonts w:cs="Arial"/>
                <w:sz w:val="22"/>
                <w:szCs w:val="22"/>
                <w:lang w:val="en-ZA"/>
              </w:rPr>
            </w:pPr>
            <w:r w:rsidRPr="00191F2D">
              <w:rPr>
                <w:rFonts w:cs="Arial"/>
                <w:sz w:val="22"/>
                <w:szCs w:val="22"/>
                <w:lang w:val="en-ZA"/>
              </w:rPr>
              <w:t>1 x 48 channel digital mixing console</w:t>
            </w:r>
          </w:p>
          <w:p w14:paraId="1F38A353" w14:textId="77777777" w:rsidR="00057AFD" w:rsidRPr="00191F2D" w:rsidRDefault="00057AFD" w:rsidP="00510981">
            <w:pPr>
              <w:rPr>
                <w:rFonts w:cs="Arial"/>
                <w:sz w:val="22"/>
                <w:szCs w:val="22"/>
                <w:lang w:val="en-ZA"/>
              </w:rPr>
            </w:pPr>
            <w:r w:rsidRPr="00191F2D">
              <w:rPr>
                <w:rFonts w:cs="Arial"/>
                <w:sz w:val="22"/>
                <w:szCs w:val="22"/>
                <w:lang w:val="en-ZA"/>
              </w:rPr>
              <w:t>2 x cd players</w:t>
            </w:r>
          </w:p>
          <w:p w14:paraId="5ADE7A19" w14:textId="77777777" w:rsidR="00057AFD" w:rsidRPr="00191F2D" w:rsidRDefault="00057AFD" w:rsidP="00510981">
            <w:pPr>
              <w:rPr>
                <w:rFonts w:cs="Arial"/>
                <w:sz w:val="22"/>
                <w:szCs w:val="22"/>
                <w:lang w:val="en-ZA"/>
              </w:rPr>
            </w:pPr>
            <w:r w:rsidRPr="00191F2D">
              <w:rPr>
                <w:rFonts w:cs="Arial"/>
                <w:sz w:val="22"/>
                <w:szCs w:val="22"/>
                <w:lang w:val="en-ZA"/>
              </w:rPr>
              <w:t xml:space="preserve">1 x talk back </w:t>
            </w:r>
            <w:proofErr w:type="gramStart"/>
            <w:r w:rsidRPr="00191F2D">
              <w:rPr>
                <w:rFonts w:cs="Arial"/>
                <w:sz w:val="22"/>
                <w:szCs w:val="22"/>
                <w:lang w:val="en-ZA"/>
              </w:rPr>
              <w:t>system</w:t>
            </w:r>
            <w:proofErr w:type="gramEnd"/>
          </w:p>
          <w:p w14:paraId="05F74C5E" w14:textId="5E25CE7C" w:rsidR="00057AFD" w:rsidRPr="00191F2D" w:rsidRDefault="00057AFD" w:rsidP="00357F96">
            <w:pPr>
              <w:rPr>
                <w:rFonts w:cs="Arial"/>
                <w:sz w:val="22"/>
                <w:szCs w:val="22"/>
                <w:lang w:val="en-ZA"/>
              </w:rPr>
            </w:pPr>
            <w:r w:rsidRPr="00191F2D">
              <w:rPr>
                <w:rFonts w:cs="Arial"/>
                <w:sz w:val="22"/>
                <w:szCs w:val="22"/>
                <w:lang w:val="en-ZA"/>
              </w:rPr>
              <w:t>1 x on/off switch MIC</w:t>
            </w:r>
          </w:p>
        </w:tc>
      </w:tr>
      <w:tr w:rsidR="00191F2D" w:rsidRPr="00191F2D" w14:paraId="19A36936" w14:textId="77777777" w:rsidTr="008C4750">
        <w:tc>
          <w:tcPr>
            <w:tcW w:w="1129" w:type="dxa"/>
          </w:tcPr>
          <w:p w14:paraId="62D46A1E" w14:textId="77777777" w:rsidR="00057AFD" w:rsidRPr="00191F2D" w:rsidRDefault="00057AFD" w:rsidP="00510981">
            <w:pPr>
              <w:rPr>
                <w:rFonts w:cs="Arial"/>
                <w:b/>
                <w:bCs/>
                <w:sz w:val="22"/>
                <w:szCs w:val="22"/>
                <w:lang w:val="en-ZA"/>
              </w:rPr>
            </w:pPr>
            <w:r w:rsidRPr="00191F2D">
              <w:rPr>
                <w:rFonts w:cs="Arial"/>
                <w:b/>
                <w:bCs/>
                <w:sz w:val="22"/>
                <w:szCs w:val="22"/>
                <w:lang w:val="en-ZA"/>
              </w:rPr>
              <w:t>9</w:t>
            </w:r>
          </w:p>
        </w:tc>
        <w:tc>
          <w:tcPr>
            <w:tcW w:w="8505" w:type="dxa"/>
          </w:tcPr>
          <w:p w14:paraId="04DFD2B7" w14:textId="6B6F53DF" w:rsidR="00057AFD" w:rsidRPr="00191F2D" w:rsidRDefault="00057AFD" w:rsidP="00357F96">
            <w:pPr>
              <w:rPr>
                <w:rFonts w:cs="Arial"/>
                <w:sz w:val="22"/>
                <w:szCs w:val="22"/>
                <w:lang w:val="en-ZA"/>
              </w:rPr>
            </w:pPr>
            <w:r w:rsidRPr="00191F2D">
              <w:rPr>
                <w:rFonts w:cs="Arial"/>
                <w:b/>
                <w:bCs/>
                <w:sz w:val="22"/>
                <w:szCs w:val="22"/>
                <w:lang w:val="en-ZA"/>
              </w:rPr>
              <w:t>Monitor Land:</w:t>
            </w:r>
          </w:p>
        </w:tc>
      </w:tr>
      <w:tr w:rsidR="00191F2D" w:rsidRPr="00191F2D" w14:paraId="7CC33110" w14:textId="77777777" w:rsidTr="008C4750">
        <w:tc>
          <w:tcPr>
            <w:tcW w:w="1129" w:type="dxa"/>
          </w:tcPr>
          <w:p w14:paraId="2D07EEF8" w14:textId="77777777" w:rsidR="00057AFD" w:rsidRPr="00191F2D" w:rsidRDefault="00057AFD" w:rsidP="00510981">
            <w:pPr>
              <w:rPr>
                <w:rFonts w:cs="Arial"/>
                <w:b/>
                <w:bCs/>
                <w:sz w:val="22"/>
                <w:szCs w:val="22"/>
                <w:lang w:val="en-ZA"/>
              </w:rPr>
            </w:pPr>
          </w:p>
          <w:p w14:paraId="24677C55" w14:textId="77777777" w:rsidR="00057AFD" w:rsidRPr="00191F2D" w:rsidRDefault="00057AFD" w:rsidP="00510981">
            <w:pPr>
              <w:rPr>
                <w:rFonts w:cs="Arial"/>
                <w:b/>
                <w:bCs/>
                <w:sz w:val="22"/>
                <w:szCs w:val="22"/>
                <w:lang w:val="en-ZA"/>
              </w:rPr>
            </w:pPr>
          </w:p>
        </w:tc>
        <w:tc>
          <w:tcPr>
            <w:tcW w:w="8505" w:type="dxa"/>
          </w:tcPr>
          <w:p w14:paraId="3119935C" w14:textId="77777777" w:rsidR="00057AFD" w:rsidRPr="00191F2D" w:rsidRDefault="00057AFD" w:rsidP="00510981">
            <w:pPr>
              <w:rPr>
                <w:rFonts w:cs="Arial"/>
                <w:sz w:val="22"/>
                <w:szCs w:val="22"/>
                <w:lang w:val="en-ZA"/>
              </w:rPr>
            </w:pPr>
            <w:r w:rsidRPr="00191F2D">
              <w:rPr>
                <w:rFonts w:cs="Arial"/>
                <w:sz w:val="22"/>
                <w:szCs w:val="22"/>
                <w:lang w:val="en-ZA"/>
              </w:rPr>
              <w:t>1 x 48 channel digital mixing console</w:t>
            </w:r>
          </w:p>
          <w:p w14:paraId="3D36F907" w14:textId="77777777" w:rsidR="00057AFD" w:rsidRPr="00191F2D" w:rsidRDefault="00057AFD" w:rsidP="00510981">
            <w:pPr>
              <w:rPr>
                <w:rFonts w:cs="Arial"/>
                <w:sz w:val="22"/>
                <w:szCs w:val="22"/>
                <w:lang w:val="en-ZA"/>
              </w:rPr>
            </w:pPr>
            <w:r w:rsidRPr="00191F2D">
              <w:rPr>
                <w:rFonts w:cs="Arial"/>
                <w:sz w:val="22"/>
                <w:szCs w:val="22"/>
                <w:lang w:val="en-ZA"/>
              </w:rPr>
              <w:t xml:space="preserve">1 x talk back </w:t>
            </w:r>
            <w:proofErr w:type="gramStart"/>
            <w:r w:rsidRPr="00191F2D">
              <w:rPr>
                <w:rFonts w:cs="Arial"/>
                <w:sz w:val="22"/>
                <w:szCs w:val="22"/>
                <w:lang w:val="en-ZA"/>
              </w:rPr>
              <w:t>speaker</w:t>
            </w:r>
            <w:proofErr w:type="gramEnd"/>
          </w:p>
          <w:p w14:paraId="00FC5BC3" w14:textId="77777777" w:rsidR="00057AFD" w:rsidRPr="00191F2D" w:rsidRDefault="00057AFD" w:rsidP="00510981">
            <w:pPr>
              <w:rPr>
                <w:rFonts w:cs="Arial"/>
                <w:sz w:val="22"/>
                <w:szCs w:val="22"/>
                <w:lang w:val="en-ZA"/>
              </w:rPr>
            </w:pPr>
            <w:r w:rsidRPr="00191F2D">
              <w:rPr>
                <w:rFonts w:cs="Arial"/>
                <w:sz w:val="22"/>
                <w:szCs w:val="22"/>
                <w:lang w:val="en-ZA"/>
              </w:rPr>
              <w:t>1 x on/off switch mic</w:t>
            </w:r>
          </w:p>
          <w:p w14:paraId="2AEDB846" w14:textId="28F17046" w:rsidR="00057AFD" w:rsidRPr="00191F2D" w:rsidRDefault="00057AFD" w:rsidP="00357F96">
            <w:pPr>
              <w:rPr>
                <w:rFonts w:cs="Arial"/>
                <w:sz w:val="22"/>
                <w:szCs w:val="22"/>
                <w:lang w:val="en-ZA"/>
              </w:rPr>
            </w:pPr>
            <w:r w:rsidRPr="00191F2D">
              <w:rPr>
                <w:rFonts w:cs="Arial"/>
                <w:sz w:val="22"/>
                <w:szCs w:val="22"/>
                <w:lang w:val="en-ZA"/>
              </w:rPr>
              <w:t xml:space="preserve">1 x 48 channel active splitter unit </w:t>
            </w:r>
          </w:p>
        </w:tc>
      </w:tr>
      <w:tr w:rsidR="00191F2D" w:rsidRPr="00191F2D" w14:paraId="43F7548E" w14:textId="77777777" w:rsidTr="008C4750">
        <w:tc>
          <w:tcPr>
            <w:tcW w:w="1129" w:type="dxa"/>
          </w:tcPr>
          <w:p w14:paraId="673E38A2" w14:textId="77777777" w:rsidR="00057AFD" w:rsidRPr="00191F2D" w:rsidRDefault="00057AFD" w:rsidP="00510981">
            <w:pPr>
              <w:rPr>
                <w:rFonts w:cs="Arial"/>
                <w:b/>
                <w:bCs/>
                <w:sz w:val="22"/>
                <w:szCs w:val="22"/>
                <w:lang w:val="en-ZA"/>
              </w:rPr>
            </w:pPr>
            <w:r w:rsidRPr="00191F2D">
              <w:rPr>
                <w:rFonts w:cs="Arial"/>
                <w:b/>
                <w:bCs/>
                <w:sz w:val="22"/>
                <w:szCs w:val="22"/>
                <w:lang w:val="en-ZA"/>
              </w:rPr>
              <w:t>10</w:t>
            </w:r>
          </w:p>
        </w:tc>
        <w:tc>
          <w:tcPr>
            <w:tcW w:w="8505" w:type="dxa"/>
          </w:tcPr>
          <w:p w14:paraId="590F8893" w14:textId="3469F34D" w:rsidR="00057AFD" w:rsidRPr="00191F2D" w:rsidRDefault="00200EAA" w:rsidP="00510981">
            <w:pPr>
              <w:rPr>
                <w:rFonts w:cs="Arial"/>
                <w:sz w:val="22"/>
                <w:szCs w:val="22"/>
                <w:lang w:val="en-ZA"/>
              </w:rPr>
            </w:pPr>
            <w:r w:rsidRPr="00191F2D">
              <w:rPr>
                <w:rFonts w:cs="Arial"/>
                <w:b/>
                <w:bCs/>
                <w:sz w:val="22"/>
                <w:szCs w:val="22"/>
                <w:lang w:val="en-ZA"/>
              </w:rPr>
              <w:t>FOH</w:t>
            </w:r>
            <w:r w:rsidR="00057AFD" w:rsidRPr="00191F2D">
              <w:rPr>
                <w:rFonts w:cs="Arial"/>
                <w:b/>
                <w:bCs/>
                <w:sz w:val="22"/>
                <w:szCs w:val="22"/>
                <w:lang w:val="en-ZA"/>
              </w:rPr>
              <w:t xml:space="preserve"> structure:</w:t>
            </w:r>
          </w:p>
        </w:tc>
      </w:tr>
      <w:tr w:rsidR="00191F2D" w:rsidRPr="00191F2D" w14:paraId="075FE310" w14:textId="77777777" w:rsidTr="008C4750">
        <w:tc>
          <w:tcPr>
            <w:tcW w:w="1129" w:type="dxa"/>
          </w:tcPr>
          <w:p w14:paraId="0273ADAC" w14:textId="77777777" w:rsidR="00057AFD" w:rsidRPr="00191F2D" w:rsidRDefault="00057AFD" w:rsidP="00510981">
            <w:pPr>
              <w:spacing w:line="360" w:lineRule="auto"/>
              <w:jc w:val="both"/>
              <w:rPr>
                <w:rFonts w:cs="Arial"/>
                <w:sz w:val="22"/>
                <w:szCs w:val="22"/>
              </w:rPr>
            </w:pPr>
          </w:p>
        </w:tc>
        <w:tc>
          <w:tcPr>
            <w:tcW w:w="8505" w:type="dxa"/>
          </w:tcPr>
          <w:p w14:paraId="2ADA4A0C" w14:textId="77777777" w:rsidR="00057AFD" w:rsidRPr="00191F2D" w:rsidRDefault="00057AFD" w:rsidP="00510981">
            <w:pPr>
              <w:rPr>
                <w:rFonts w:cs="Arial"/>
                <w:sz w:val="22"/>
                <w:szCs w:val="22"/>
                <w:lang w:val="en-ZA"/>
              </w:rPr>
            </w:pPr>
            <w:r w:rsidRPr="00191F2D">
              <w:rPr>
                <w:rFonts w:cs="Arial"/>
                <w:sz w:val="22"/>
                <w:szCs w:val="22"/>
                <w:lang w:val="en-ZA"/>
              </w:rPr>
              <w:t>1 x structure for technical crew and lighting crew</w:t>
            </w:r>
          </w:p>
          <w:p w14:paraId="1357686F" w14:textId="77777777" w:rsidR="00057AFD" w:rsidRPr="00191F2D" w:rsidRDefault="00057AFD" w:rsidP="00510981">
            <w:pPr>
              <w:spacing w:line="360" w:lineRule="auto"/>
              <w:jc w:val="both"/>
              <w:rPr>
                <w:rFonts w:cs="Arial"/>
                <w:sz w:val="22"/>
                <w:szCs w:val="22"/>
                <w:lang w:val="en-ZA"/>
              </w:rPr>
            </w:pPr>
            <w:r w:rsidRPr="00191F2D">
              <w:rPr>
                <w:rFonts w:cs="Arial"/>
                <w:sz w:val="22"/>
                <w:szCs w:val="22"/>
                <w:lang w:val="en-ZA"/>
              </w:rPr>
              <w:t xml:space="preserve">1 x video land for camera man and camera </w:t>
            </w:r>
            <w:r w:rsidR="0060355A" w:rsidRPr="00191F2D">
              <w:rPr>
                <w:rFonts w:cs="Arial"/>
                <w:sz w:val="22"/>
                <w:szCs w:val="22"/>
                <w:lang w:val="en-ZA"/>
              </w:rPr>
              <w:t>technician</w:t>
            </w:r>
          </w:p>
          <w:p w14:paraId="20FC3A93" w14:textId="3DE943E4" w:rsidR="00057AFD" w:rsidRPr="00191F2D" w:rsidRDefault="00057AFD" w:rsidP="00357F96">
            <w:pPr>
              <w:rPr>
                <w:rFonts w:cs="Arial"/>
                <w:sz w:val="22"/>
                <w:szCs w:val="22"/>
              </w:rPr>
            </w:pPr>
            <w:r w:rsidRPr="00191F2D">
              <w:rPr>
                <w:rFonts w:cs="Arial"/>
                <w:sz w:val="22"/>
                <w:szCs w:val="22"/>
                <w:lang w:val="en-ZA"/>
              </w:rPr>
              <w:t xml:space="preserve">1 x structure for led screen at </w:t>
            </w:r>
            <w:r w:rsidR="00200EAA" w:rsidRPr="00191F2D">
              <w:rPr>
                <w:rFonts w:cs="Arial"/>
                <w:sz w:val="22"/>
                <w:szCs w:val="22"/>
                <w:lang w:val="en-ZA"/>
              </w:rPr>
              <w:t>FOH</w:t>
            </w:r>
          </w:p>
        </w:tc>
      </w:tr>
      <w:tr w:rsidR="00191F2D" w:rsidRPr="00191F2D" w14:paraId="0CCBC004" w14:textId="77777777" w:rsidTr="008C4750">
        <w:tc>
          <w:tcPr>
            <w:tcW w:w="1129" w:type="dxa"/>
          </w:tcPr>
          <w:p w14:paraId="04967F22" w14:textId="77777777" w:rsidR="00057AFD" w:rsidRPr="00191F2D" w:rsidRDefault="00057AFD" w:rsidP="00510981">
            <w:pPr>
              <w:spacing w:line="360" w:lineRule="auto"/>
              <w:jc w:val="both"/>
              <w:rPr>
                <w:rFonts w:cs="Arial"/>
                <w:b/>
                <w:bCs/>
                <w:sz w:val="22"/>
                <w:szCs w:val="22"/>
                <w:lang w:val="en-ZA"/>
              </w:rPr>
            </w:pPr>
            <w:r w:rsidRPr="00191F2D">
              <w:rPr>
                <w:rFonts w:cs="Arial"/>
                <w:b/>
                <w:bCs/>
                <w:sz w:val="22"/>
                <w:szCs w:val="22"/>
                <w:lang w:val="en-ZA"/>
              </w:rPr>
              <w:t>11</w:t>
            </w:r>
          </w:p>
        </w:tc>
        <w:tc>
          <w:tcPr>
            <w:tcW w:w="8505" w:type="dxa"/>
          </w:tcPr>
          <w:p w14:paraId="1C97F62C" w14:textId="77777777" w:rsidR="00057AFD" w:rsidRPr="00191F2D" w:rsidRDefault="00057AFD" w:rsidP="00510981">
            <w:pPr>
              <w:rPr>
                <w:rFonts w:cs="Arial"/>
                <w:sz w:val="22"/>
                <w:szCs w:val="22"/>
                <w:lang w:val="en-ZA"/>
              </w:rPr>
            </w:pPr>
            <w:r w:rsidRPr="00191F2D">
              <w:rPr>
                <w:rFonts w:cs="Arial"/>
                <w:b/>
                <w:bCs/>
                <w:sz w:val="22"/>
                <w:szCs w:val="22"/>
                <w:lang w:val="en-ZA"/>
              </w:rPr>
              <w:t>Microphones:</w:t>
            </w:r>
          </w:p>
        </w:tc>
      </w:tr>
      <w:tr w:rsidR="00191F2D" w:rsidRPr="00191F2D" w14:paraId="35B303AB" w14:textId="77777777" w:rsidTr="008C4750">
        <w:tc>
          <w:tcPr>
            <w:tcW w:w="1129" w:type="dxa"/>
          </w:tcPr>
          <w:p w14:paraId="7F921E9C" w14:textId="77777777" w:rsidR="00057AFD" w:rsidRPr="00191F2D" w:rsidRDefault="00057AFD" w:rsidP="00510981">
            <w:pPr>
              <w:spacing w:line="360" w:lineRule="auto"/>
              <w:jc w:val="both"/>
              <w:rPr>
                <w:rFonts w:cs="Arial"/>
                <w:sz w:val="22"/>
                <w:szCs w:val="22"/>
              </w:rPr>
            </w:pPr>
          </w:p>
        </w:tc>
        <w:tc>
          <w:tcPr>
            <w:tcW w:w="8505" w:type="dxa"/>
          </w:tcPr>
          <w:p w14:paraId="23AD399D" w14:textId="77777777" w:rsidR="00057AFD" w:rsidRPr="00191F2D" w:rsidRDefault="00057AFD" w:rsidP="00510981">
            <w:pPr>
              <w:rPr>
                <w:rFonts w:cs="Arial"/>
                <w:sz w:val="22"/>
                <w:szCs w:val="22"/>
                <w:lang w:val="en-ZA"/>
              </w:rPr>
            </w:pPr>
            <w:r w:rsidRPr="00191F2D">
              <w:rPr>
                <w:rFonts w:cs="Arial"/>
                <w:sz w:val="22"/>
                <w:szCs w:val="22"/>
                <w:lang w:val="en-ZA"/>
              </w:rPr>
              <w:t>6 x professional cordless mic’s</w:t>
            </w:r>
          </w:p>
          <w:p w14:paraId="47880816" w14:textId="77777777" w:rsidR="00057AFD" w:rsidRPr="00191F2D" w:rsidRDefault="00057AFD" w:rsidP="00510981">
            <w:pPr>
              <w:rPr>
                <w:rFonts w:cs="Arial"/>
                <w:sz w:val="22"/>
                <w:szCs w:val="22"/>
                <w:lang w:val="en-ZA"/>
              </w:rPr>
            </w:pPr>
            <w:r w:rsidRPr="00191F2D">
              <w:rPr>
                <w:rFonts w:cs="Arial"/>
                <w:sz w:val="22"/>
                <w:szCs w:val="22"/>
                <w:lang w:val="en-ZA"/>
              </w:rPr>
              <w:t>10 x professional cord mic’s</w:t>
            </w:r>
          </w:p>
          <w:p w14:paraId="48AB1BD8" w14:textId="77777777" w:rsidR="00057AFD" w:rsidRPr="00191F2D" w:rsidRDefault="00057AFD" w:rsidP="00510981">
            <w:pPr>
              <w:rPr>
                <w:rFonts w:cs="Arial"/>
                <w:sz w:val="22"/>
                <w:szCs w:val="22"/>
                <w:lang w:val="en-ZA"/>
              </w:rPr>
            </w:pPr>
            <w:r w:rsidRPr="00191F2D">
              <w:rPr>
                <w:rFonts w:cs="Arial"/>
                <w:sz w:val="22"/>
                <w:szCs w:val="22"/>
                <w:lang w:val="en-ZA"/>
              </w:rPr>
              <w:t>professional instrument mic’s</w:t>
            </w:r>
          </w:p>
          <w:p w14:paraId="6757FDDD" w14:textId="77777777" w:rsidR="00057AFD" w:rsidRPr="00191F2D" w:rsidRDefault="00057AFD" w:rsidP="00510981">
            <w:pPr>
              <w:spacing w:line="360" w:lineRule="auto"/>
              <w:jc w:val="both"/>
              <w:rPr>
                <w:rFonts w:cs="Arial"/>
                <w:sz w:val="22"/>
                <w:szCs w:val="22"/>
              </w:rPr>
            </w:pPr>
            <w:r w:rsidRPr="00191F2D">
              <w:rPr>
                <w:rFonts w:cs="Arial"/>
                <w:sz w:val="22"/>
                <w:szCs w:val="22"/>
                <w:lang w:val="en-ZA"/>
              </w:rPr>
              <w:lastRenderedPageBreak/>
              <w:t>drum mic’s</w:t>
            </w:r>
          </w:p>
        </w:tc>
      </w:tr>
      <w:tr w:rsidR="00191F2D" w:rsidRPr="00191F2D" w14:paraId="1395CEEF" w14:textId="77777777" w:rsidTr="008C4750">
        <w:tc>
          <w:tcPr>
            <w:tcW w:w="1129" w:type="dxa"/>
          </w:tcPr>
          <w:p w14:paraId="2FA07EAE" w14:textId="77777777" w:rsidR="00057AFD" w:rsidRPr="00191F2D" w:rsidRDefault="00057AFD" w:rsidP="00510981">
            <w:pPr>
              <w:rPr>
                <w:rFonts w:cs="Arial"/>
                <w:b/>
                <w:bCs/>
                <w:sz w:val="22"/>
                <w:szCs w:val="22"/>
                <w:lang w:val="en-ZA"/>
              </w:rPr>
            </w:pPr>
            <w:r w:rsidRPr="00191F2D">
              <w:rPr>
                <w:rFonts w:cs="Arial"/>
                <w:b/>
                <w:bCs/>
                <w:sz w:val="22"/>
                <w:szCs w:val="22"/>
                <w:lang w:val="en-ZA"/>
              </w:rPr>
              <w:lastRenderedPageBreak/>
              <w:t>12</w:t>
            </w:r>
          </w:p>
        </w:tc>
        <w:tc>
          <w:tcPr>
            <w:tcW w:w="8505" w:type="dxa"/>
          </w:tcPr>
          <w:p w14:paraId="20590EB4" w14:textId="5BE85454" w:rsidR="00057AFD" w:rsidRPr="00191F2D" w:rsidRDefault="00057AFD" w:rsidP="00357F96">
            <w:pPr>
              <w:rPr>
                <w:rFonts w:cs="Arial"/>
                <w:sz w:val="22"/>
                <w:szCs w:val="22"/>
                <w:lang w:val="en-ZA"/>
              </w:rPr>
            </w:pPr>
            <w:r w:rsidRPr="00191F2D">
              <w:rPr>
                <w:rFonts w:cs="Arial"/>
                <w:b/>
                <w:bCs/>
                <w:sz w:val="22"/>
                <w:szCs w:val="22"/>
                <w:lang w:val="en-ZA"/>
              </w:rPr>
              <w:t>Stands:</w:t>
            </w:r>
          </w:p>
        </w:tc>
      </w:tr>
      <w:tr w:rsidR="00191F2D" w:rsidRPr="00191F2D" w14:paraId="504FEABB" w14:textId="77777777" w:rsidTr="008C4750">
        <w:tc>
          <w:tcPr>
            <w:tcW w:w="1129" w:type="dxa"/>
          </w:tcPr>
          <w:p w14:paraId="75305B7F" w14:textId="77777777" w:rsidR="00057AFD" w:rsidRPr="00191F2D" w:rsidRDefault="00057AFD" w:rsidP="00510981">
            <w:pPr>
              <w:rPr>
                <w:rFonts w:cs="Arial"/>
                <w:sz w:val="22"/>
                <w:szCs w:val="22"/>
              </w:rPr>
            </w:pPr>
          </w:p>
        </w:tc>
        <w:tc>
          <w:tcPr>
            <w:tcW w:w="8505" w:type="dxa"/>
          </w:tcPr>
          <w:p w14:paraId="5B330B93" w14:textId="77777777" w:rsidR="00057AFD" w:rsidRPr="00191F2D" w:rsidRDefault="00057AFD" w:rsidP="00510981">
            <w:pPr>
              <w:rPr>
                <w:rFonts w:cs="Arial"/>
                <w:sz w:val="22"/>
                <w:szCs w:val="22"/>
              </w:rPr>
            </w:pPr>
            <w:r w:rsidRPr="00191F2D">
              <w:rPr>
                <w:rFonts w:cs="Arial"/>
                <w:sz w:val="22"/>
                <w:szCs w:val="22"/>
                <w:lang w:val="en-ZA"/>
              </w:rPr>
              <w:t>As required by riders</w:t>
            </w:r>
          </w:p>
        </w:tc>
      </w:tr>
      <w:tr w:rsidR="00191F2D" w:rsidRPr="00191F2D" w14:paraId="57C2E932" w14:textId="77777777" w:rsidTr="008C4750">
        <w:tc>
          <w:tcPr>
            <w:tcW w:w="1129" w:type="dxa"/>
          </w:tcPr>
          <w:p w14:paraId="24ECEA17" w14:textId="77777777" w:rsidR="00057AFD" w:rsidRPr="00191F2D" w:rsidRDefault="00057AFD" w:rsidP="00510981">
            <w:pPr>
              <w:rPr>
                <w:rFonts w:cs="Arial"/>
                <w:b/>
                <w:bCs/>
                <w:sz w:val="22"/>
                <w:szCs w:val="22"/>
                <w:lang w:val="en-ZA"/>
              </w:rPr>
            </w:pPr>
            <w:r w:rsidRPr="00191F2D">
              <w:rPr>
                <w:rFonts w:cs="Arial"/>
                <w:b/>
                <w:bCs/>
                <w:sz w:val="22"/>
                <w:szCs w:val="22"/>
                <w:lang w:val="en-ZA"/>
              </w:rPr>
              <w:t>13</w:t>
            </w:r>
          </w:p>
        </w:tc>
        <w:tc>
          <w:tcPr>
            <w:tcW w:w="8505" w:type="dxa"/>
          </w:tcPr>
          <w:p w14:paraId="2FDD4C3F" w14:textId="77777777" w:rsidR="00057AFD" w:rsidRPr="00191F2D" w:rsidRDefault="00057AFD" w:rsidP="00510981">
            <w:pPr>
              <w:rPr>
                <w:rFonts w:cs="Arial"/>
                <w:sz w:val="22"/>
                <w:szCs w:val="22"/>
                <w:lang w:val="en-ZA"/>
              </w:rPr>
            </w:pPr>
            <w:r w:rsidRPr="00191F2D">
              <w:rPr>
                <w:rFonts w:cs="Arial"/>
                <w:b/>
                <w:bCs/>
                <w:sz w:val="22"/>
                <w:szCs w:val="22"/>
                <w:lang w:val="en-ZA"/>
              </w:rPr>
              <w:t>Power:</w:t>
            </w:r>
          </w:p>
        </w:tc>
      </w:tr>
      <w:tr w:rsidR="00191F2D" w:rsidRPr="00191F2D" w14:paraId="74C44E2C" w14:textId="77777777" w:rsidTr="008C4750">
        <w:tc>
          <w:tcPr>
            <w:tcW w:w="1129" w:type="dxa"/>
          </w:tcPr>
          <w:p w14:paraId="6B791AF9" w14:textId="77777777" w:rsidR="00057AFD" w:rsidRPr="00191F2D" w:rsidRDefault="00057AFD" w:rsidP="00510981">
            <w:pPr>
              <w:rPr>
                <w:rFonts w:cs="Arial"/>
                <w:b/>
                <w:bCs/>
                <w:sz w:val="22"/>
                <w:szCs w:val="22"/>
                <w:lang w:val="en-ZA"/>
              </w:rPr>
            </w:pPr>
          </w:p>
        </w:tc>
        <w:tc>
          <w:tcPr>
            <w:tcW w:w="8505" w:type="dxa"/>
          </w:tcPr>
          <w:p w14:paraId="200CAD4F" w14:textId="77777777" w:rsidR="00057AFD" w:rsidRPr="00191F2D" w:rsidRDefault="00057AFD" w:rsidP="00510981">
            <w:pPr>
              <w:rPr>
                <w:rFonts w:cs="Arial"/>
                <w:sz w:val="22"/>
                <w:szCs w:val="22"/>
                <w:lang w:val="en-ZA"/>
              </w:rPr>
            </w:pPr>
            <w:r w:rsidRPr="00191F2D">
              <w:rPr>
                <w:rFonts w:cs="Arial"/>
                <w:sz w:val="22"/>
                <w:szCs w:val="22"/>
                <w:lang w:val="en-ZA"/>
              </w:rPr>
              <w:t>2 x 150 KVA Generators silent</w:t>
            </w:r>
          </w:p>
          <w:p w14:paraId="21616414" w14:textId="77777777" w:rsidR="00057AFD" w:rsidRPr="00191F2D" w:rsidRDefault="00057AFD" w:rsidP="00510981">
            <w:pPr>
              <w:rPr>
                <w:rFonts w:cs="Arial"/>
                <w:sz w:val="22"/>
                <w:szCs w:val="22"/>
                <w:lang w:val="en-ZA"/>
              </w:rPr>
            </w:pPr>
            <w:r w:rsidRPr="00191F2D">
              <w:rPr>
                <w:rFonts w:cs="Arial"/>
                <w:sz w:val="22"/>
                <w:szCs w:val="22"/>
                <w:lang w:val="en-ZA"/>
              </w:rPr>
              <w:t xml:space="preserve">diesel to run sound checks and </w:t>
            </w:r>
            <w:proofErr w:type="gramStart"/>
            <w:r w:rsidRPr="00191F2D">
              <w:rPr>
                <w:rFonts w:cs="Arial"/>
                <w:sz w:val="22"/>
                <w:szCs w:val="22"/>
                <w:lang w:val="en-ZA"/>
              </w:rPr>
              <w:t>show</w:t>
            </w:r>
            <w:proofErr w:type="gramEnd"/>
          </w:p>
          <w:p w14:paraId="30490578" w14:textId="77777777" w:rsidR="00057AFD" w:rsidRPr="00191F2D" w:rsidRDefault="00057AFD" w:rsidP="00510981">
            <w:pPr>
              <w:rPr>
                <w:rFonts w:cs="Arial"/>
                <w:sz w:val="22"/>
                <w:szCs w:val="22"/>
                <w:lang w:val="en-ZA"/>
              </w:rPr>
            </w:pPr>
            <w:r w:rsidRPr="00191F2D">
              <w:rPr>
                <w:rFonts w:cs="Arial"/>
                <w:sz w:val="22"/>
                <w:szCs w:val="22"/>
                <w:lang w:val="en-ZA"/>
              </w:rPr>
              <w:t xml:space="preserve">1 x set power lock cables </w:t>
            </w:r>
            <w:proofErr w:type="gramStart"/>
            <w:r w:rsidRPr="00191F2D">
              <w:rPr>
                <w:rFonts w:cs="Arial"/>
                <w:sz w:val="22"/>
                <w:szCs w:val="22"/>
                <w:lang w:val="en-ZA"/>
              </w:rPr>
              <w:t>50m</w:t>
            </w:r>
            <w:proofErr w:type="gramEnd"/>
          </w:p>
          <w:p w14:paraId="7C639AE4" w14:textId="77777777" w:rsidR="00057AFD" w:rsidRPr="00191F2D" w:rsidRDefault="00057AFD" w:rsidP="00510981">
            <w:pPr>
              <w:rPr>
                <w:rFonts w:cs="Arial"/>
                <w:sz w:val="22"/>
                <w:szCs w:val="22"/>
                <w:lang w:val="en-ZA"/>
              </w:rPr>
            </w:pPr>
            <w:r w:rsidRPr="00191F2D">
              <w:rPr>
                <w:rFonts w:cs="Arial"/>
                <w:sz w:val="22"/>
                <w:szCs w:val="22"/>
                <w:lang w:val="en-ZA"/>
              </w:rPr>
              <w:t xml:space="preserve">1 x main </w:t>
            </w:r>
            <w:r w:rsidR="0060355A" w:rsidRPr="00191F2D">
              <w:rPr>
                <w:rFonts w:cs="Arial"/>
                <w:sz w:val="22"/>
                <w:szCs w:val="22"/>
                <w:lang w:val="en-ZA"/>
              </w:rPr>
              <w:t>250-amp</w:t>
            </w:r>
            <w:r w:rsidRPr="00191F2D">
              <w:rPr>
                <w:rFonts w:cs="Arial"/>
                <w:sz w:val="22"/>
                <w:szCs w:val="22"/>
                <w:lang w:val="en-ZA"/>
              </w:rPr>
              <w:t xml:space="preserve"> distro box</w:t>
            </w:r>
          </w:p>
          <w:p w14:paraId="143A15EA" w14:textId="77777777" w:rsidR="00057AFD" w:rsidRPr="00191F2D" w:rsidRDefault="00057AFD" w:rsidP="00510981">
            <w:pPr>
              <w:rPr>
                <w:rFonts w:cs="Arial"/>
                <w:sz w:val="22"/>
                <w:szCs w:val="22"/>
                <w:lang w:val="en-ZA"/>
              </w:rPr>
            </w:pPr>
            <w:r w:rsidRPr="00191F2D">
              <w:rPr>
                <w:rFonts w:cs="Arial"/>
                <w:sz w:val="22"/>
                <w:szCs w:val="22"/>
                <w:lang w:val="en-ZA"/>
              </w:rPr>
              <w:t>8 x 63amp sub distro boxes</w:t>
            </w:r>
          </w:p>
          <w:p w14:paraId="136779DE" w14:textId="77777777" w:rsidR="00057AFD" w:rsidRPr="00191F2D" w:rsidRDefault="00057AFD" w:rsidP="00510981">
            <w:pPr>
              <w:rPr>
                <w:rFonts w:cs="Arial"/>
                <w:sz w:val="22"/>
                <w:szCs w:val="22"/>
                <w:lang w:val="en-ZA"/>
              </w:rPr>
            </w:pPr>
            <w:r w:rsidRPr="00191F2D">
              <w:rPr>
                <w:rFonts w:cs="Arial"/>
                <w:sz w:val="22"/>
                <w:szCs w:val="22"/>
                <w:lang w:val="en-ZA"/>
              </w:rPr>
              <w:t xml:space="preserve">24 x </w:t>
            </w:r>
            <w:r w:rsidR="0060355A" w:rsidRPr="00191F2D">
              <w:rPr>
                <w:rFonts w:cs="Arial"/>
                <w:sz w:val="22"/>
                <w:szCs w:val="22"/>
                <w:lang w:val="en-ZA"/>
              </w:rPr>
              <w:t>32-amp</w:t>
            </w:r>
            <w:r w:rsidRPr="00191F2D">
              <w:rPr>
                <w:rFonts w:cs="Arial"/>
                <w:sz w:val="22"/>
                <w:szCs w:val="22"/>
                <w:lang w:val="en-ZA"/>
              </w:rPr>
              <w:t xml:space="preserve"> sub distro boxes</w:t>
            </w:r>
          </w:p>
          <w:p w14:paraId="3644497F" w14:textId="7AF7F699" w:rsidR="00057AFD" w:rsidRPr="00191F2D" w:rsidRDefault="00057AFD" w:rsidP="00357F96">
            <w:pPr>
              <w:rPr>
                <w:rFonts w:cs="Arial"/>
                <w:sz w:val="22"/>
                <w:szCs w:val="22"/>
                <w:lang w:val="en-ZA"/>
              </w:rPr>
            </w:pPr>
            <w:r w:rsidRPr="00191F2D">
              <w:rPr>
                <w:rFonts w:cs="Arial"/>
                <w:sz w:val="22"/>
                <w:szCs w:val="22"/>
                <w:lang w:val="en-ZA"/>
              </w:rPr>
              <w:t>all cabling needed</w:t>
            </w:r>
          </w:p>
        </w:tc>
      </w:tr>
      <w:tr w:rsidR="00191F2D" w:rsidRPr="00191F2D" w14:paraId="62DBBB3C" w14:textId="77777777" w:rsidTr="008C4750">
        <w:tc>
          <w:tcPr>
            <w:tcW w:w="1129" w:type="dxa"/>
          </w:tcPr>
          <w:p w14:paraId="29F7E14D" w14:textId="77777777" w:rsidR="00057AFD" w:rsidRPr="00191F2D" w:rsidRDefault="00057AFD" w:rsidP="00510981">
            <w:pPr>
              <w:rPr>
                <w:rFonts w:cs="Arial"/>
                <w:b/>
                <w:bCs/>
                <w:sz w:val="22"/>
                <w:szCs w:val="22"/>
                <w:lang w:val="en-ZA"/>
              </w:rPr>
            </w:pPr>
            <w:r w:rsidRPr="00191F2D">
              <w:rPr>
                <w:rFonts w:cs="Arial"/>
                <w:b/>
                <w:bCs/>
                <w:sz w:val="22"/>
                <w:szCs w:val="22"/>
                <w:lang w:val="en-ZA"/>
              </w:rPr>
              <w:t>14</w:t>
            </w:r>
          </w:p>
        </w:tc>
        <w:tc>
          <w:tcPr>
            <w:tcW w:w="8505" w:type="dxa"/>
          </w:tcPr>
          <w:p w14:paraId="258B0F6E" w14:textId="77777777" w:rsidR="00057AFD" w:rsidRPr="00191F2D" w:rsidRDefault="00057AFD" w:rsidP="00510981">
            <w:pPr>
              <w:rPr>
                <w:rFonts w:cs="Arial"/>
                <w:sz w:val="22"/>
                <w:szCs w:val="22"/>
                <w:lang w:val="en-ZA"/>
              </w:rPr>
            </w:pPr>
            <w:r w:rsidRPr="00191F2D">
              <w:rPr>
                <w:rFonts w:cs="Arial"/>
                <w:b/>
                <w:bCs/>
                <w:sz w:val="22"/>
                <w:szCs w:val="22"/>
                <w:lang w:val="en-ZA"/>
              </w:rPr>
              <w:t>Stage:</w:t>
            </w:r>
          </w:p>
        </w:tc>
      </w:tr>
      <w:tr w:rsidR="00191F2D" w:rsidRPr="00191F2D" w14:paraId="1207E1ED" w14:textId="77777777" w:rsidTr="008C4750">
        <w:tc>
          <w:tcPr>
            <w:tcW w:w="1129" w:type="dxa"/>
          </w:tcPr>
          <w:p w14:paraId="22AAE98E" w14:textId="77777777" w:rsidR="00057AFD" w:rsidRPr="00191F2D" w:rsidRDefault="00057AFD" w:rsidP="00510981">
            <w:pPr>
              <w:spacing w:line="360" w:lineRule="auto"/>
              <w:jc w:val="both"/>
              <w:rPr>
                <w:rFonts w:cs="Arial"/>
                <w:sz w:val="22"/>
                <w:szCs w:val="22"/>
              </w:rPr>
            </w:pPr>
          </w:p>
        </w:tc>
        <w:tc>
          <w:tcPr>
            <w:tcW w:w="8505" w:type="dxa"/>
          </w:tcPr>
          <w:p w14:paraId="11CEB0A0" w14:textId="77777777" w:rsidR="00057AFD" w:rsidRPr="00191F2D" w:rsidRDefault="00057AFD" w:rsidP="00510981">
            <w:pPr>
              <w:rPr>
                <w:rFonts w:cs="Arial"/>
                <w:sz w:val="22"/>
                <w:szCs w:val="22"/>
                <w:lang w:val="en-ZA"/>
              </w:rPr>
            </w:pPr>
            <w:r w:rsidRPr="00191F2D">
              <w:rPr>
                <w:rFonts w:cs="Arial"/>
                <w:sz w:val="22"/>
                <w:szCs w:val="22"/>
                <w:lang w:val="en-ZA"/>
              </w:rPr>
              <w:t>14m x 12m fully draped trussing/</w:t>
            </w:r>
            <w:proofErr w:type="spellStart"/>
            <w:r w:rsidRPr="00191F2D">
              <w:rPr>
                <w:rFonts w:cs="Arial"/>
                <w:sz w:val="22"/>
                <w:szCs w:val="22"/>
                <w:lang w:val="en-ZA"/>
              </w:rPr>
              <w:t>scaff</w:t>
            </w:r>
            <w:proofErr w:type="spellEnd"/>
            <w:r w:rsidRPr="00191F2D">
              <w:rPr>
                <w:rFonts w:cs="Arial"/>
                <w:sz w:val="22"/>
                <w:szCs w:val="22"/>
                <w:lang w:val="en-ZA"/>
              </w:rPr>
              <w:t xml:space="preserve"> </w:t>
            </w:r>
            <w:r w:rsidR="005D1BAC" w:rsidRPr="00191F2D">
              <w:rPr>
                <w:rFonts w:cs="Arial"/>
                <w:sz w:val="22"/>
                <w:szCs w:val="22"/>
                <w:lang w:val="en-ZA"/>
              </w:rPr>
              <w:t>concert stage</w:t>
            </w:r>
            <w:r w:rsidRPr="00191F2D">
              <w:rPr>
                <w:rFonts w:cs="Arial"/>
                <w:sz w:val="22"/>
                <w:szCs w:val="22"/>
                <w:lang w:val="en-ZA"/>
              </w:rPr>
              <w:t xml:space="preserve"> </w:t>
            </w:r>
          </w:p>
          <w:p w14:paraId="415A9AE7" w14:textId="77777777" w:rsidR="00057AFD" w:rsidRPr="00191F2D" w:rsidRDefault="00057AFD" w:rsidP="00510981">
            <w:pPr>
              <w:rPr>
                <w:rFonts w:cs="Arial"/>
                <w:sz w:val="22"/>
                <w:szCs w:val="22"/>
                <w:lang w:val="en-ZA"/>
              </w:rPr>
            </w:pPr>
            <w:r w:rsidRPr="00191F2D">
              <w:rPr>
                <w:rFonts w:cs="Arial"/>
                <w:sz w:val="22"/>
                <w:szCs w:val="22"/>
                <w:lang w:val="en-ZA"/>
              </w:rPr>
              <w:t>floor size 13m x 12m 1,5m high</w:t>
            </w:r>
          </w:p>
          <w:p w14:paraId="4BF57346" w14:textId="77777777" w:rsidR="00057AFD" w:rsidRPr="00191F2D" w:rsidRDefault="00057AFD" w:rsidP="00510981">
            <w:pPr>
              <w:rPr>
                <w:rFonts w:cs="Arial"/>
                <w:sz w:val="22"/>
                <w:szCs w:val="22"/>
                <w:lang w:val="en-ZA"/>
              </w:rPr>
            </w:pPr>
            <w:r w:rsidRPr="00191F2D">
              <w:rPr>
                <w:rFonts w:cs="Arial"/>
                <w:sz w:val="22"/>
                <w:szCs w:val="22"/>
                <w:lang w:val="en-ZA"/>
              </w:rPr>
              <w:t xml:space="preserve"> 2 x sets of stairs &amp; safety railing</w:t>
            </w:r>
          </w:p>
          <w:p w14:paraId="225418BA" w14:textId="77777777" w:rsidR="00057AFD" w:rsidRPr="00191F2D" w:rsidRDefault="00057AFD" w:rsidP="00510981">
            <w:pPr>
              <w:rPr>
                <w:rFonts w:cs="Arial"/>
                <w:sz w:val="22"/>
                <w:szCs w:val="22"/>
                <w:lang w:val="en-ZA"/>
              </w:rPr>
            </w:pPr>
            <w:r w:rsidRPr="00191F2D">
              <w:rPr>
                <w:rFonts w:cs="Arial"/>
                <w:sz w:val="22"/>
                <w:szCs w:val="22"/>
                <w:lang w:val="en-ZA"/>
              </w:rPr>
              <w:t xml:space="preserve">4 x speaker wings for front pa &amp; screen towers trussing for </w:t>
            </w:r>
            <w:proofErr w:type="gramStart"/>
            <w:r w:rsidRPr="00191F2D">
              <w:rPr>
                <w:rFonts w:cs="Arial"/>
                <w:sz w:val="22"/>
                <w:szCs w:val="22"/>
                <w:lang w:val="en-ZA"/>
              </w:rPr>
              <w:t>stage</w:t>
            </w:r>
            <w:proofErr w:type="gramEnd"/>
            <w:r w:rsidRPr="00191F2D">
              <w:rPr>
                <w:rFonts w:cs="Arial"/>
                <w:sz w:val="22"/>
                <w:szCs w:val="22"/>
                <w:lang w:val="en-ZA"/>
              </w:rPr>
              <w:t xml:space="preserve"> </w:t>
            </w:r>
          </w:p>
          <w:p w14:paraId="0F455850" w14:textId="77777777" w:rsidR="00057AFD" w:rsidRPr="00191F2D" w:rsidRDefault="00057AFD" w:rsidP="00510981">
            <w:pPr>
              <w:rPr>
                <w:rFonts w:cs="Arial"/>
                <w:sz w:val="22"/>
                <w:szCs w:val="22"/>
                <w:lang w:val="en-ZA"/>
              </w:rPr>
            </w:pPr>
            <w:r w:rsidRPr="00191F2D">
              <w:rPr>
                <w:rFonts w:cs="Arial"/>
                <w:sz w:val="22"/>
                <w:szCs w:val="22"/>
                <w:lang w:val="en-ZA"/>
              </w:rPr>
              <w:t>2 x stage pieces for monitor land &amp; safety railing</w:t>
            </w:r>
          </w:p>
          <w:p w14:paraId="7259A623" w14:textId="77777777" w:rsidR="00057AFD" w:rsidRPr="00191F2D" w:rsidRDefault="00057AFD" w:rsidP="00510981">
            <w:pPr>
              <w:rPr>
                <w:rFonts w:cs="Arial"/>
                <w:sz w:val="22"/>
                <w:szCs w:val="22"/>
                <w:lang w:val="en-ZA"/>
              </w:rPr>
            </w:pPr>
            <w:r w:rsidRPr="00191F2D">
              <w:rPr>
                <w:rFonts w:cs="Arial"/>
                <w:sz w:val="22"/>
                <w:szCs w:val="22"/>
                <w:lang w:val="en-ZA"/>
              </w:rPr>
              <w:t xml:space="preserve">4 x delay </w:t>
            </w:r>
            <w:proofErr w:type="spellStart"/>
            <w:r w:rsidRPr="00191F2D">
              <w:rPr>
                <w:rFonts w:cs="Arial"/>
                <w:sz w:val="22"/>
                <w:szCs w:val="22"/>
                <w:lang w:val="en-ZA"/>
              </w:rPr>
              <w:t>scaff</w:t>
            </w:r>
            <w:proofErr w:type="spellEnd"/>
            <w:r w:rsidRPr="00191F2D">
              <w:rPr>
                <w:rFonts w:cs="Arial"/>
                <w:sz w:val="22"/>
                <w:szCs w:val="22"/>
                <w:lang w:val="en-ZA"/>
              </w:rPr>
              <w:t xml:space="preserve"> towers for </w:t>
            </w:r>
            <w:r w:rsidR="005D1BAC" w:rsidRPr="00191F2D">
              <w:rPr>
                <w:rFonts w:cs="Arial"/>
                <w:sz w:val="22"/>
                <w:szCs w:val="22"/>
                <w:lang w:val="en-ZA"/>
              </w:rPr>
              <w:t>delay pa</w:t>
            </w:r>
            <w:r w:rsidRPr="00191F2D">
              <w:rPr>
                <w:rFonts w:cs="Arial"/>
                <w:sz w:val="22"/>
                <w:szCs w:val="22"/>
                <w:lang w:val="en-ZA"/>
              </w:rPr>
              <w:t xml:space="preserve"> and screens</w:t>
            </w:r>
          </w:p>
          <w:p w14:paraId="74478BF1" w14:textId="77777777" w:rsidR="00057AFD" w:rsidRPr="00191F2D" w:rsidRDefault="00057AFD" w:rsidP="00510981">
            <w:pPr>
              <w:rPr>
                <w:rFonts w:cs="Arial"/>
                <w:sz w:val="22"/>
                <w:szCs w:val="22"/>
                <w:lang w:val="en-ZA"/>
              </w:rPr>
            </w:pPr>
            <w:r w:rsidRPr="00191F2D">
              <w:rPr>
                <w:rFonts w:cs="Arial"/>
                <w:sz w:val="22"/>
                <w:szCs w:val="22"/>
                <w:lang w:val="en-ZA"/>
              </w:rPr>
              <w:t xml:space="preserve">heavy duty crowd barriers </w:t>
            </w:r>
            <w:r w:rsidR="005D1BAC" w:rsidRPr="00191F2D">
              <w:rPr>
                <w:rFonts w:cs="Arial"/>
                <w:sz w:val="22"/>
                <w:szCs w:val="22"/>
                <w:lang w:val="en-ZA"/>
              </w:rPr>
              <w:t>in front</w:t>
            </w:r>
            <w:r w:rsidRPr="00191F2D">
              <w:rPr>
                <w:rFonts w:cs="Arial"/>
                <w:sz w:val="22"/>
                <w:szCs w:val="22"/>
                <w:lang w:val="en-ZA"/>
              </w:rPr>
              <w:t xml:space="preserve"> of stage</w:t>
            </w:r>
          </w:p>
          <w:p w14:paraId="77D086DF" w14:textId="77777777" w:rsidR="00057AFD" w:rsidRPr="00191F2D" w:rsidRDefault="00057AFD" w:rsidP="00510981">
            <w:pPr>
              <w:spacing w:line="360" w:lineRule="auto"/>
              <w:jc w:val="both"/>
              <w:rPr>
                <w:rFonts w:cs="Arial"/>
                <w:sz w:val="22"/>
                <w:szCs w:val="22"/>
                <w:lang w:val="en-ZA"/>
              </w:rPr>
            </w:pPr>
            <w:r w:rsidRPr="00191F2D">
              <w:rPr>
                <w:rFonts w:cs="Arial"/>
                <w:sz w:val="22"/>
                <w:szCs w:val="22"/>
                <w:lang w:val="en-ZA"/>
              </w:rPr>
              <w:t>1 x stage ramp</w:t>
            </w:r>
          </w:p>
          <w:p w14:paraId="5D0B3548" w14:textId="15BC54DB" w:rsidR="00057AFD" w:rsidRPr="00191F2D" w:rsidRDefault="00057AFD" w:rsidP="00357F96">
            <w:pPr>
              <w:spacing w:line="360" w:lineRule="auto"/>
              <w:ind w:left="31"/>
              <w:jc w:val="both"/>
              <w:rPr>
                <w:rFonts w:cs="Arial"/>
                <w:sz w:val="22"/>
                <w:szCs w:val="22"/>
              </w:rPr>
            </w:pPr>
            <w:r w:rsidRPr="00191F2D">
              <w:rPr>
                <w:rFonts w:cs="Arial"/>
                <w:sz w:val="22"/>
                <w:szCs w:val="22"/>
              </w:rPr>
              <w:t xml:space="preserve">Participants on the stage should be visible </w:t>
            </w:r>
            <w:r w:rsidR="005A20C7" w:rsidRPr="00191F2D">
              <w:rPr>
                <w:rFonts w:cs="Arial"/>
                <w:sz w:val="22"/>
                <w:szCs w:val="22"/>
              </w:rPr>
              <w:t>from the</w:t>
            </w:r>
            <w:r w:rsidRPr="00191F2D">
              <w:rPr>
                <w:rFonts w:cs="Arial"/>
                <w:sz w:val="22"/>
                <w:szCs w:val="22"/>
              </w:rPr>
              <w:t xml:space="preserve"> front of the stage. Although the above are the suggestions of the DSAC, Bidders can recommend structurally sound alternatives </w:t>
            </w:r>
            <w:proofErr w:type="gramStart"/>
            <w:r w:rsidRPr="00191F2D">
              <w:rPr>
                <w:rFonts w:cs="Arial"/>
                <w:sz w:val="22"/>
                <w:szCs w:val="22"/>
              </w:rPr>
              <w:t>in order to</w:t>
            </w:r>
            <w:proofErr w:type="gramEnd"/>
            <w:r w:rsidRPr="00191F2D">
              <w:rPr>
                <w:rFonts w:cs="Arial"/>
                <w:sz w:val="22"/>
                <w:szCs w:val="22"/>
              </w:rPr>
              <w:t xml:space="preserve"> save on staging structure costs.</w:t>
            </w:r>
          </w:p>
        </w:tc>
      </w:tr>
      <w:tr w:rsidR="00191F2D" w:rsidRPr="00191F2D" w14:paraId="7D865DD3" w14:textId="77777777" w:rsidTr="008C4750">
        <w:tc>
          <w:tcPr>
            <w:tcW w:w="1129" w:type="dxa"/>
          </w:tcPr>
          <w:p w14:paraId="5373019C" w14:textId="77777777" w:rsidR="00057AFD" w:rsidRPr="00191F2D" w:rsidRDefault="00057AFD" w:rsidP="00510981">
            <w:pPr>
              <w:spacing w:line="360" w:lineRule="auto"/>
              <w:jc w:val="both"/>
              <w:rPr>
                <w:rFonts w:cs="Arial"/>
                <w:sz w:val="22"/>
                <w:szCs w:val="22"/>
              </w:rPr>
            </w:pPr>
            <w:r w:rsidRPr="00191F2D">
              <w:rPr>
                <w:rFonts w:cs="Arial"/>
                <w:sz w:val="22"/>
                <w:szCs w:val="22"/>
              </w:rPr>
              <w:t>15</w:t>
            </w:r>
          </w:p>
        </w:tc>
        <w:tc>
          <w:tcPr>
            <w:tcW w:w="8505" w:type="dxa"/>
          </w:tcPr>
          <w:p w14:paraId="06301445" w14:textId="7510000A" w:rsidR="00057AFD" w:rsidRPr="00191F2D" w:rsidRDefault="00057AFD" w:rsidP="00357F96">
            <w:pPr>
              <w:rPr>
                <w:rFonts w:cs="Arial"/>
                <w:sz w:val="22"/>
                <w:szCs w:val="22"/>
                <w:lang w:val="en-ZA"/>
              </w:rPr>
            </w:pPr>
            <w:r w:rsidRPr="00191F2D">
              <w:rPr>
                <w:rFonts w:cs="Arial"/>
                <w:b/>
                <w:bCs/>
                <w:sz w:val="22"/>
                <w:szCs w:val="22"/>
                <w:lang w:val="en-ZA"/>
              </w:rPr>
              <w:t>Lights:</w:t>
            </w:r>
          </w:p>
        </w:tc>
      </w:tr>
      <w:tr w:rsidR="00191F2D" w:rsidRPr="00191F2D" w14:paraId="4B565965" w14:textId="77777777" w:rsidTr="008C4750">
        <w:tc>
          <w:tcPr>
            <w:tcW w:w="1129" w:type="dxa"/>
          </w:tcPr>
          <w:p w14:paraId="26CA61CA" w14:textId="77777777" w:rsidR="00057AFD" w:rsidRPr="00191F2D" w:rsidRDefault="00057AFD" w:rsidP="00510981">
            <w:pPr>
              <w:rPr>
                <w:rFonts w:cs="Arial"/>
                <w:b/>
                <w:bCs/>
                <w:sz w:val="22"/>
                <w:szCs w:val="22"/>
                <w:lang w:val="en-ZA"/>
              </w:rPr>
            </w:pPr>
          </w:p>
          <w:p w14:paraId="3D1638DB" w14:textId="77777777" w:rsidR="00057AFD" w:rsidRPr="00191F2D" w:rsidRDefault="00057AFD" w:rsidP="00510981">
            <w:pPr>
              <w:spacing w:line="360" w:lineRule="auto"/>
              <w:jc w:val="both"/>
              <w:rPr>
                <w:rFonts w:cs="Arial"/>
                <w:sz w:val="22"/>
                <w:szCs w:val="22"/>
              </w:rPr>
            </w:pPr>
          </w:p>
        </w:tc>
        <w:tc>
          <w:tcPr>
            <w:tcW w:w="8505" w:type="dxa"/>
          </w:tcPr>
          <w:p w14:paraId="1890056C" w14:textId="77777777" w:rsidR="00057AFD" w:rsidRPr="00191F2D" w:rsidRDefault="00057AFD" w:rsidP="00510981">
            <w:pPr>
              <w:rPr>
                <w:rFonts w:cs="Arial"/>
                <w:sz w:val="22"/>
                <w:szCs w:val="22"/>
                <w:lang w:val="en-ZA"/>
              </w:rPr>
            </w:pPr>
            <w:r w:rsidRPr="00191F2D">
              <w:rPr>
                <w:rFonts w:cs="Arial"/>
                <w:sz w:val="22"/>
                <w:szCs w:val="22"/>
                <w:lang w:val="en-ZA"/>
              </w:rPr>
              <w:t xml:space="preserve">12 x 2k </w:t>
            </w:r>
            <w:proofErr w:type="spellStart"/>
            <w:r w:rsidRPr="00191F2D">
              <w:rPr>
                <w:rFonts w:cs="Arial"/>
                <w:sz w:val="22"/>
                <w:szCs w:val="22"/>
                <w:lang w:val="en-ZA"/>
              </w:rPr>
              <w:t>Fresnels</w:t>
            </w:r>
            <w:proofErr w:type="spellEnd"/>
          </w:p>
          <w:p w14:paraId="682CCE3C" w14:textId="77777777" w:rsidR="00057AFD" w:rsidRPr="00191F2D" w:rsidRDefault="00057AFD" w:rsidP="00510981">
            <w:pPr>
              <w:rPr>
                <w:rFonts w:cs="Arial"/>
                <w:sz w:val="22"/>
                <w:szCs w:val="22"/>
                <w:lang w:val="en-ZA"/>
              </w:rPr>
            </w:pPr>
            <w:r w:rsidRPr="00191F2D">
              <w:rPr>
                <w:rFonts w:cs="Arial"/>
                <w:sz w:val="22"/>
                <w:szCs w:val="22"/>
                <w:lang w:val="en-ZA"/>
              </w:rPr>
              <w:t xml:space="preserve">24 x moving heads </w:t>
            </w:r>
            <w:proofErr w:type="gramStart"/>
            <w:r w:rsidRPr="00191F2D">
              <w:rPr>
                <w:rFonts w:cs="Arial"/>
                <w:sz w:val="22"/>
                <w:szCs w:val="22"/>
                <w:lang w:val="en-ZA"/>
              </w:rPr>
              <w:t>wash</w:t>
            </w:r>
            <w:proofErr w:type="gramEnd"/>
          </w:p>
          <w:p w14:paraId="19F0B103" w14:textId="77777777" w:rsidR="00057AFD" w:rsidRPr="00191F2D" w:rsidRDefault="00057AFD" w:rsidP="00510981">
            <w:pPr>
              <w:rPr>
                <w:rFonts w:cs="Arial"/>
                <w:sz w:val="22"/>
                <w:szCs w:val="22"/>
                <w:lang w:val="en-ZA"/>
              </w:rPr>
            </w:pPr>
            <w:r w:rsidRPr="00191F2D">
              <w:rPr>
                <w:rFonts w:cs="Arial"/>
                <w:sz w:val="22"/>
                <w:szCs w:val="22"/>
                <w:lang w:val="en-ZA"/>
              </w:rPr>
              <w:t>20 x beams</w:t>
            </w:r>
          </w:p>
          <w:p w14:paraId="41C37211" w14:textId="77777777" w:rsidR="00057AFD" w:rsidRPr="00191F2D" w:rsidRDefault="00057AFD" w:rsidP="00510981">
            <w:pPr>
              <w:rPr>
                <w:rFonts w:cs="Arial"/>
                <w:sz w:val="22"/>
                <w:szCs w:val="22"/>
                <w:lang w:val="en-ZA"/>
              </w:rPr>
            </w:pPr>
            <w:r w:rsidRPr="00191F2D">
              <w:rPr>
                <w:rFonts w:cs="Arial"/>
                <w:sz w:val="22"/>
                <w:szCs w:val="22"/>
                <w:lang w:val="en-ZA"/>
              </w:rPr>
              <w:t xml:space="preserve">8 x moving heads </w:t>
            </w:r>
            <w:proofErr w:type="gramStart"/>
            <w:r w:rsidRPr="00191F2D">
              <w:rPr>
                <w:rFonts w:cs="Arial"/>
                <w:sz w:val="22"/>
                <w:szCs w:val="22"/>
                <w:lang w:val="en-ZA"/>
              </w:rPr>
              <w:t>profiles</w:t>
            </w:r>
            <w:proofErr w:type="gramEnd"/>
            <w:r w:rsidRPr="00191F2D">
              <w:rPr>
                <w:rFonts w:cs="Arial"/>
                <w:sz w:val="22"/>
                <w:szCs w:val="22"/>
                <w:lang w:val="en-ZA"/>
              </w:rPr>
              <w:t xml:space="preserve"> </w:t>
            </w:r>
          </w:p>
          <w:p w14:paraId="01FBD5F0" w14:textId="77777777" w:rsidR="00057AFD" w:rsidRPr="00191F2D" w:rsidRDefault="00057AFD" w:rsidP="00510981">
            <w:pPr>
              <w:rPr>
                <w:rFonts w:cs="Arial"/>
                <w:sz w:val="22"/>
                <w:szCs w:val="22"/>
                <w:lang w:val="en-ZA"/>
              </w:rPr>
            </w:pPr>
            <w:r w:rsidRPr="00191F2D">
              <w:rPr>
                <w:rFonts w:cs="Arial"/>
                <w:sz w:val="22"/>
                <w:szCs w:val="22"/>
                <w:lang w:val="en-ZA"/>
              </w:rPr>
              <w:t xml:space="preserve">4 x 8 </w:t>
            </w:r>
            <w:proofErr w:type="spellStart"/>
            <w:r w:rsidRPr="00191F2D">
              <w:rPr>
                <w:rFonts w:cs="Arial"/>
                <w:sz w:val="22"/>
                <w:szCs w:val="22"/>
                <w:lang w:val="en-ZA"/>
              </w:rPr>
              <w:t>molofe</w:t>
            </w:r>
            <w:proofErr w:type="spellEnd"/>
            <w:r w:rsidRPr="00191F2D">
              <w:rPr>
                <w:rFonts w:cs="Arial"/>
                <w:sz w:val="22"/>
                <w:szCs w:val="22"/>
                <w:lang w:val="en-ZA"/>
              </w:rPr>
              <w:t xml:space="preserve"> crowd blinders</w:t>
            </w:r>
          </w:p>
          <w:p w14:paraId="354B10E9" w14:textId="77777777" w:rsidR="00057AFD" w:rsidRPr="00191F2D" w:rsidRDefault="00057AFD" w:rsidP="00510981">
            <w:pPr>
              <w:rPr>
                <w:rFonts w:cs="Arial"/>
                <w:sz w:val="22"/>
                <w:szCs w:val="22"/>
                <w:lang w:val="en-ZA"/>
              </w:rPr>
            </w:pPr>
            <w:r w:rsidRPr="00191F2D">
              <w:rPr>
                <w:rFonts w:cs="Arial"/>
                <w:sz w:val="22"/>
                <w:szCs w:val="22"/>
                <w:lang w:val="en-ZA"/>
              </w:rPr>
              <w:t xml:space="preserve">20 x </w:t>
            </w:r>
            <w:proofErr w:type="spellStart"/>
            <w:r w:rsidRPr="00191F2D">
              <w:rPr>
                <w:rFonts w:cs="Arial"/>
                <w:sz w:val="22"/>
                <w:szCs w:val="22"/>
                <w:lang w:val="en-ZA"/>
              </w:rPr>
              <w:t>brite</w:t>
            </w:r>
            <w:proofErr w:type="spellEnd"/>
            <w:r w:rsidRPr="00191F2D">
              <w:rPr>
                <w:rFonts w:cs="Arial"/>
                <w:sz w:val="22"/>
                <w:szCs w:val="22"/>
                <w:lang w:val="en-ZA"/>
              </w:rPr>
              <w:t xml:space="preserve"> q banks</w:t>
            </w:r>
          </w:p>
          <w:p w14:paraId="1BD48162" w14:textId="77777777" w:rsidR="00057AFD" w:rsidRPr="00191F2D" w:rsidRDefault="00057AFD" w:rsidP="00510981">
            <w:pPr>
              <w:rPr>
                <w:rFonts w:cs="Arial"/>
                <w:sz w:val="22"/>
                <w:szCs w:val="22"/>
                <w:lang w:val="en-ZA"/>
              </w:rPr>
            </w:pPr>
            <w:r w:rsidRPr="00191F2D">
              <w:rPr>
                <w:rFonts w:cs="Arial"/>
                <w:sz w:val="22"/>
                <w:szCs w:val="22"/>
                <w:lang w:val="en-ZA"/>
              </w:rPr>
              <w:t>2 x smoke machines/hazer/</w:t>
            </w:r>
            <w:proofErr w:type="spellStart"/>
            <w:r w:rsidRPr="00191F2D">
              <w:rPr>
                <w:rFonts w:cs="Arial"/>
                <w:sz w:val="22"/>
                <w:szCs w:val="22"/>
                <w:lang w:val="en-ZA"/>
              </w:rPr>
              <w:t>fazers</w:t>
            </w:r>
            <w:proofErr w:type="spellEnd"/>
          </w:p>
          <w:p w14:paraId="427442B3" w14:textId="77777777" w:rsidR="00057AFD" w:rsidRPr="00191F2D" w:rsidRDefault="00057AFD" w:rsidP="00510981">
            <w:pPr>
              <w:rPr>
                <w:rFonts w:cs="Arial"/>
                <w:sz w:val="22"/>
                <w:szCs w:val="22"/>
                <w:lang w:val="en-ZA"/>
              </w:rPr>
            </w:pPr>
            <w:r w:rsidRPr="00191F2D">
              <w:rPr>
                <w:rFonts w:cs="Arial"/>
                <w:sz w:val="22"/>
                <w:szCs w:val="22"/>
                <w:lang w:val="en-ZA"/>
              </w:rPr>
              <w:t>2 x floor fans</w:t>
            </w:r>
          </w:p>
          <w:p w14:paraId="012FAC6A" w14:textId="77777777" w:rsidR="00057AFD" w:rsidRPr="00191F2D" w:rsidRDefault="00057AFD" w:rsidP="00510981">
            <w:pPr>
              <w:rPr>
                <w:rFonts w:cs="Arial"/>
                <w:sz w:val="22"/>
                <w:szCs w:val="22"/>
                <w:lang w:val="en-ZA"/>
              </w:rPr>
            </w:pPr>
            <w:r w:rsidRPr="00191F2D">
              <w:rPr>
                <w:rFonts w:cs="Arial"/>
                <w:sz w:val="22"/>
                <w:szCs w:val="22"/>
                <w:lang w:val="en-ZA"/>
              </w:rPr>
              <w:t>2 x dimmer racks &amp; socket pax</w:t>
            </w:r>
          </w:p>
          <w:p w14:paraId="7B822870" w14:textId="4083A2E8" w:rsidR="008C4750" w:rsidRPr="00191F2D" w:rsidRDefault="00057AFD" w:rsidP="00750DDA">
            <w:pPr>
              <w:rPr>
                <w:rFonts w:cs="Arial"/>
                <w:sz w:val="22"/>
                <w:szCs w:val="22"/>
              </w:rPr>
            </w:pPr>
            <w:r w:rsidRPr="00191F2D">
              <w:rPr>
                <w:rFonts w:cs="Arial"/>
                <w:sz w:val="22"/>
                <w:szCs w:val="22"/>
                <w:lang w:val="en-ZA"/>
              </w:rPr>
              <w:t xml:space="preserve">1 x Lighting </w:t>
            </w:r>
            <w:r w:rsidR="005D1BAC" w:rsidRPr="00191F2D">
              <w:rPr>
                <w:rFonts w:cs="Arial"/>
                <w:sz w:val="22"/>
                <w:szCs w:val="22"/>
                <w:lang w:val="en-ZA"/>
              </w:rPr>
              <w:t>desk</w:t>
            </w:r>
          </w:p>
        </w:tc>
      </w:tr>
      <w:tr w:rsidR="00191F2D" w:rsidRPr="00191F2D" w14:paraId="001A0987" w14:textId="77777777" w:rsidTr="008C4750">
        <w:tc>
          <w:tcPr>
            <w:tcW w:w="1129" w:type="dxa"/>
          </w:tcPr>
          <w:p w14:paraId="4AB04DEF" w14:textId="77777777" w:rsidR="00057AFD" w:rsidRPr="00191F2D" w:rsidRDefault="00057AFD" w:rsidP="00510981">
            <w:pPr>
              <w:rPr>
                <w:rFonts w:cs="Arial"/>
                <w:b/>
                <w:bCs/>
                <w:sz w:val="22"/>
                <w:szCs w:val="22"/>
                <w:lang w:val="en-ZA"/>
              </w:rPr>
            </w:pPr>
            <w:r w:rsidRPr="00191F2D">
              <w:rPr>
                <w:rFonts w:cs="Arial"/>
                <w:b/>
                <w:bCs/>
                <w:sz w:val="22"/>
                <w:szCs w:val="22"/>
                <w:lang w:val="en-ZA"/>
              </w:rPr>
              <w:t>16.</w:t>
            </w:r>
          </w:p>
        </w:tc>
        <w:tc>
          <w:tcPr>
            <w:tcW w:w="8505" w:type="dxa"/>
          </w:tcPr>
          <w:p w14:paraId="75BA1DE6" w14:textId="7937982F" w:rsidR="00057AFD" w:rsidRPr="00191F2D" w:rsidRDefault="00057AFD" w:rsidP="00357F96">
            <w:pPr>
              <w:rPr>
                <w:rFonts w:cs="Arial"/>
                <w:sz w:val="22"/>
                <w:szCs w:val="22"/>
                <w:lang w:val="en-ZA"/>
              </w:rPr>
            </w:pPr>
            <w:r w:rsidRPr="00191F2D">
              <w:rPr>
                <w:rFonts w:cs="Arial"/>
                <w:b/>
                <w:bCs/>
                <w:sz w:val="22"/>
                <w:szCs w:val="22"/>
                <w:lang w:val="en-ZA"/>
              </w:rPr>
              <w:t>Backline:</w:t>
            </w:r>
          </w:p>
        </w:tc>
      </w:tr>
      <w:tr w:rsidR="00191F2D" w:rsidRPr="00191F2D" w14:paraId="08F997D9" w14:textId="77777777" w:rsidTr="008C4750">
        <w:trPr>
          <w:trHeight w:val="1975"/>
        </w:trPr>
        <w:tc>
          <w:tcPr>
            <w:tcW w:w="1129" w:type="dxa"/>
          </w:tcPr>
          <w:p w14:paraId="01EC3505" w14:textId="77777777" w:rsidR="00057AFD" w:rsidRPr="00191F2D" w:rsidRDefault="00057AFD" w:rsidP="00510981">
            <w:pPr>
              <w:rPr>
                <w:rFonts w:cs="Arial"/>
                <w:sz w:val="22"/>
                <w:szCs w:val="22"/>
              </w:rPr>
            </w:pPr>
          </w:p>
        </w:tc>
        <w:tc>
          <w:tcPr>
            <w:tcW w:w="8505" w:type="dxa"/>
          </w:tcPr>
          <w:p w14:paraId="5DBAC467" w14:textId="77777777" w:rsidR="00057AFD" w:rsidRPr="00191F2D" w:rsidRDefault="00057AFD" w:rsidP="00510981">
            <w:pPr>
              <w:rPr>
                <w:rFonts w:cs="Arial"/>
                <w:sz w:val="22"/>
                <w:szCs w:val="22"/>
                <w:lang w:val="en-ZA"/>
              </w:rPr>
            </w:pPr>
            <w:r w:rsidRPr="00191F2D">
              <w:rPr>
                <w:rFonts w:cs="Arial"/>
                <w:sz w:val="22"/>
                <w:szCs w:val="22"/>
                <w:lang w:val="en-ZA"/>
              </w:rPr>
              <w:t xml:space="preserve">High end drum kit with </w:t>
            </w:r>
            <w:r w:rsidR="005D1BAC" w:rsidRPr="00191F2D">
              <w:rPr>
                <w:rFonts w:cs="Arial"/>
                <w:sz w:val="22"/>
                <w:szCs w:val="22"/>
                <w:lang w:val="en-ZA"/>
              </w:rPr>
              <w:t>new skins</w:t>
            </w:r>
          </w:p>
          <w:p w14:paraId="610D857C" w14:textId="77777777" w:rsidR="00057AFD" w:rsidRPr="00191F2D" w:rsidRDefault="00057AFD" w:rsidP="00510981">
            <w:pPr>
              <w:rPr>
                <w:rFonts w:cs="Arial"/>
                <w:sz w:val="22"/>
                <w:szCs w:val="22"/>
                <w:lang w:val="en-ZA"/>
              </w:rPr>
            </w:pPr>
            <w:r w:rsidRPr="00191F2D">
              <w:rPr>
                <w:rFonts w:cs="Arial"/>
                <w:sz w:val="22"/>
                <w:szCs w:val="22"/>
                <w:lang w:val="en-ZA"/>
              </w:rPr>
              <w:t>2</w:t>
            </w:r>
            <w:r w:rsidRPr="00191F2D">
              <w:rPr>
                <w:rFonts w:cs="Arial"/>
                <w:sz w:val="22"/>
                <w:szCs w:val="22"/>
                <w:vertAlign w:val="superscript"/>
                <w:lang w:val="en-ZA"/>
              </w:rPr>
              <w:t>nd</w:t>
            </w:r>
            <w:r w:rsidRPr="00191F2D">
              <w:rPr>
                <w:rFonts w:cs="Arial"/>
                <w:sz w:val="22"/>
                <w:szCs w:val="22"/>
                <w:lang w:val="en-ZA"/>
              </w:rPr>
              <w:t xml:space="preserve"> drum kit </w:t>
            </w:r>
          </w:p>
          <w:p w14:paraId="5EC6DD68" w14:textId="77777777" w:rsidR="00057AFD" w:rsidRPr="00191F2D" w:rsidRDefault="00057AFD" w:rsidP="00510981">
            <w:pPr>
              <w:rPr>
                <w:rFonts w:cs="Arial"/>
                <w:sz w:val="22"/>
                <w:szCs w:val="22"/>
                <w:lang w:val="en-ZA"/>
              </w:rPr>
            </w:pPr>
            <w:r w:rsidRPr="00191F2D">
              <w:rPr>
                <w:rFonts w:cs="Arial"/>
                <w:sz w:val="22"/>
                <w:szCs w:val="22"/>
                <w:lang w:val="en-ZA"/>
              </w:rPr>
              <w:t>2 x fender guitar amps</w:t>
            </w:r>
          </w:p>
          <w:p w14:paraId="0E28C630" w14:textId="77777777" w:rsidR="00057AFD" w:rsidRPr="00191F2D" w:rsidRDefault="00057AFD" w:rsidP="00510981">
            <w:pPr>
              <w:rPr>
                <w:rFonts w:cs="Arial"/>
                <w:sz w:val="22"/>
                <w:szCs w:val="22"/>
                <w:lang w:val="en-ZA"/>
              </w:rPr>
            </w:pPr>
            <w:r w:rsidRPr="00191F2D">
              <w:rPr>
                <w:rFonts w:cs="Arial"/>
                <w:sz w:val="22"/>
                <w:szCs w:val="22"/>
                <w:lang w:val="en-ZA"/>
              </w:rPr>
              <w:t xml:space="preserve">2 x </w:t>
            </w:r>
            <w:proofErr w:type="spellStart"/>
            <w:r w:rsidRPr="00191F2D">
              <w:rPr>
                <w:rFonts w:cs="Arial"/>
                <w:sz w:val="22"/>
                <w:szCs w:val="22"/>
                <w:lang w:val="en-ZA"/>
              </w:rPr>
              <w:t>roland</w:t>
            </w:r>
            <w:proofErr w:type="spellEnd"/>
            <w:r w:rsidRPr="00191F2D">
              <w:rPr>
                <w:rFonts w:cs="Arial"/>
                <w:sz w:val="22"/>
                <w:szCs w:val="22"/>
                <w:lang w:val="en-ZA"/>
              </w:rPr>
              <w:t xml:space="preserve"> jc120 jazz amps</w:t>
            </w:r>
          </w:p>
          <w:p w14:paraId="4D47C606" w14:textId="77777777" w:rsidR="00057AFD" w:rsidRPr="00191F2D" w:rsidRDefault="00057AFD" w:rsidP="00510981">
            <w:pPr>
              <w:rPr>
                <w:rFonts w:cs="Arial"/>
                <w:sz w:val="22"/>
                <w:szCs w:val="22"/>
                <w:lang w:val="en-ZA"/>
              </w:rPr>
            </w:pPr>
            <w:r w:rsidRPr="00191F2D">
              <w:rPr>
                <w:rFonts w:cs="Arial"/>
                <w:sz w:val="22"/>
                <w:szCs w:val="22"/>
                <w:lang w:val="en-ZA"/>
              </w:rPr>
              <w:t xml:space="preserve">1 x </w:t>
            </w:r>
            <w:proofErr w:type="spellStart"/>
            <w:r w:rsidRPr="00191F2D">
              <w:rPr>
                <w:rFonts w:cs="Arial"/>
                <w:sz w:val="22"/>
                <w:szCs w:val="22"/>
                <w:lang w:val="en-ZA"/>
              </w:rPr>
              <w:t>rd</w:t>
            </w:r>
            <w:proofErr w:type="spellEnd"/>
            <w:r w:rsidRPr="00191F2D">
              <w:rPr>
                <w:rFonts w:cs="Arial"/>
                <w:sz w:val="22"/>
                <w:szCs w:val="22"/>
                <w:lang w:val="en-ZA"/>
              </w:rPr>
              <w:t xml:space="preserve"> 700</w:t>
            </w:r>
          </w:p>
          <w:p w14:paraId="5584C2EC" w14:textId="77777777" w:rsidR="00057AFD" w:rsidRPr="00191F2D" w:rsidRDefault="00057AFD" w:rsidP="00510981">
            <w:pPr>
              <w:rPr>
                <w:rFonts w:cs="Arial"/>
                <w:sz w:val="22"/>
                <w:szCs w:val="22"/>
                <w:lang w:val="en-ZA"/>
              </w:rPr>
            </w:pPr>
            <w:r w:rsidRPr="00191F2D">
              <w:rPr>
                <w:rFonts w:cs="Arial"/>
                <w:sz w:val="22"/>
                <w:szCs w:val="22"/>
                <w:lang w:val="en-ZA"/>
              </w:rPr>
              <w:t>1 x motif xs8</w:t>
            </w:r>
          </w:p>
          <w:p w14:paraId="6136C368" w14:textId="77777777" w:rsidR="00057AFD" w:rsidRPr="00191F2D" w:rsidRDefault="00057AFD" w:rsidP="00510981">
            <w:pPr>
              <w:rPr>
                <w:rFonts w:cs="Arial"/>
                <w:sz w:val="22"/>
                <w:szCs w:val="22"/>
                <w:lang w:val="en-ZA"/>
              </w:rPr>
            </w:pPr>
            <w:r w:rsidRPr="00191F2D">
              <w:rPr>
                <w:rFonts w:cs="Arial"/>
                <w:sz w:val="22"/>
                <w:szCs w:val="22"/>
                <w:lang w:val="en-ZA"/>
              </w:rPr>
              <w:t xml:space="preserve">1 x </w:t>
            </w:r>
            <w:proofErr w:type="spellStart"/>
            <w:r w:rsidRPr="00191F2D">
              <w:rPr>
                <w:rFonts w:cs="Arial"/>
                <w:sz w:val="22"/>
                <w:szCs w:val="22"/>
                <w:lang w:val="en-ZA"/>
              </w:rPr>
              <w:t>korg</w:t>
            </w:r>
            <w:proofErr w:type="spellEnd"/>
            <w:r w:rsidRPr="00191F2D">
              <w:rPr>
                <w:rFonts w:cs="Arial"/>
                <w:sz w:val="22"/>
                <w:szCs w:val="22"/>
                <w:lang w:val="en-ZA"/>
              </w:rPr>
              <w:t xml:space="preserve"> triton </w:t>
            </w:r>
          </w:p>
          <w:p w14:paraId="0BB8F05F" w14:textId="77777777" w:rsidR="00057AFD" w:rsidRPr="00191F2D" w:rsidRDefault="00057AFD" w:rsidP="00FC4693">
            <w:pPr>
              <w:tabs>
                <w:tab w:val="left" w:pos="4020"/>
              </w:tabs>
              <w:rPr>
                <w:rFonts w:cs="Arial"/>
                <w:sz w:val="22"/>
                <w:szCs w:val="22"/>
                <w:lang w:val="en-ZA"/>
              </w:rPr>
            </w:pPr>
            <w:r w:rsidRPr="00191F2D">
              <w:rPr>
                <w:rFonts w:cs="Arial"/>
                <w:sz w:val="22"/>
                <w:szCs w:val="22"/>
                <w:lang w:val="en-ZA"/>
              </w:rPr>
              <w:t>1 x high end bass amp and cabs</w:t>
            </w:r>
          </w:p>
          <w:p w14:paraId="3F393156" w14:textId="77777777" w:rsidR="003D3533" w:rsidRPr="00191F2D" w:rsidRDefault="003D3533" w:rsidP="00FC4693">
            <w:pPr>
              <w:tabs>
                <w:tab w:val="left" w:pos="4020"/>
              </w:tabs>
              <w:rPr>
                <w:rFonts w:cs="Arial"/>
                <w:sz w:val="22"/>
                <w:szCs w:val="22"/>
                <w:lang w:val="en-ZA"/>
              </w:rPr>
            </w:pPr>
          </w:p>
          <w:p w14:paraId="2F0B1624" w14:textId="77777777" w:rsidR="003D3533" w:rsidRPr="00191F2D" w:rsidRDefault="003D3533" w:rsidP="00FC4693">
            <w:pPr>
              <w:tabs>
                <w:tab w:val="left" w:pos="4020"/>
              </w:tabs>
              <w:rPr>
                <w:rFonts w:cs="Arial"/>
                <w:sz w:val="22"/>
                <w:szCs w:val="22"/>
                <w:lang w:val="en-ZA"/>
              </w:rPr>
            </w:pPr>
          </w:p>
          <w:p w14:paraId="2EA378CB" w14:textId="77777777" w:rsidR="003D3533" w:rsidRPr="00191F2D" w:rsidRDefault="003D3533" w:rsidP="00FC4693">
            <w:pPr>
              <w:tabs>
                <w:tab w:val="left" w:pos="4020"/>
              </w:tabs>
              <w:rPr>
                <w:rFonts w:cs="Arial"/>
                <w:sz w:val="22"/>
                <w:szCs w:val="22"/>
                <w:lang w:val="en-ZA"/>
              </w:rPr>
            </w:pPr>
          </w:p>
          <w:p w14:paraId="3CA2EE4F" w14:textId="77777777" w:rsidR="003D3533" w:rsidRPr="00191F2D" w:rsidRDefault="003D3533" w:rsidP="00FC4693">
            <w:pPr>
              <w:tabs>
                <w:tab w:val="left" w:pos="4020"/>
              </w:tabs>
              <w:rPr>
                <w:rFonts w:cs="Arial"/>
                <w:sz w:val="22"/>
                <w:szCs w:val="22"/>
                <w:lang w:val="en-ZA"/>
              </w:rPr>
            </w:pPr>
          </w:p>
          <w:p w14:paraId="168E5A48" w14:textId="77777777" w:rsidR="003D3533" w:rsidRPr="00191F2D" w:rsidRDefault="003D3533" w:rsidP="00FC4693">
            <w:pPr>
              <w:tabs>
                <w:tab w:val="left" w:pos="4020"/>
              </w:tabs>
              <w:rPr>
                <w:rFonts w:cs="Arial"/>
                <w:sz w:val="22"/>
                <w:szCs w:val="22"/>
                <w:lang w:val="en-ZA"/>
              </w:rPr>
            </w:pPr>
          </w:p>
          <w:p w14:paraId="621C1AE9" w14:textId="77777777" w:rsidR="003D3533" w:rsidRPr="00191F2D" w:rsidRDefault="003D3533" w:rsidP="00FC4693">
            <w:pPr>
              <w:tabs>
                <w:tab w:val="left" w:pos="4020"/>
              </w:tabs>
              <w:rPr>
                <w:rFonts w:cs="Arial"/>
                <w:sz w:val="22"/>
                <w:szCs w:val="22"/>
                <w:lang w:val="en-ZA"/>
              </w:rPr>
            </w:pPr>
          </w:p>
          <w:p w14:paraId="44465181" w14:textId="77777777" w:rsidR="003D3533" w:rsidRPr="00191F2D" w:rsidRDefault="003D3533" w:rsidP="00FC4693">
            <w:pPr>
              <w:tabs>
                <w:tab w:val="left" w:pos="4020"/>
              </w:tabs>
              <w:rPr>
                <w:rFonts w:cs="Arial"/>
                <w:sz w:val="22"/>
                <w:szCs w:val="22"/>
                <w:lang w:val="en-ZA"/>
              </w:rPr>
            </w:pPr>
          </w:p>
          <w:p w14:paraId="3349FC0F" w14:textId="77777777" w:rsidR="003D3533" w:rsidRPr="00191F2D" w:rsidRDefault="003D3533" w:rsidP="00FC4693">
            <w:pPr>
              <w:tabs>
                <w:tab w:val="left" w:pos="4020"/>
              </w:tabs>
              <w:rPr>
                <w:rFonts w:cs="Arial"/>
                <w:sz w:val="22"/>
                <w:szCs w:val="22"/>
                <w:lang w:val="en-ZA"/>
              </w:rPr>
            </w:pPr>
          </w:p>
          <w:p w14:paraId="15CE9529" w14:textId="77777777" w:rsidR="003D3533" w:rsidRPr="00191F2D" w:rsidRDefault="003D3533" w:rsidP="00FC4693">
            <w:pPr>
              <w:tabs>
                <w:tab w:val="left" w:pos="4020"/>
              </w:tabs>
              <w:rPr>
                <w:rFonts w:cs="Arial"/>
                <w:sz w:val="22"/>
                <w:szCs w:val="22"/>
                <w:lang w:val="en-ZA"/>
              </w:rPr>
            </w:pPr>
          </w:p>
          <w:p w14:paraId="0D25ECF1" w14:textId="77777777" w:rsidR="003D3533" w:rsidRPr="00191F2D" w:rsidRDefault="003D3533" w:rsidP="00FC4693">
            <w:pPr>
              <w:tabs>
                <w:tab w:val="left" w:pos="4020"/>
              </w:tabs>
              <w:rPr>
                <w:rFonts w:cs="Arial"/>
                <w:sz w:val="22"/>
                <w:szCs w:val="22"/>
                <w:lang w:val="en-ZA"/>
              </w:rPr>
            </w:pPr>
          </w:p>
          <w:p w14:paraId="3F53B2A7" w14:textId="313D0642" w:rsidR="003D3533" w:rsidRPr="00191F2D" w:rsidRDefault="003D3533" w:rsidP="00FC4693">
            <w:pPr>
              <w:tabs>
                <w:tab w:val="left" w:pos="4020"/>
              </w:tabs>
              <w:rPr>
                <w:rFonts w:cs="Arial"/>
                <w:sz w:val="22"/>
                <w:szCs w:val="22"/>
                <w:lang w:val="en-ZA"/>
              </w:rPr>
            </w:pPr>
          </w:p>
        </w:tc>
      </w:tr>
      <w:tr w:rsidR="00191F2D" w:rsidRPr="00191F2D" w14:paraId="0378443C" w14:textId="77777777" w:rsidTr="008C4750">
        <w:tc>
          <w:tcPr>
            <w:tcW w:w="1129" w:type="dxa"/>
          </w:tcPr>
          <w:p w14:paraId="6A4317E0" w14:textId="77777777" w:rsidR="00057AFD" w:rsidRPr="00191F2D" w:rsidRDefault="00057AFD" w:rsidP="00510981">
            <w:pPr>
              <w:rPr>
                <w:rFonts w:cs="Arial"/>
                <w:b/>
                <w:bCs/>
                <w:sz w:val="22"/>
                <w:szCs w:val="22"/>
                <w:lang w:val="en-ZA"/>
              </w:rPr>
            </w:pPr>
            <w:r w:rsidRPr="00191F2D">
              <w:rPr>
                <w:rFonts w:cs="Arial"/>
                <w:b/>
                <w:bCs/>
                <w:sz w:val="22"/>
                <w:szCs w:val="22"/>
                <w:lang w:val="en-ZA"/>
              </w:rPr>
              <w:lastRenderedPageBreak/>
              <w:t>17</w:t>
            </w:r>
          </w:p>
        </w:tc>
        <w:tc>
          <w:tcPr>
            <w:tcW w:w="8505" w:type="dxa"/>
          </w:tcPr>
          <w:p w14:paraId="2AF7E77C" w14:textId="77777777" w:rsidR="00057AFD" w:rsidRPr="00191F2D" w:rsidRDefault="00057AFD" w:rsidP="00510981">
            <w:pPr>
              <w:rPr>
                <w:rFonts w:cs="Arial"/>
                <w:b/>
                <w:sz w:val="22"/>
                <w:szCs w:val="22"/>
                <w:lang w:val="en-ZA"/>
              </w:rPr>
            </w:pPr>
            <w:r w:rsidRPr="00191F2D">
              <w:rPr>
                <w:rFonts w:cs="Arial"/>
                <w:b/>
                <w:sz w:val="22"/>
                <w:szCs w:val="22"/>
              </w:rPr>
              <w:t>Audio Visual</w:t>
            </w:r>
          </w:p>
        </w:tc>
      </w:tr>
      <w:tr w:rsidR="00191F2D" w:rsidRPr="00191F2D" w14:paraId="422C8394" w14:textId="77777777" w:rsidTr="008C4750">
        <w:trPr>
          <w:trHeight w:val="3793"/>
        </w:trPr>
        <w:tc>
          <w:tcPr>
            <w:tcW w:w="1129" w:type="dxa"/>
          </w:tcPr>
          <w:p w14:paraId="37DE7083" w14:textId="77777777" w:rsidR="00057AFD" w:rsidRPr="00191F2D" w:rsidRDefault="00057AFD" w:rsidP="00510981">
            <w:pPr>
              <w:rPr>
                <w:rFonts w:cs="Arial"/>
                <w:b/>
                <w:bCs/>
                <w:sz w:val="22"/>
                <w:szCs w:val="22"/>
                <w:lang w:val="en-ZA"/>
              </w:rPr>
            </w:pPr>
          </w:p>
          <w:p w14:paraId="6B8F2CB3" w14:textId="77777777" w:rsidR="00057AFD" w:rsidRPr="00191F2D" w:rsidRDefault="00057AFD" w:rsidP="00510981">
            <w:pPr>
              <w:spacing w:line="360" w:lineRule="auto"/>
              <w:jc w:val="both"/>
              <w:rPr>
                <w:rFonts w:cs="Arial"/>
                <w:sz w:val="22"/>
                <w:szCs w:val="22"/>
              </w:rPr>
            </w:pPr>
          </w:p>
        </w:tc>
        <w:tc>
          <w:tcPr>
            <w:tcW w:w="8505" w:type="dxa"/>
          </w:tcPr>
          <w:p w14:paraId="5C0CE475" w14:textId="507FE8B2" w:rsidR="00057AFD" w:rsidRPr="00191F2D" w:rsidRDefault="00057AFD" w:rsidP="00510981">
            <w:pPr>
              <w:rPr>
                <w:rFonts w:cs="Arial"/>
                <w:sz w:val="22"/>
                <w:szCs w:val="22"/>
                <w:lang w:val="en-ZA"/>
              </w:rPr>
            </w:pPr>
            <w:r w:rsidRPr="00191F2D">
              <w:rPr>
                <w:rFonts w:cs="Arial"/>
                <w:sz w:val="22"/>
                <w:szCs w:val="22"/>
              </w:rPr>
              <w:t xml:space="preserve">The </w:t>
            </w:r>
            <w:r w:rsidR="00357F96" w:rsidRPr="00191F2D">
              <w:rPr>
                <w:rFonts w:cs="Arial"/>
                <w:sz w:val="22"/>
                <w:szCs w:val="22"/>
              </w:rPr>
              <w:t>audio-visual</w:t>
            </w:r>
            <w:r w:rsidRPr="00191F2D">
              <w:rPr>
                <w:rFonts w:cs="Arial"/>
                <w:sz w:val="22"/>
                <w:szCs w:val="22"/>
              </w:rPr>
              <w:t xml:space="preserve"> screens must run messages that include partnerships and logos of the </w:t>
            </w:r>
            <w:r w:rsidR="00F204D2" w:rsidRPr="00191F2D">
              <w:rPr>
                <w:rFonts w:cs="Arial"/>
                <w:sz w:val="22"/>
                <w:szCs w:val="22"/>
              </w:rPr>
              <w:t>Department</w:t>
            </w:r>
            <w:r w:rsidRPr="00191F2D">
              <w:rPr>
                <w:rFonts w:cs="Arial"/>
                <w:sz w:val="22"/>
                <w:szCs w:val="22"/>
              </w:rPr>
              <w:t xml:space="preserve"> of Sport, Arts and C</w:t>
            </w:r>
            <w:r w:rsidR="00A2758C" w:rsidRPr="00191F2D">
              <w:rPr>
                <w:rFonts w:cs="Arial"/>
                <w:sz w:val="22"/>
                <w:szCs w:val="22"/>
              </w:rPr>
              <w:t>ulture with its Mapungubwe, 20</w:t>
            </w:r>
            <w:r w:rsidR="006D1195" w:rsidRPr="00191F2D">
              <w:rPr>
                <w:rFonts w:cs="Arial"/>
                <w:sz w:val="22"/>
                <w:szCs w:val="22"/>
              </w:rPr>
              <w:t>2</w:t>
            </w:r>
            <w:r w:rsidR="003D3533" w:rsidRPr="00191F2D">
              <w:rPr>
                <w:rFonts w:cs="Arial"/>
                <w:sz w:val="22"/>
                <w:szCs w:val="22"/>
              </w:rPr>
              <w:t>3</w:t>
            </w:r>
            <w:r w:rsidR="00970905" w:rsidRPr="00191F2D">
              <w:rPr>
                <w:rFonts w:cs="Arial"/>
                <w:sz w:val="22"/>
                <w:szCs w:val="22"/>
              </w:rPr>
              <w:t>/2</w:t>
            </w:r>
            <w:r w:rsidR="003D3533" w:rsidRPr="00191F2D">
              <w:rPr>
                <w:rFonts w:cs="Arial"/>
                <w:sz w:val="22"/>
                <w:szCs w:val="22"/>
              </w:rPr>
              <w:t>4</w:t>
            </w:r>
            <w:r w:rsidR="00970905" w:rsidRPr="00191F2D">
              <w:rPr>
                <w:rFonts w:cs="Arial"/>
                <w:sz w:val="22"/>
                <w:szCs w:val="22"/>
              </w:rPr>
              <w:t>, 202</w:t>
            </w:r>
            <w:r w:rsidR="003D3533" w:rsidRPr="00191F2D">
              <w:rPr>
                <w:rFonts w:cs="Arial"/>
                <w:sz w:val="22"/>
                <w:szCs w:val="22"/>
              </w:rPr>
              <w:t>4</w:t>
            </w:r>
            <w:r w:rsidR="00970905" w:rsidRPr="00191F2D">
              <w:rPr>
                <w:rFonts w:cs="Arial"/>
                <w:sz w:val="22"/>
                <w:szCs w:val="22"/>
              </w:rPr>
              <w:t>/2</w:t>
            </w:r>
            <w:r w:rsidR="003D3533" w:rsidRPr="00191F2D">
              <w:rPr>
                <w:rFonts w:cs="Arial"/>
                <w:sz w:val="22"/>
                <w:szCs w:val="22"/>
              </w:rPr>
              <w:t>5</w:t>
            </w:r>
            <w:r w:rsidR="00970905" w:rsidRPr="00191F2D">
              <w:rPr>
                <w:rFonts w:cs="Arial"/>
                <w:sz w:val="22"/>
                <w:szCs w:val="22"/>
              </w:rPr>
              <w:t>, and 202</w:t>
            </w:r>
            <w:r w:rsidR="003D3533" w:rsidRPr="00191F2D">
              <w:rPr>
                <w:rFonts w:cs="Arial"/>
                <w:sz w:val="22"/>
                <w:szCs w:val="22"/>
              </w:rPr>
              <w:t>5</w:t>
            </w:r>
            <w:r w:rsidR="00970905" w:rsidRPr="00191F2D">
              <w:rPr>
                <w:rFonts w:cs="Arial"/>
                <w:sz w:val="22"/>
                <w:szCs w:val="22"/>
              </w:rPr>
              <w:t>/2</w:t>
            </w:r>
            <w:r w:rsidR="003D3533" w:rsidRPr="00191F2D">
              <w:rPr>
                <w:rFonts w:cs="Arial"/>
                <w:sz w:val="22"/>
                <w:szCs w:val="22"/>
              </w:rPr>
              <w:t>6</w:t>
            </w:r>
            <w:r w:rsidRPr="00191F2D">
              <w:rPr>
                <w:rFonts w:cs="Arial"/>
                <w:sz w:val="22"/>
                <w:szCs w:val="22"/>
              </w:rPr>
              <w:t xml:space="preserve"> partners. The </w:t>
            </w:r>
            <w:r w:rsidR="00F204D2" w:rsidRPr="00191F2D">
              <w:rPr>
                <w:rFonts w:cs="Arial"/>
                <w:sz w:val="22"/>
                <w:szCs w:val="22"/>
              </w:rPr>
              <w:t>Department</w:t>
            </w:r>
            <w:r w:rsidRPr="00191F2D">
              <w:rPr>
                <w:rFonts w:cs="Arial"/>
                <w:sz w:val="22"/>
                <w:szCs w:val="22"/>
              </w:rPr>
              <w:t xml:space="preserve"> will provide the messages to the service provider and the bid must include the design of these short messages into a format that will be displayed on the </w:t>
            </w:r>
            <w:r w:rsidR="00357F96" w:rsidRPr="00191F2D">
              <w:rPr>
                <w:rFonts w:cs="Arial"/>
                <w:sz w:val="22"/>
                <w:szCs w:val="22"/>
              </w:rPr>
              <w:t>audio-visual</w:t>
            </w:r>
            <w:r w:rsidRPr="00191F2D">
              <w:rPr>
                <w:rFonts w:cs="Arial"/>
                <w:sz w:val="22"/>
                <w:szCs w:val="22"/>
              </w:rPr>
              <w:t xml:space="preserve"> monitors. The bid must also provide for:</w:t>
            </w:r>
          </w:p>
          <w:p w14:paraId="75A53823" w14:textId="77777777" w:rsidR="00057AFD" w:rsidRPr="00191F2D" w:rsidRDefault="00057AFD" w:rsidP="00510981">
            <w:pPr>
              <w:rPr>
                <w:rFonts w:cs="Arial"/>
                <w:sz w:val="22"/>
                <w:szCs w:val="22"/>
                <w:lang w:val="en-ZA"/>
              </w:rPr>
            </w:pPr>
            <w:r w:rsidRPr="00191F2D">
              <w:rPr>
                <w:rFonts w:cs="Arial"/>
                <w:sz w:val="22"/>
                <w:szCs w:val="22"/>
                <w:lang w:val="en-ZA"/>
              </w:rPr>
              <w:t xml:space="preserve">4 x 4m </w:t>
            </w:r>
            <w:r w:rsidR="005D1BAC" w:rsidRPr="00191F2D">
              <w:rPr>
                <w:rFonts w:cs="Arial"/>
                <w:sz w:val="22"/>
                <w:szCs w:val="22"/>
                <w:lang w:val="en-ZA"/>
              </w:rPr>
              <w:t>x 3</w:t>
            </w:r>
            <w:r w:rsidRPr="00191F2D">
              <w:rPr>
                <w:rFonts w:cs="Arial"/>
                <w:sz w:val="22"/>
                <w:szCs w:val="22"/>
                <w:lang w:val="en-ZA"/>
              </w:rPr>
              <w:t xml:space="preserve">m LED </w:t>
            </w:r>
            <w:r w:rsidR="005D1BAC" w:rsidRPr="00191F2D">
              <w:rPr>
                <w:rFonts w:cs="Arial"/>
                <w:sz w:val="22"/>
                <w:szCs w:val="22"/>
                <w:lang w:val="en-ZA"/>
              </w:rPr>
              <w:t>day screens</w:t>
            </w:r>
          </w:p>
          <w:p w14:paraId="5E679C89" w14:textId="77777777" w:rsidR="00057AFD" w:rsidRPr="00191F2D" w:rsidRDefault="00057AFD" w:rsidP="00510981">
            <w:pPr>
              <w:rPr>
                <w:rFonts w:cs="Arial"/>
                <w:sz w:val="22"/>
                <w:szCs w:val="22"/>
                <w:lang w:val="en-ZA"/>
              </w:rPr>
            </w:pPr>
            <w:r w:rsidRPr="00191F2D">
              <w:rPr>
                <w:rFonts w:cs="Arial"/>
                <w:sz w:val="22"/>
                <w:szCs w:val="22"/>
                <w:lang w:val="en-ZA"/>
              </w:rPr>
              <w:t>4 x camera cannon</w:t>
            </w:r>
            <w:r w:rsidR="00144868" w:rsidRPr="00191F2D">
              <w:rPr>
                <w:rFonts w:cs="Arial"/>
                <w:sz w:val="22"/>
                <w:szCs w:val="22"/>
                <w:lang w:val="en-ZA"/>
              </w:rPr>
              <w:t xml:space="preserve"> or equivalent</w:t>
            </w:r>
            <w:r w:rsidRPr="00191F2D">
              <w:rPr>
                <w:rFonts w:cs="Arial"/>
                <w:sz w:val="22"/>
                <w:szCs w:val="22"/>
                <w:lang w:val="en-ZA"/>
              </w:rPr>
              <w:t xml:space="preserve"> broadcast pro cameras</w:t>
            </w:r>
          </w:p>
          <w:p w14:paraId="47ED1D7E" w14:textId="77777777" w:rsidR="00057AFD" w:rsidRPr="00191F2D" w:rsidRDefault="00057AFD" w:rsidP="00510981">
            <w:pPr>
              <w:rPr>
                <w:rFonts w:cs="Arial"/>
                <w:sz w:val="22"/>
                <w:szCs w:val="22"/>
                <w:lang w:val="en-ZA"/>
              </w:rPr>
            </w:pPr>
            <w:r w:rsidRPr="00191F2D">
              <w:rPr>
                <w:rFonts w:cs="Arial"/>
                <w:sz w:val="22"/>
                <w:szCs w:val="22"/>
                <w:lang w:val="en-ZA"/>
              </w:rPr>
              <w:t>4 x camera men</w:t>
            </w:r>
          </w:p>
          <w:p w14:paraId="6E914FED" w14:textId="77777777" w:rsidR="00057AFD" w:rsidRPr="00191F2D" w:rsidRDefault="00057AFD" w:rsidP="00510981">
            <w:pPr>
              <w:rPr>
                <w:rFonts w:cs="Arial"/>
                <w:sz w:val="22"/>
                <w:szCs w:val="22"/>
                <w:lang w:val="en-ZA"/>
              </w:rPr>
            </w:pPr>
            <w:r w:rsidRPr="00191F2D">
              <w:rPr>
                <w:rFonts w:cs="Arial"/>
                <w:sz w:val="22"/>
                <w:szCs w:val="22"/>
                <w:lang w:val="en-ZA"/>
              </w:rPr>
              <w:t xml:space="preserve">1 x Jimmy </w:t>
            </w:r>
            <w:proofErr w:type="spellStart"/>
            <w:r w:rsidRPr="00191F2D">
              <w:rPr>
                <w:rFonts w:cs="Arial"/>
                <w:sz w:val="22"/>
                <w:szCs w:val="22"/>
                <w:lang w:val="en-ZA"/>
              </w:rPr>
              <w:t>Jibb</w:t>
            </w:r>
            <w:proofErr w:type="spellEnd"/>
          </w:p>
          <w:p w14:paraId="57B4192D" w14:textId="77777777" w:rsidR="00057AFD" w:rsidRPr="00191F2D" w:rsidRDefault="00057AFD" w:rsidP="00510981">
            <w:pPr>
              <w:rPr>
                <w:rFonts w:cs="Arial"/>
                <w:sz w:val="22"/>
                <w:szCs w:val="22"/>
                <w:lang w:val="en-ZA"/>
              </w:rPr>
            </w:pPr>
            <w:r w:rsidRPr="00191F2D">
              <w:rPr>
                <w:rFonts w:cs="Arial"/>
                <w:sz w:val="22"/>
                <w:szCs w:val="22"/>
                <w:lang w:val="en-ZA"/>
              </w:rPr>
              <w:t>2 x signal boosters</w:t>
            </w:r>
          </w:p>
          <w:p w14:paraId="3336CAB6" w14:textId="77777777" w:rsidR="00057AFD" w:rsidRPr="00191F2D" w:rsidRDefault="00057AFD" w:rsidP="00510981">
            <w:pPr>
              <w:rPr>
                <w:rFonts w:cs="Arial"/>
                <w:sz w:val="22"/>
                <w:szCs w:val="22"/>
                <w:lang w:val="en-ZA"/>
              </w:rPr>
            </w:pPr>
            <w:r w:rsidRPr="00191F2D">
              <w:rPr>
                <w:rFonts w:cs="Arial"/>
                <w:sz w:val="22"/>
                <w:szCs w:val="22"/>
                <w:lang w:val="en-ZA"/>
              </w:rPr>
              <w:t>4 x preview monitors</w:t>
            </w:r>
          </w:p>
          <w:p w14:paraId="580B6927" w14:textId="77777777" w:rsidR="00057AFD" w:rsidRPr="00191F2D" w:rsidRDefault="00057AFD" w:rsidP="00510981">
            <w:pPr>
              <w:rPr>
                <w:rFonts w:cs="Arial"/>
                <w:sz w:val="22"/>
                <w:szCs w:val="22"/>
                <w:lang w:val="en-ZA"/>
              </w:rPr>
            </w:pPr>
            <w:r w:rsidRPr="00191F2D">
              <w:rPr>
                <w:rFonts w:cs="Arial"/>
                <w:sz w:val="22"/>
                <w:szCs w:val="22"/>
                <w:lang w:val="en-ZA"/>
              </w:rPr>
              <w:t>vision mixer</w:t>
            </w:r>
          </w:p>
          <w:p w14:paraId="48CDF07B" w14:textId="77777777" w:rsidR="00057AFD" w:rsidRPr="00191F2D" w:rsidRDefault="00057AFD" w:rsidP="00510981">
            <w:pPr>
              <w:rPr>
                <w:rFonts w:cs="Arial"/>
                <w:sz w:val="22"/>
                <w:szCs w:val="22"/>
                <w:lang w:val="en-ZA"/>
              </w:rPr>
            </w:pPr>
            <w:r w:rsidRPr="00191F2D">
              <w:rPr>
                <w:rFonts w:cs="Arial"/>
                <w:sz w:val="22"/>
                <w:szCs w:val="22"/>
                <w:lang w:val="en-ZA"/>
              </w:rPr>
              <w:t>media server (graphics on screens)</w:t>
            </w:r>
          </w:p>
          <w:p w14:paraId="61317A45" w14:textId="4EAF15C0" w:rsidR="00057AFD" w:rsidRPr="00191F2D" w:rsidRDefault="003310C5" w:rsidP="00970905">
            <w:pPr>
              <w:numPr>
                <w:ilvl w:val="0"/>
                <w:numId w:val="5"/>
              </w:numPr>
              <w:tabs>
                <w:tab w:val="clear" w:pos="720"/>
              </w:tabs>
              <w:spacing w:line="360" w:lineRule="auto"/>
              <w:ind w:left="317" w:hanging="317"/>
              <w:jc w:val="both"/>
              <w:rPr>
                <w:rFonts w:cs="Arial"/>
                <w:sz w:val="22"/>
                <w:szCs w:val="22"/>
                <w:lang w:val="en-ZA"/>
              </w:rPr>
            </w:pPr>
            <w:r w:rsidRPr="00191F2D">
              <w:rPr>
                <w:rFonts w:cs="Arial"/>
                <w:sz w:val="22"/>
                <w:szCs w:val="22"/>
              </w:rPr>
              <w:t>11 x</w:t>
            </w:r>
            <w:r w:rsidR="00057AFD" w:rsidRPr="00191F2D">
              <w:rPr>
                <w:rFonts w:cs="Arial"/>
                <w:sz w:val="22"/>
                <w:szCs w:val="22"/>
              </w:rPr>
              <w:t xml:space="preserve"> Plasma screens</w:t>
            </w:r>
            <w:r w:rsidR="00BE5EC1" w:rsidRPr="00191F2D">
              <w:rPr>
                <w:rFonts w:cs="Arial"/>
                <w:sz w:val="22"/>
                <w:szCs w:val="22"/>
              </w:rPr>
              <w:t xml:space="preserve"> (55 inc</w:t>
            </w:r>
            <w:r w:rsidR="003B5E39" w:rsidRPr="00191F2D">
              <w:rPr>
                <w:rFonts w:cs="Arial"/>
                <w:sz w:val="22"/>
                <w:szCs w:val="22"/>
              </w:rPr>
              <w:t>hes</w:t>
            </w:r>
            <w:r w:rsidR="00BE5EC1" w:rsidRPr="00191F2D">
              <w:rPr>
                <w:rFonts w:cs="Arial"/>
                <w:sz w:val="22"/>
                <w:szCs w:val="22"/>
              </w:rPr>
              <w:t>)</w:t>
            </w:r>
            <w:r w:rsidR="00057AFD" w:rsidRPr="00191F2D">
              <w:rPr>
                <w:rFonts w:cs="Arial"/>
                <w:sz w:val="22"/>
                <w:szCs w:val="22"/>
              </w:rPr>
              <w:t xml:space="preserve"> in the VIP marquees with sound. </w:t>
            </w:r>
          </w:p>
        </w:tc>
      </w:tr>
      <w:tr w:rsidR="00191F2D" w:rsidRPr="00191F2D" w14:paraId="4A37DBF5" w14:textId="77777777" w:rsidTr="008C4750">
        <w:tc>
          <w:tcPr>
            <w:tcW w:w="1129" w:type="dxa"/>
          </w:tcPr>
          <w:p w14:paraId="40C0AECA" w14:textId="77777777" w:rsidR="00057AFD" w:rsidRPr="00191F2D" w:rsidRDefault="00057AFD" w:rsidP="00510981">
            <w:pPr>
              <w:spacing w:line="360" w:lineRule="auto"/>
              <w:jc w:val="both"/>
              <w:rPr>
                <w:rFonts w:cs="Arial"/>
                <w:sz w:val="22"/>
                <w:szCs w:val="22"/>
              </w:rPr>
            </w:pPr>
            <w:r w:rsidRPr="00191F2D">
              <w:rPr>
                <w:rFonts w:cs="Arial"/>
                <w:sz w:val="22"/>
                <w:szCs w:val="22"/>
              </w:rPr>
              <w:t>18.</w:t>
            </w:r>
          </w:p>
        </w:tc>
        <w:tc>
          <w:tcPr>
            <w:tcW w:w="8505" w:type="dxa"/>
          </w:tcPr>
          <w:p w14:paraId="3AFE560C" w14:textId="77777777" w:rsidR="00057AFD" w:rsidRPr="00191F2D" w:rsidRDefault="00057AFD" w:rsidP="00510981">
            <w:pPr>
              <w:spacing w:line="360" w:lineRule="auto"/>
              <w:jc w:val="both"/>
              <w:rPr>
                <w:rFonts w:cs="Arial"/>
                <w:b/>
                <w:sz w:val="22"/>
                <w:szCs w:val="22"/>
              </w:rPr>
            </w:pPr>
            <w:r w:rsidRPr="00191F2D">
              <w:rPr>
                <w:rFonts w:cs="Arial"/>
                <w:b/>
                <w:sz w:val="22"/>
                <w:szCs w:val="22"/>
              </w:rPr>
              <w:t>Standby technical assistance</w:t>
            </w:r>
          </w:p>
        </w:tc>
      </w:tr>
      <w:tr w:rsidR="00EC6850" w:rsidRPr="00191F2D" w14:paraId="02CB124C" w14:textId="77777777" w:rsidTr="008C4750">
        <w:tc>
          <w:tcPr>
            <w:tcW w:w="1129" w:type="dxa"/>
          </w:tcPr>
          <w:p w14:paraId="5BFE186C" w14:textId="77777777" w:rsidR="00057AFD" w:rsidRPr="00191F2D" w:rsidRDefault="00057AFD" w:rsidP="00510981">
            <w:pPr>
              <w:spacing w:line="360" w:lineRule="auto"/>
              <w:jc w:val="both"/>
              <w:rPr>
                <w:rFonts w:cs="Arial"/>
                <w:sz w:val="22"/>
                <w:szCs w:val="22"/>
              </w:rPr>
            </w:pPr>
          </w:p>
        </w:tc>
        <w:tc>
          <w:tcPr>
            <w:tcW w:w="8505" w:type="dxa"/>
          </w:tcPr>
          <w:p w14:paraId="3DFBDFF2" w14:textId="08DDC5E2" w:rsidR="00057AFD" w:rsidRPr="00191F2D" w:rsidRDefault="00057AFD" w:rsidP="00510981">
            <w:pPr>
              <w:spacing w:line="360" w:lineRule="auto"/>
              <w:jc w:val="both"/>
              <w:rPr>
                <w:rFonts w:cs="Arial"/>
                <w:sz w:val="22"/>
                <w:szCs w:val="22"/>
              </w:rPr>
            </w:pPr>
            <w:r w:rsidRPr="00191F2D">
              <w:rPr>
                <w:rFonts w:cs="Arial"/>
                <w:sz w:val="22"/>
                <w:szCs w:val="22"/>
              </w:rPr>
              <w:t xml:space="preserve">A qualified and experienced technical team who must be available during the event to manage the technology on site and solve sound, </w:t>
            </w:r>
            <w:r w:rsidR="00970905" w:rsidRPr="00191F2D">
              <w:rPr>
                <w:rFonts w:cs="Arial"/>
                <w:sz w:val="22"/>
                <w:szCs w:val="22"/>
              </w:rPr>
              <w:t>lighting,</w:t>
            </w:r>
            <w:r w:rsidRPr="00191F2D">
              <w:rPr>
                <w:rFonts w:cs="Arial"/>
                <w:sz w:val="22"/>
                <w:szCs w:val="22"/>
              </w:rPr>
              <w:t xml:space="preserve"> or any technical problems.</w:t>
            </w:r>
          </w:p>
        </w:tc>
      </w:tr>
    </w:tbl>
    <w:p w14:paraId="438996BF" w14:textId="77777777" w:rsidR="00057AFD" w:rsidRPr="00191F2D" w:rsidRDefault="00057AFD" w:rsidP="00057AFD">
      <w:pPr>
        <w:pStyle w:val="Header"/>
        <w:tabs>
          <w:tab w:val="clear" w:pos="4153"/>
          <w:tab w:val="clear" w:pos="8306"/>
        </w:tabs>
        <w:rPr>
          <w:rFonts w:ascii="Arial" w:hAnsi="Arial" w:cs="Arial"/>
          <w:sz w:val="22"/>
          <w:szCs w:val="22"/>
        </w:rPr>
      </w:pPr>
    </w:p>
    <w:p w14:paraId="1068EC84" w14:textId="77777777" w:rsidR="00D319B2" w:rsidRPr="00191F2D" w:rsidRDefault="00D319B2" w:rsidP="00057AFD">
      <w:pPr>
        <w:spacing w:after="200" w:line="276" w:lineRule="auto"/>
        <w:jc w:val="center"/>
        <w:rPr>
          <w:rFonts w:cs="Arial"/>
          <w:b/>
          <w:sz w:val="22"/>
          <w:szCs w:val="22"/>
          <w:u w:val="single"/>
        </w:rPr>
      </w:pPr>
    </w:p>
    <w:p w14:paraId="2446473E" w14:textId="3C70180C" w:rsidR="00D319B2" w:rsidRPr="00191F2D" w:rsidRDefault="00970905" w:rsidP="00EB33DD">
      <w:pPr>
        <w:spacing w:after="200" w:line="276" w:lineRule="auto"/>
        <w:rPr>
          <w:rFonts w:cs="Arial"/>
          <w:b/>
          <w:sz w:val="22"/>
          <w:szCs w:val="22"/>
        </w:rPr>
      </w:pPr>
      <w:r w:rsidRPr="00191F2D">
        <w:rPr>
          <w:rFonts w:cs="Arial"/>
          <w:b/>
          <w:sz w:val="22"/>
          <w:szCs w:val="22"/>
        </w:rPr>
        <w:t>NOTE!!!  EQUIVALENT ITEMS FOR ALL BRAND NAMES CAN BE SUPPLIED</w:t>
      </w:r>
    </w:p>
    <w:p w14:paraId="3727CD59" w14:textId="77777777" w:rsidR="00193A3F" w:rsidRPr="00191F2D" w:rsidRDefault="00193A3F" w:rsidP="00EB33DD">
      <w:pPr>
        <w:spacing w:after="200" w:line="276" w:lineRule="auto"/>
        <w:rPr>
          <w:rFonts w:cs="Arial"/>
          <w:sz w:val="22"/>
          <w:szCs w:val="22"/>
        </w:rPr>
      </w:pPr>
    </w:p>
    <w:p w14:paraId="0CFD8F2D" w14:textId="77777777" w:rsidR="00193A3F" w:rsidRPr="00191F2D" w:rsidRDefault="00193A3F" w:rsidP="00EB33DD">
      <w:pPr>
        <w:spacing w:after="200" w:line="276" w:lineRule="auto"/>
        <w:rPr>
          <w:rFonts w:cs="Arial"/>
          <w:sz w:val="22"/>
          <w:szCs w:val="22"/>
        </w:rPr>
      </w:pPr>
    </w:p>
    <w:p w14:paraId="766A5B87" w14:textId="77777777" w:rsidR="00D319B2" w:rsidRPr="00191F2D" w:rsidRDefault="00D319B2" w:rsidP="00057AFD">
      <w:pPr>
        <w:spacing w:after="200" w:line="276" w:lineRule="auto"/>
        <w:jc w:val="center"/>
        <w:rPr>
          <w:rFonts w:cs="Arial"/>
          <w:b/>
          <w:sz w:val="22"/>
          <w:szCs w:val="22"/>
          <w:u w:val="single"/>
        </w:rPr>
      </w:pPr>
    </w:p>
    <w:p w14:paraId="6946545C" w14:textId="77777777" w:rsidR="00D319B2" w:rsidRPr="00191F2D" w:rsidRDefault="00D319B2" w:rsidP="00057AFD">
      <w:pPr>
        <w:spacing w:after="200" w:line="276" w:lineRule="auto"/>
        <w:jc w:val="center"/>
        <w:rPr>
          <w:rFonts w:cs="Arial"/>
          <w:b/>
          <w:sz w:val="22"/>
          <w:szCs w:val="22"/>
          <w:u w:val="single"/>
        </w:rPr>
      </w:pPr>
    </w:p>
    <w:p w14:paraId="4A1F3340" w14:textId="77777777" w:rsidR="00D319B2" w:rsidRPr="00191F2D" w:rsidRDefault="00D319B2" w:rsidP="00057AFD">
      <w:pPr>
        <w:spacing w:after="200" w:line="276" w:lineRule="auto"/>
        <w:jc w:val="center"/>
        <w:rPr>
          <w:rFonts w:cs="Arial"/>
          <w:b/>
          <w:sz w:val="22"/>
          <w:szCs w:val="22"/>
          <w:u w:val="single"/>
        </w:rPr>
      </w:pPr>
    </w:p>
    <w:p w14:paraId="29FDF252" w14:textId="0CD299DB" w:rsidR="00D319B2" w:rsidRPr="00191F2D" w:rsidRDefault="00D319B2" w:rsidP="00057AFD">
      <w:pPr>
        <w:spacing w:after="200" w:line="276" w:lineRule="auto"/>
        <w:jc w:val="center"/>
        <w:rPr>
          <w:rFonts w:cs="Arial"/>
          <w:b/>
          <w:sz w:val="22"/>
          <w:szCs w:val="22"/>
          <w:u w:val="single"/>
        </w:rPr>
      </w:pPr>
    </w:p>
    <w:p w14:paraId="06651F82" w14:textId="150D6863" w:rsidR="001B1713" w:rsidRPr="00191F2D" w:rsidRDefault="001B1713" w:rsidP="00057AFD">
      <w:pPr>
        <w:spacing w:after="200" w:line="276" w:lineRule="auto"/>
        <w:jc w:val="center"/>
        <w:rPr>
          <w:rFonts w:cs="Arial"/>
          <w:b/>
          <w:sz w:val="22"/>
          <w:szCs w:val="22"/>
          <w:u w:val="single"/>
        </w:rPr>
      </w:pPr>
    </w:p>
    <w:p w14:paraId="3E6A6A18" w14:textId="1374E32D" w:rsidR="00750DDA" w:rsidRPr="00191F2D" w:rsidRDefault="00750DDA" w:rsidP="00057AFD">
      <w:pPr>
        <w:spacing w:after="200" w:line="276" w:lineRule="auto"/>
        <w:jc w:val="center"/>
        <w:rPr>
          <w:rFonts w:cs="Arial"/>
          <w:b/>
          <w:sz w:val="22"/>
          <w:szCs w:val="22"/>
          <w:u w:val="single"/>
        </w:rPr>
      </w:pPr>
    </w:p>
    <w:p w14:paraId="063C01A1" w14:textId="47172D84" w:rsidR="00750DDA" w:rsidRPr="00191F2D" w:rsidRDefault="00750DDA" w:rsidP="00057AFD">
      <w:pPr>
        <w:spacing w:after="200" w:line="276" w:lineRule="auto"/>
        <w:jc w:val="center"/>
        <w:rPr>
          <w:rFonts w:cs="Arial"/>
          <w:b/>
          <w:sz w:val="22"/>
          <w:szCs w:val="22"/>
          <w:u w:val="single"/>
        </w:rPr>
      </w:pPr>
    </w:p>
    <w:p w14:paraId="5F3A0B5A" w14:textId="50D252D6" w:rsidR="00750DDA" w:rsidRPr="00191F2D" w:rsidRDefault="00750DDA" w:rsidP="00057AFD">
      <w:pPr>
        <w:spacing w:after="200" w:line="276" w:lineRule="auto"/>
        <w:jc w:val="center"/>
        <w:rPr>
          <w:rFonts w:cs="Arial"/>
          <w:b/>
          <w:sz w:val="22"/>
          <w:szCs w:val="22"/>
          <w:u w:val="single"/>
        </w:rPr>
      </w:pPr>
    </w:p>
    <w:p w14:paraId="2FC0BF19" w14:textId="106FF661" w:rsidR="00750DDA" w:rsidRPr="00191F2D" w:rsidRDefault="00750DDA" w:rsidP="00057AFD">
      <w:pPr>
        <w:spacing w:after="200" w:line="276" w:lineRule="auto"/>
        <w:jc w:val="center"/>
        <w:rPr>
          <w:rFonts w:cs="Arial"/>
          <w:b/>
          <w:sz w:val="22"/>
          <w:szCs w:val="22"/>
          <w:u w:val="single"/>
        </w:rPr>
      </w:pPr>
    </w:p>
    <w:p w14:paraId="324BA7FA" w14:textId="1B77F944" w:rsidR="00750DDA" w:rsidRPr="00191F2D" w:rsidRDefault="00750DDA" w:rsidP="00057AFD">
      <w:pPr>
        <w:spacing w:after="200" w:line="276" w:lineRule="auto"/>
        <w:jc w:val="center"/>
        <w:rPr>
          <w:rFonts w:cs="Arial"/>
          <w:b/>
          <w:sz w:val="22"/>
          <w:szCs w:val="22"/>
          <w:u w:val="single"/>
        </w:rPr>
      </w:pPr>
    </w:p>
    <w:p w14:paraId="64A25834" w14:textId="431EAD10" w:rsidR="00750DDA" w:rsidRPr="00191F2D" w:rsidRDefault="00750DDA" w:rsidP="00057AFD">
      <w:pPr>
        <w:spacing w:after="200" w:line="276" w:lineRule="auto"/>
        <w:jc w:val="center"/>
        <w:rPr>
          <w:rFonts w:cs="Arial"/>
          <w:b/>
          <w:sz w:val="22"/>
          <w:szCs w:val="22"/>
          <w:u w:val="single"/>
        </w:rPr>
      </w:pPr>
    </w:p>
    <w:p w14:paraId="0AE2276A" w14:textId="210ED6DD" w:rsidR="00750DDA" w:rsidRPr="00191F2D" w:rsidRDefault="00750DDA" w:rsidP="00057AFD">
      <w:pPr>
        <w:spacing w:after="200" w:line="276" w:lineRule="auto"/>
        <w:jc w:val="center"/>
        <w:rPr>
          <w:rFonts w:cs="Arial"/>
          <w:b/>
          <w:sz w:val="22"/>
          <w:szCs w:val="22"/>
          <w:u w:val="single"/>
        </w:rPr>
      </w:pPr>
    </w:p>
    <w:p w14:paraId="5155AF74" w14:textId="77777777" w:rsidR="00750DDA" w:rsidRPr="00191F2D" w:rsidRDefault="00750DDA" w:rsidP="00057AFD">
      <w:pPr>
        <w:spacing w:after="200" w:line="276" w:lineRule="auto"/>
        <w:jc w:val="center"/>
        <w:rPr>
          <w:rFonts w:cs="Arial"/>
          <w:b/>
          <w:sz w:val="22"/>
          <w:szCs w:val="22"/>
          <w:u w:val="single"/>
        </w:rPr>
      </w:pPr>
    </w:p>
    <w:p w14:paraId="65B6762A" w14:textId="77777777" w:rsidR="00E43D67" w:rsidRPr="00191F2D" w:rsidRDefault="00E43D67" w:rsidP="00057AFD">
      <w:pPr>
        <w:spacing w:after="200" w:line="276" w:lineRule="auto"/>
        <w:jc w:val="center"/>
        <w:rPr>
          <w:rFonts w:cs="Arial"/>
          <w:b/>
          <w:sz w:val="22"/>
          <w:szCs w:val="22"/>
          <w:u w:val="single"/>
        </w:rPr>
      </w:pPr>
    </w:p>
    <w:p w14:paraId="0E4605FD" w14:textId="28A044C5" w:rsidR="00D319B2" w:rsidRPr="00191F2D" w:rsidRDefault="00D319B2" w:rsidP="00057AFD">
      <w:pPr>
        <w:spacing w:after="200" w:line="276" w:lineRule="auto"/>
        <w:jc w:val="center"/>
        <w:rPr>
          <w:rFonts w:cs="Arial"/>
          <w:b/>
          <w:sz w:val="22"/>
          <w:szCs w:val="22"/>
          <w:u w:val="single"/>
        </w:rPr>
      </w:pPr>
    </w:p>
    <w:p w14:paraId="2F60785A" w14:textId="77777777" w:rsidR="00057AFD" w:rsidRPr="00191F2D" w:rsidRDefault="00057AFD" w:rsidP="00057AFD">
      <w:pPr>
        <w:spacing w:after="200" w:line="276" w:lineRule="auto"/>
        <w:jc w:val="center"/>
        <w:rPr>
          <w:rFonts w:cs="Arial"/>
          <w:b/>
          <w:sz w:val="22"/>
          <w:szCs w:val="22"/>
          <w:u w:val="single"/>
        </w:rPr>
      </w:pPr>
      <w:r w:rsidRPr="00191F2D">
        <w:rPr>
          <w:rFonts w:cs="Arial"/>
          <w:b/>
          <w:sz w:val="22"/>
          <w:szCs w:val="22"/>
          <w:u w:val="single"/>
        </w:rPr>
        <w:t>ANNEXURE C</w:t>
      </w:r>
    </w:p>
    <w:p w14:paraId="22F5EC70" w14:textId="77777777" w:rsidR="00057AFD" w:rsidRPr="00191F2D" w:rsidRDefault="00057AFD" w:rsidP="00057AFD">
      <w:pPr>
        <w:spacing w:after="200" w:line="276" w:lineRule="auto"/>
        <w:jc w:val="center"/>
        <w:rPr>
          <w:rFonts w:cs="Arial"/>
          <w:b/>
          <w:sz w:val="22"/>
          <w:szCs w:val="22"/>
        </w:rPr>
      </w:pPr>
      <w:r w:rsidRPr="00191F2D">
        <w:rPr>
          <w:rFonts w:cs="Arial"/>
          <w:b/>
          <w:sz w:val="22"/>
          <w:szCs w:val="22"/>
        </w:rPr>
        <w:t>CROWD BARRIERS</w:t>
      </w:r>
    </w:p>
    <w:tbl>
      <w:tblPr>
        <w:tblStyle w:val="TableGrid"/>
        <w:tblW w:w="9351" w:type="dxa"/>
        <w:tblLook w:val="04A0" w:firstRow="1" w:lastRow="0" w:firstColumn="1" w:lastColumn="0" w:noHBand="0" w:noVBand="1"/>
      </w:tblPr>
      <w:tblGrid>
        <w:gridCol w:w="1271"/>
        <w:gridCol w:w="8080"/>
      </w:tblGrid>
      <w:tr w:rsidR="00191F2D" w:rsidRPr="00191F2D" w14:paraId="521D9D36" w14:textId="77777777" w:rsidTr="00495745">
        <w:tc>
          <w:tcPr>
            <w:tcW w:w="1271" w:type="dxa"/>
          </w:tcPr>
          <w:p w14:paraId="4F7C5310" w14:textId="3E4A2B35" w:rsidR="00495745" w:rsidRPr="00191F2D" w:rsidRDefault="00495745" w:rsidP="00510981">
            <w:pPr>
              <w:spacing w:after="200" w:line="276" w:lineRule="auto"/>
              <w:jc w:val="center"/>
              <w:rPr>
                <w:rFonts w:cs="Arial"/>
                <w:b/>
                <w:sz w:val="22"/>
                <w:szCs w:val="22"/>
              </w:rPr>
            </w:pPr>
            <w:r w:rsidRPr="00191F2D">
              <w:rPr>
                <w:rFonts w:cs="Arial"/>
                <w:b/>
                <w:sz w:val="22"/>
                <w:szCs w:val="22"/>
              </w:rPr>
              <w:t>ITEM NO.</w:t>
            </w:r>
          </w:p>
        </w:tc>
        <w:tc>
          <w:tcPr>
            <w:tcW w:w="8080" w:type="dxa"/>
          </w:tcPr>
          <w:p w14:paraId="6F8B6680" w14:textId="77777777" w:rsidR="00495745" w:rsidRPr="00191F2D" w:rsidRDefault="00495745" w:rsidP="00510981">
            <w:pPr>
              <w:spacing w:after="200" w:line="276" w:lineRule="auto"/>
              <w:jc w:val="center"/>
              <w:rPr>
                <w:rFonts w:cs="Arial"/>
                <w:b/>
                <w:sz w:val="22"/>
                <w:szCs w:val="22"/>
              </w:rPr>
            </w:pPr>
            <w:r w:rsidRPr="00191F2D">
              <w:rPr>
                <w:rFonts w:cs="Arial"/>
                <w:b/>
                <w:sz w:val="22"/>
                <w:szCs w:val="22"/>
              </w:rPr>
              <w:t>DESCRIPTION</w:t>
            </w:r>
          </w:p>
        </w:tc>
      </w:tr>
      <w:tr w:rsidR="00495745" w:rsidRPr="00191F2D" w14:paraId="6BA86FDB" w14:textId="77777777" w:rsidTr="00495745">
        <w:tc>
          <w:tcPr>
            <w:tcW w:w="1271" w:type="dxa"/>
          </w:tcPr>
          <w:p w14:paraId="55251475" w14:textId="3E68636D" w:rsidR="00495745" w:rsidRPr="00191F2D" w:rsidRDefault="00495745" w:rsidP="002A6A98">
            <w:pPr>
              <w:spacing w:after="200" w:line="276" w:lineRule="auto"/>
              <w:jc w:val="center"/>
              <w:rPr>
                <w:rFonts w:cs="Arial"/>
                <w:b/>
                <w:sz w:val="22"/>
                <w:szCs w:val="22"/>
              </w:rPr>
            </w:pPr>
            <w:r w:rsidRPr="00191F2D">
              <w:rPr>
                <w:rFonts w:cs="Arial"/>
                <w:b/>
                <w:sz w:val="22"/>
                <w:szCs w:val="22"/>
              </w:rPr>
              <w:t>1</w:t>
            </w:r>
          </w:p>
        </w:tc>
        <w:tc>
          <w:tcPr>
            <w:tcW w:w="8080" w:type="dxa"/>
          </w:tcPr>
          <w:p w14:paraId="0A8E9F4E" w14:textId="77777777" w:rsidR="00495745" w:rsidRPr="00191F2D" w:rsidRDefault="00495745" w:rsidP="00510981">
            <w:pPr>
              <w:spacing w:after="200" w:line="276" w:lineRule="auto"/>
              <w:jc w:val="both"/>
              <w:rPr>
                <w:rFonts w:cs="Arial"/>
                <w:b/>
                <w:sz w:val="22"/>
                <w:szCs w:val="22"/>
              </w:rPr>
            </w:pPr>
            <w:r w:rsidRPr="00191F2D">
              <w:rPr>
                <w:rFonts w:cs="Arial"/>
                <w:b/>
                <w:sz w:val="22"/>
                <w:szCs w:val="22"/>
              </w:rPr>
              <w:t xml:space="preserve">The service provider must provide, erect, and remove after the event, ─         </w:t>
            </w:r>
          </w:p>
          <w:p w14:paraId="1C821BCD" w14:textId="77777777" w:rsidR="00495745" w:rsidRPr="00191F2D" w:rsidRDefault="00495745" w:rsidP="005E238B">
            <w:pPr>
              <w:pStyle w:val="ListParagraph"/>
              <w:numPr>
                <w:ilvl w:val="0"/>
                <w:numId w:val="6"/>
              </w:numPr>
              <w:jc w:val="both"/>
              <w:rPr>
                <w:rFonts w:ascii="Arial" w:hAnsi="Arial" w:cs="Arial"/>
                <w:bCs/>
              </w:rPr>
            </w:pPr>
            <w:r w:rsidRPr="00191F2D">
              <w:rPr>
                <w:rFonts w:ascii="Arial" w:hAnsi="Arial" w:cs="Arial"/>
                <w:bCs/>
              </w:rPr>
              <w:t>temporary crowd control fencing in total of 1000 meters.</w:t>
            </w:r>
          </w:p>
          <w:p w14:paraId="46713E3F" w14:textId="77777777" w:rsidR="00495745" w:rsidRPr="00191F2D" w:rsidRDefault="00495745" w:rsidP="00510981">
            <w:pPr>
              <w:pStyle w:val="ListParagraph"/>
              <w:ind w:left="750"/>
              <w:jc w:val="both"/>
              <w:rPr>
                <w:rFonts w:ascii="Arial" w:hAnsi="Arial" w:cs="Arial"/>
                <w:b/>
              </w:rPr>
            </w:pPr>
          </w:p>
        </w:tc>
      </w:tr>
    </w:tbl>
    <w:p w14:paraId="5507F59F" w14:textId="3B63AAD2" w:rsidR="00FC4693" w:rsidRPr="00191F2D" w:rsidRDefault="00FC4693" w:rsidP="009B3429">
      <w:pPr>
        <w:tabs>
          <w:tab w:val="left" w:pos="1134"/>
        </w:tabs>
        <w:spacing w:after="200" w:line="360" w:lineRule="auto"/>
        <w:contextualSpacing/>
        <w:jc w:val="both"/>
        <w:rPr>
          <w:rFonts w:eastAsia="Calibri" w:cs="Arial"/>
          <w:b/>
          <w:sz w:val="22"/>
          <w:szCs w:val="22"/>
        </w:rPr>
      </w:pPr>
    </w:p>
    <w:p w14:paraId="6763BBA6" w14:textId="35743508" w:rsidR="00226523" w:rsidRPr="00191F2D" w:rsidRDefault="00226523" w:rsidP="00226523">
      <w:pPr>
        <w:pStyle w:val="ListParagraph"/>
        <w:ind w:left="-284"/>
        <w:jc w:val="both"/>
        <w:rPr>
          <w:rFonts w:ascii="Arial" w:hAnsi="Arial" w:cs="Arial"/>
          <w:b/>
          <w:bCs/>
        </w:rPr>
      </w:pPr>
    </w:p>
    <w:p w14:paraId="4623335F" w14:textId="4F769795" w:rsidR="00302CB6" w:rsidRPr="00191F2D" w:rsidRDefault="00302CB6" w:rsidP="00226523">
      <w:pPr>
        <w:pStyle w:val="ListParagraph"/>
        <w:ind w:left="-284"/>
        <w:jc w:val="both"/>
        <w:rPr>
          <w:rFonts w:ascii="Arial" w:hAnsi="Arial" w:cs="Arial"/>
          <w:b/>
          <w:bCs/>
        </w:rPr>
      </w:pPr>
    </w:p>
    <w:p w14:paraId="13A20154" w14:textId="4919B0F5" w:rsidR="00302CB6" w:rsidRPr="00191F2D" w:rsidRDefault="00302CB6" w:rsidP="00226523">
      <w:pPr>
        <w:pStyle w:val="ListParagraph"/>
        <w:ind w:left="-284"/>
        <w:jc w:val="both"/>
        <w:rPr>
          <w:rFonts w:ascii="Arial" w:hAnsi="Arial" w:cs="Arial"/>
          <w:b/>
          <w:bCs/>
        </w:rPr>
      </w:pPr>
    </w:p>
    <w:p w14:paraId="79A67EBE" w14:textId="035933C4" w:rsidR="00302CB6" w:rsidRPr="00191F2D" w:rsidRDefault="00302CB6" w:rsidP="00226523">
      <w:pPr>
        <w:pStyle w:val="ListParagraph"/>
        <w:ind w:left="-284"/>
        <w:jc w:val="both"/>
        <w:rPr>
          <w:rFonts w:ascii="Arial" w:hAnsi="Arial" w:cs="Arial"/>
          <w:b/>
          <w:bCs/>
        </w:rPr>
      </w:pPr>
    </w:p>
    <w:p w14:paraId="102399AF" w14:textId="40B100CE" w:rsidR="00302CB6" w:rsidRPr="00191F2D" w:rsidRDefault="00302CB6" w:rsidP="00226523">
      <w:pPr>
        <w:pStyle w:val="ListParagraph"/>
        <w:ind w:left="-284"/>
        <w:jc w:val="both"/>
        <w:rPr>
          <w:rFonts w:ascii="Arial" w:hAnsi="Arial" w:cs="Arial"/>
          <w:b/>
          <w:bCs/>
        </w:rPr>
      </w:pPr>
    </w:p>
    <w:p w14:paraId="6178A498" w14:textId="6C4F392D" w:rsidR="006A4C78" w:rsidRPr="00191F2D" w:rsidRDefault="006A4C78" w:rsidP="00226523">
      <w:pPr>
        <w:pStyle w:val="ListParagraph"/>
        <w:ind w:left="-284"/>
        <w:jc w:val="both"/>
        <w:rPr>
          <w:rFonts w:ascii="Arial" w:hAnsi="Arial" w:cs="Arial"/>
          <w:b/>
          <w:bCs/>
        </w:rPr>
      </w:pPr>
    </w:p>
    <w:p w14:paraId="36516B02" w14:textId="6C8308B6" w:rsidR="006A4C78" w:rsidRPr="00191F2D" w:rsidRDefault="006A4C78" w:rsidP="00226523">
      <w:pPr>
        <w:pStyle w:val="ListParagraph"/>
        <w:ind w:left="-284"/>
        <w:jc w:val="both"/>
        <w:rPr>
          <w:rFonts w:ascii="Arial" w:hAnsi="Arial" w:cs="Arial"/>
          <w:b/>
          <w:bCs/>
        </w:rPr>
      </w:pPr>
    </w:p>
    <w:p w14:paraId="79F217EA" w14:textId="578C5821" w:rsidR="006A4C78" w:rsidRPr="00191F2D" w:rsidRDefault="006A4C78" w:rsidP="00226523">
      <w:pPr>
        <w:pStyle w:val="ListParagraph"/>
        <w:ind w:left="-284"/>
        <w:jc w:val="both"/>
        <w:rPr>
          <w:rFonts w:ascii="Arial" w:hAnsi="Arial" w:cs="Arial"/>
          <w:b/>
          <w:bCs/>
        </w:rPr>
      </w:pPr>
    </w:p>
    <w:p w14:paraId="3E1DC806" w14:textId="178F6673" w:rsidR="006A4C78" w:rsidRPr="00191F2D" w:rsidRDefault="006A4C78" w:rsidP="00226523">
      <w:pPr>
        <w:pStyle w:val="ListParagraph"/>
        <w:ind w:left="-284"/>
        <w:jc w:val="both"/>
        <w:rPr>
          <w:rFonts w:ascii="Arial" w:hAnsi="Arial" w:cs="Arial"/>
          <w:b/>
          <w:bCs/>
        </w:rPr>
      </w:pPr>
    </w:p>
    <w:p w14:paraId="7359FC34" w14:textId="5E2D3A18" w:rsidR="006A4C78" w:rsidRPr="00191F2D" w:rsidRDefault="006A4C78" w:rsidP="00226523">
      <w:pPr>
        <w:pStyle w:val="ListParagraph"/>
        <w:ind w:left="-284"/>
        <w:jc w:val="both"/>
        <w:rPr>
          <w:rFonts w:ascii="Arial" w:hAnsi="Arial" w:cs="Arial"/>
          <w:b/>
          <w:bCs/>
        </w:rPr>
      </w:pPr>
    </w:p>
    <w:p w14:paraId="081A9772" w14:textId="7F309307" w:rsidR="006A4C78" w:rsidRPr="00191F2D" w:rsidRDefault="006A4C78" w:rsidP="00226523">
      <w:pPr>
        <w:pStyle w:val="ListParagraph"/>
        <w:ind w:left="-284"/>
        <w:jc w:val="both"/>
        <w:rPr>
          <w:rFonts w:ascii="Arial" w:hAnsi="Arial" w:cs="Arial"/>
          <w:b/>
          <w:bCs/>
        </w:rPr>
      </w:pPr>
    </w:p>
    <w:p w14:paraId="0585709A" w14:textId="6B3D7D90" w:rsidR="006A4C78" w:rsidRPr="00191F2D" w:rsidRDefault="006A4C78" w:rsidP="00226523">
      <w:pPr>
        <w:pStyle w:val="ListParagraph"/>
        <w:ind w:left="-284"/>
        <w:jc w:val="both"/>
        <w:rPr>
          <w:rFonts w:ascii="Arial" w:hAnsi="Arial" w:cs="Arial"/>
          <w:b/>
          <w:bCs/>
        </w:rPr>
      </w:pPr>
    </w:p>
    <w:p w14:paraId="3106F14D" w14:textId="77777777" w:rsidR="006A4C78" w:rsidRDefault="006A4C78" w:rsidP="00226523">
      <w:pPr>
        <w:pStyle w:val="ListParagraph"/>
        <w:ind w:left="-284"/>
        <w:jc w:val="both"/>
        <w:rPr>
          <w:rFonts w:ascii="Arial" w:hAnsi="Arial" w:cs="Arial"/>
          <w:b/>
          <w:bCs/>
        </w:rPr>
      </w:pPr>
    </w:p>
    <w:p w14:paraId="50A3D497" w14:textId="77777777" w:rsidR="000B2F7B" w:rsidRDefault="000B2F7B" w:rsidP="00226523">
      <w:pPr>
        <w:pStyle w:val="ListParagraph"/>
        <w:ind w:left="-284"/>
        <w:jc w:val="both"/>
        <w:rPr>
          <w:rFonts w:ascii="Arial" w:hAnsi="Arial" w:cs="Arial"/>
          <w:b/>
          <w:bCs/>
        </w:rPr>
      </w:pPr>
    </w:p>
    <w:p w14:paraId="2A830D64" w14:textId="77777777" w:rsidR="000B2F7B" w:rsidRDefault="000B2F7B" w:rsidP="00226523">
      <w:pPr>
        <w:pStyle w:val="ListParagraph"/>
        <w:ind w:left="-284"/>
        <w:jc w:val="both"/>
        <w:rPr>
          <w:rFonts w:ascii="Arial" w:hAnsi="Arial" w:cs="Arial"/>
          <w:b/>
          <w:bCs/>
        </w:rPr>
      </w:pPr>
    </w:p>
    <w:p w14:paraId="679DD6E2" w14:textId="77777777" w:rsidR="000B2F7B" w:rsidRDefault="000B2F7B" w:rsidP="00226523">
      <w:pPr>
        <w:pStyle w:val="ListParagraph"/>
        <w:ind w:left="-284"/>
        <w:jc w:val="both"/>
        <w:rPr>
          <w:rFonts w:ascii="Arial" w:hAnsi="Arial" w:cs="Arial"/>
          <w:b/>
          <w:bCs/>
        </w:rPr>
      </w:pPr>
    </w:p>
    <w:p w14:paraId="7694B7CE" w14:textId="77777777" w:rsidR="000B2F7B" w:rsidRDefault="000B2F7B" w:rsidP="00226523">
      <w:pPr>
        <w:pStyle w:val="ListParagraph"/>
        <w:ind w:left="-284"/>
        <w:jc w:val="both"/>
        <w:rPr>
          <w:rFonts w:ascii="Arial" w:hAnsi="Arial" w:cs="Arial"/>
          <w:b/>
          <w:bCs/>
        </w:rPr>
      </w:pPr>
    </w:p>
    <w:p w14:paraId="696A80A9" w14:textId="77777777" w:rsidR="000B2F7B" w:rsidRDefault="000B2F7B" w:rsidP="00226523">
      <w:pPr>
        <w:pStyle w:val="ListParagraph"/>
        <w:ind w:left="-284"/>
        <w:jc w:val="both"/>
        <w:rPr>
          <w:rFonts w:ascii="Arial" w:hAnsi="Arial" w:cs="Arial"/>
          <w:b/>
          <w:bCs/>
        </w:rPr>
      </w:pPr>
    </w:p>
    <w:p w14:paraId="09E5AFC5" w14:textId="77777777" w:rsidR="000B2F7B" w:rsidRDefault="000B2F7B" w:rsidP="00226523">
      <w:pPr>
        <w:pStyle w:val="ListParagraph"/>
        <w:ind w:left="-284"/>
        <w:jc w:val="both"/>
        <w:rPr>
          <w:rFonts w:ascii="Arial" w:hAnsi="Arial" w:cs="Arial"/>
          <w:b/>
          <w:bCs/>
        </w:rPr>
      </w:pPr>
    </w:p>
    <w:p w14:paraId="29195481" w14:textId="77777777" w:rsidR="000B2F7B" w:rsidRDefault="000B2F7B" w:rsidP="00226523">
      <w:pPr>
        <w:pStyle w:val="ListParagraph"/>
        <w:ind w:left="-284"/>
        <w:jc w:val="both"/>
        <w:rPr>
          <w:rFonts w:ascii="Arial" w:hAnsi="Arial" w:cs="Arial"/>
          <w:b/>
          <w:bCs/>
        </w:rPr>
      </w:pPr>
    </w:p>
    <w:p w14:paraId="5B6650AE" w14:textId="77777777" w:rsidR="000B2F7B" w:rsidRDefault="000B2F7B" w:rsidP="00226523">
      <w:pPr>
        <w:pStyle w:val="ListParagraph"/>
        <w:ind w:left="-284"/>
        <w:jc w:val="both"/>
        <w:rPr>
          <w:rFonts w:ascii="Arial" w:hAnsi="Arial" w:cs="Arial"/>
          <w:b/>
          <w:bCs/>
        </w:rPr>
      </w:pPr>
    </w:p>
    <w:p w14:paraId="3EB3EBA4" w14:textId="77777777" w:rsidR="000B2F7B" w:rsidRDefault="000B2F7B" w:rsidP="00226523">
      <w:pPr>
        <w:pStyle w:val="ListParagraph"/>
        <w:ind w:left="-284"/>
        <w:jc w:val="both"/>
        <w:rPr>
          <w:rFonts w:ascii="Arial" w:hAnsi="Arial" w:cs="Arial"/>
          <w:b/>
          <w:bCs/>
        </w:rPr>
      </w:pPr>
    </w:p>
    <w:p w14:paraId="6A60F9A5" w14:textId="77777777" w:rsidR="000B2F7B" w:rsidRDefault="000B2F7B" w:rsidP="00226523">
      <w:pPr>
        <w:pStyle w:val="ListParagraph"/>
        <w:ind w:left="-284"/>
        <w:jc w:val="both"/>
        <w:rPr>
          <w:rFonts w:ascii="Arial" w:hAnsi="Arial" w:cs="Arial"/>
          <w:b/>
          <w:bCs/>
        </w:rPr>
      </w:pPr>
    </w:p>
    <w:p w14:paraId="73DD4CD2" w14:textId="77777777" w:rsidR="000B2F7B" w:rsidRDefault="000B2F7B" w:rsidP="00226523">
      <w:pPr>
        <w:pStyle w:val="ListParagraph"/>
        <w:ind w:left="-284"/>
        <w:jc w:val="both"/>
        <w:rPr>
          <w:rFonts w:ascii="Arial" w:hAnsi="Arial" w:cs="Arial"/>
          <w:b/>
          <w:bCs/>
        </w:rPr>
      </w:pPr>
    </w:p>
    <w:p w14:paraId="21028263" w14:textId="77777777" w:rsidR="000B2F7B" w:rsidRDefault="000B2F7B" w:rsidP="00226523">
      <w:pPr>
        <w:pStyle w:val="ListParagraph"/>
        <w:ind w:left="-284"/>
        <w:jc w:val="both"/>
        <w:rPr>
          <w:rFonts w:ascii="Arial" w:hAnsi="Arial" w:cs="Arial"/>
          <w:b/>
          <w:bCs/>
        </w:rPr>
      </w:pPr>
    </w:p>
    <w:p w14:paraId="4E832AEB" w14:textId="77777777" w:rsidR="000B2F7B" w:rsidRDefault="000B2F7B" w:rsidP="00226523">
      <w:pPr>
        <w:pStyle w:val="ListParagraph"/>
        <w:ind w:left="-284"/>
        <w:jc w:val="both"/>
        <w:rPr>
          <w:rFonts w:ascii="Arial" w:hAnsi="Arial" w:cs="Arial"/>
          <w:b/>
          <w:bCs/>
        </w:rPr>
      </w:pPr>
    </w:p>
    <w:p w14:paraId="711A38C0" w14:textId="77777777" w:rsidR="000B2F7B" w:rsidRDefault="000B2F7B" w:rsidP="00226523">
      <w:pPr>
        <w:pStyle w:val="ListParagraph"/>
        <w:ind w:left="-284"/>
        <w:jc w:val="both"/>
        <w:rPr>
          <w:rFonts w:ascii="Arial" w:hAnsi="Arial" w:cs="Arial"/>
          <w:b/>
          <w:bCs/>
        </w:rPr>
      </w:pPr>
    </w:p>
    <w:p w14:paraId="1A4E10A3" w14:textId="77777777" w:rsidR="000B2F7B" w:rsidRDefault="000B2F7B" w:rsidP="00226523">
      <w:pPr>
        <w:pStyle w:val="ListParagraph"/>
        <w:ind w:left="-284"/>
        <w:jc w:val="both"/>
        <w:rPr>
          <w:rFonts w:ascii="Arial" w:hAnsi="Arial" w:cs="Arial"/>
          <w:b/>
          <w:bCs/>
        </w:rPr>
      </w:pPr>
    </w:p>
    <w:p w14:paraId="341CA0DC" w14:textId="77777777" w:rsidR="000B2F7B" w:rsidRDefault="000B2F7B" w:rsidP="00226523">
      <w:pPr>
        <w:pStyle w:val="ListParagraph"/>
        <w:ind w:left="-284"/>
        <w:jc w:val="both"/>
        <w:rPr>
          <w:rFonts w:ascii="Arial" w:hAnsi="Arial" w:cs="Arial"/>
          <w:b/>
          <w:bCs/>
        </w:rPr>
      </w:pPr>
    </w:p>
    <w:p w14:paraId="34E47236" w14:textId="77777777" w:rsidR="000B2F7B" w:rsidRDefault="000B2F7B" w:rsidP="00226523">
      <w:pPr>
        <w:pStyle w:val="ListParagraph"/>
        <w:ind w:left="-284"/>
        <w:jc w:val="both"/>
        <w:rPr>
          <w:rFonts w:ascii="Arial" w:hAnsi="Arial" w:cs="Arial"/>
          <w:b/>
          <w:bCs/>
        </w:rPr>
      </w:pPr>
    </w:p>
    <w:p w14:paraId="48A324B9" w14:textId="77777777" w:rsidR="000B2F7B" w:rsidRDefault="000B2F7B" w:rsidP="00226523">
      <w:pPr>
        <w:pStyle w:val="ListParagraph"/>
        <w:ind w:left="-284"/>
        <w:jc w:val="both"/>
        <w:rPr>
          <w:rFonts w:ascii="Arial" w:hAnsi="Arial" w:cs="Arial"/>
          <w:b/>
          <w:bCs/>
        </w:rPr>
      </w:pPr>
    </w:p>
    <w:p w14:paraId="5388B1B2" w14:textId="77777777" w:rsidR="000B2F7B" w:rsidRDefault="000B2F7B" w:rsidP="00226523">
      <w:pPr>
        <w:pStyle w:val="ListParagraph"/>
        <w:ind w:left="-284"/>
        <w:jc w:val="both"/>
        <w:rPr>
          <w:rFonts w:ascii="Arial" w:hAnsi="Arial" w:cs="Arial"/>
          <w:b/>
          <w:bCs/>
        </w:rPr>
      </w:pPr>
    </w:p>
    <w:p w14:paraId="6770E13F" w14:textId="77777777" w:rsidR="000B2F7B" w:rsidRDefault="000B2F7B" w:rsidP="00226523">
      <w:pPr>
        <w:pStyle w:val="ListParagraph"/>
        <w:ind w:left="-284"/>
        <w:jc w:val="both"/>
        <w:rPr>
          <w:rFonts w:ascii="Arial" w:hAnsi="Arial" w:cs="Arial"/>
          <w:b/>
          <w:bCs/>
        </w:rPr>
      </w:pPr>
    </w:p>
    <w:p w14:paraId="327BE862" w14:textId="77777777" w:rsidR="000B2F7B" w:rsidRDefault="000B2F7B" w:rsidP="00226523">
      <w:pPr>
        <w:pStyle w:val="ListParagraph"/>
        <w:ind w:left="-284"/>
        <w:jc w:val="both"/>
        <w:rPr>
          <w:rFonts w:ascii="Arial" w:hAnsi="Arial" w:cs="Arial"/>
          <w:b/>
          <w:bCs/>
        </w:rPr>
      </w:pPr>
    </w:p>
    <w:p w14:paraId="3F87336A" w14:textId="77777777" w:rsidR="000B2F7B" w:rsidRDefault="000B2F7B" w:rsidP="00226523">
      <w:pPr>
        <w:pStyle w:val="ListParagraph"/>
        <w:ind w:left="-284"/>
        <w:jc w:val="both"/>
        <w:rPr>
          <w:rFonts w:ascii="Arial" w:hAnsi="Arial" w:cs="Arial"/>
          <w:b/>
          <w:bCs/>
        </w:rPr>
      </w:pPr>
    </w:p>
    <w:p w14:paraId="759CD1E2" w14:textId="77777777" w:rsidR="000B2F7B" w:rsidRDefault="000B2F7B" w:rsidP="00226523">
      <w:pPr>
        <w:pStyle w:val="ListParagraph"/>
        <w:ind w:left="-284"/>
        <w:jc w:val="both"/>
        <w:rPr>
          <w:rFonts w:ascii="Arial" w:hAnsi="Arial" w:cs="Arial"/>
          <w:b/>
          <w:bCs/>
        </w:rPr>
      </w:pPr>
    </w:p>
    <w:p w14:paraId="7B9D56CE" w14:textId="77777777" w:rsidR="000B2F7B" w:rsidRPr="00191F2D" w:rsidRDefault="000B2F7B" w:rsidP="00226523">
      <w:pPr>
        <w:pStyle w:val="ListParagraph"/>
        <w:ind w:left="-284"/>
        <w:jc w:val="both"/>
        <w:rPr>
          <w:rFonts w:ascii="Arial" w:hAnsi="Arial" w:cs="Arial"/>
          <w:b/>
          <w:bCs/>
        </w:rPr>
      </w:pPr>
    </w:p>
    <w:p w14:paraId="1BD0DC07" w14:textId="5F38E6CE" w:rsidR="00734AA9" w:rsidRPr="00191F2D" w:rsidRDefault="00734AA9" w:rsidP="00734AA9">
      <w:pPr>
        <w:jc w:val="both"/>
        <w:rPr>
          <w:rFonts w:cs="Arial"/>
          <w:b/>
          <w:bCs/>
        </w:rPr>
      </w:pPr>
    </w:p>
    <w:p w14:paraId="24FB5BBB" w14:textId="59FAE82D" w:rsidR="00750DDA" w:rsidRPr="00191F2D" w:rsidRDefault="00750DDA" w:rsidP="00734AA9">
      <w:pPr>
        <w:jc w:val="both"/>
        <w:rPr>
          <w:rFonts w:cs="Arial"/>
          <w:b/>
          <w:bCs/>
        </w:rPr>
      </w:pPr>
    </w:p>
    <w:p w14:paraId="09A9FEFC" w14:textId="59A7CDF5" w:rsidR="00750DDA" w:rsidRPr="00191F2D" w:rsidRDefault="00750DDA" w:rsidP="00734AA9">
      <w:pPr>
        <w:jc w:val="both"/>
        <w:rPr>
          <w:rFonts w:cs="Arial"/>
          <w:b/>
          <w:bCs/>
        </w:rPr>
      </w:pPr>
    </w:p>
    <w:p w14:paraId="159503A0" w14:textId="10B8DFE1" w:rsidR="00750DDA" w:rsidRPr="00191F2D" w:rsidRDefault="00750DDA" w:rsidP="00734AA9">
      <w:pPr>
        <w:jc w:val="both"/>
        <w:rPr>
          <w:rFonts w:cs="Arial"/>
          <w:b/>
          <w:bCs/>
        </w:rPr>
      </w:pPr>
    </w:p>
    <w:p w14:paraId="1F716A8B" w14:textId="5D112BFD" w:rsidR="00750DDA" w:rsidRPr="00191F2D" w:rsidRDefault="00750DDA" w:rsidP="00734AA9">
      <w:pPr>
        <w:jc w:val="both"/>
        <w:rPr>
          <w:rFonts w:cs="Arial"/>
          <w:b/>
          <w:bCs/>
        </w:rPr>
      </w:pPr>
    </w:p>
    <w:p w14:paraId="76D16C69" w14:textId="5B3900BD" w:rsidR="00750DDA" w:rsidRPr="00191F2D" w:rsidRDefault="00750DDA" w:rsidP="00734AA9">
      <w:pPr>
        <w:jc w:val="both"/>
        <w:rPr>
          <w:rFonts w:cs="Arial"/>
          <w:b/>
          <w:bCs/>
        </w:rPr>
      </w:pPr>
    </w:p>
    <w:p w14:paraId="34DE3198" w14:textId="4B217361" w:rsidR="00750DDA" w:rsidRPr="00191F2D" w:rsidRDefault="00750DDA" w:rsidP="00734AA9">
      <w:pPr>
        <w:jc w:val="both"/>
        <w:rPr>
          <w:rFonts w:cs="Arial"/>
          <w:b/>
          <w:bCs/>
        </w:rPr>
      </w:pPr>
    </w:p>
    <w:p w14:paraId="5D541DF0" w14:textId="7F0D67E2" w:rsidR="00750DDA" w:rsidRPr="00191F2D" w:rsidRDefault="00750DDA" w:rsidP="00734AA9">
      <w:pPr>
        <w:jc w:val="both"/>
        <w:rPr>
          <w:rFonts w:cs="Arial"/>
          <w:b/>
          <w:bCs/>
        </w:rPr>
      </w:pPr>
    </w:p>
    <w:p w14:paraId="4057584A" w14:textId="71E2ED37" w:rsidR="00750DDA" w:rsidRPr="00191F2D" w:rsidRDefault="00750DDA" w:rsidP="00734AA9">
      <w:pPr>
        <w:jc w:val="both"/>
        <w:rPr>
          <w:rFonts w:cs="Arial"/>
          <w:b/>
          <w:bCs/>
        </w:rPr>
      </w:pPr>
    </w:p>
    <w:p w14:paraId="29B34B1F" w14:textId="5E55ACB7" w:rsidR="00750DDA" w:rsidRPr="00191F2D" w:rsidRDefault="00750DDA" w:rsidP="00734AA9">
      <w:pPr>
        <w:jc w:val="both"/>
        <w:rPr>
          <w:rFonts w:cs="Arial"/>
          <w:b/>
          <w:bCs/>
        </w:rPr>
      </w:pPr>
    </w:p>
    <w:p w14:paraId="17CFDB20" w14:textId="1C160AA8" w:rsidR="00750DDA" w:rsidRPr="00191F2D" w:rsidRDefault="00750DDA" w:rsidP="00734AA9">
      <w:pPr>
        <w:jc w:val="both"/>
        <w:rPr>
          <w:rFonts w:cs="Arial"/>
          <w:b/>
          <w:bCs/>
        </w:rPr>
      </w:pPr>
    </w:p>
    <w:p w14:paraId="14A39312" w14:textId="624DCA51" w:rsidR="00750DDA" w:rsidRPr="00191F2D" w:rsidRDefault="00750DDA" w:rsidP="00734AA9">
      <w:pPr>
        <w:jc w:val="both"/>
        <w:rPr>
          <w:rFonts w:cs="Arial"/>
          <w:b/>
          <w:bCs/>
        </w:rPr>
      </w:pPr>
    </w:p>
    <w:p w14:paraId="5D5768C7" w14:textId="7D5B94F2" w:rsidR="00750DDA" w:rsidRPr="00191F2D" w:rsidRDefault="00750DDA" w:rsidP="00734AA9">
      <w:pPr>
        <w:jc w:val="both"/>
        <w:rPr>
          <w:rFonts w:cs="Arial"/>
          <w:b/>
          <w:bCs/>
        </w:rPr>
      </w:pPr>
    </w:p>
    <w:p w14:paraId="3D6E1561" w14:textId="433701AE" w:rsidR="00750DDA" w:rsidRPr="00191F2D" w:rsidRDefault="00750DDA" w:rsidP="00734AA9">
      <w:pPr>
        <w:jc w:val="both"/>
        <w:rPr>
          <w:rFonts w:cs="Arial"/>
          <w:b/>
          <w:bCs/>
        </w:rPr>
      </w:pPr>
    </w:p>
    <w:p w14:paraId="30484914" w14:textId="60284813" w:rsidR="00750DDA" w:rsidRPr="00191F2D" w:rsidRDefault="00750DDA" w:rsidP="00734AA9">
      <w:pPr>
        <w:jc w:val="both"/>
        <w:rPr>
          <w:rFonts w:cs="Arial"/>
          <w:b/>
          <w:bCs/>
        </w:rPr>
      </w:pPr>
    </w:p>
    <w:p w14:paraId="0461E982" w14:textId="3B47C338" w:rsidR="00750DDA" w:rsidRPr="00191F2D" w:rsidRDefault="00750DDA" w:rsidP="00734AA9">
      <w:pPr>
        <w:jc w:val="both"/>
        <w:rPr>
          <w:rFonts w:cs="Arial"/>
          <w:b/>
          <w:bCs/>
        </w:rPr>
      </w:pPr>
    </w:p>
    <w:p w14:paraId="4B190E84" w14:textId="1B4EA942" w:rsidR="00750DDA" w:rsidRPr="00191F2D" w:rsidRDefault="00750DDA" w:rsidP="00734AA9">
      <w:pPr>
        <w:jc w:val="both"/>
        <w:rPr>
          <w:rFonts w:cs="Arial"/>
          <w:b/>
          <w:bCs/>
        </w:rPr>
      </w:pPr>
    </w:p>
    <w:p w14:paraId="33C01182" w14:textId="6A6C7B78" w:rsidR="00750DDA" w:rsidRPr="00191F2D" w:rsidRDefault="00750DDA" w:rsidP="00734AA9">
      <w:pPr>
        <w:jc w:val="both"/>
        <w:rPr>
          <w:rFonts w:cs="Arial"/>
          <w:b/>
          <w:bCs/>
        </w:rPr>
      </w:pPr>
    </w:p>
    <w:p w14:paraId="5EC9A33A" w14:textId="7887D2D7" w:rsidR="00750DDA" w:rsidRPr="00191F2D" w:rsidRDefault="00750DDA" w:rsidP="00734AA9">
      <w:pPr>
        <w:jc w:val="both"/>
        <w:rPr>
          <w:rFonts w:cs="Arial"/>
          <w:b/>
          <w:bCs/>
        </w:rPr>
      </w:pPr>
    </w:p>
    <w:p w14:paraId="0DB07C18" w14:textId="46954D1B" w:rsidR="00750DDA" w:rsidRPr="00191F2D" w:rsidRDefault="00750DDA" w:rsidP="00734AA9">
      <w:pPr>
        <w:jc w:val="both"/>
        <w:rPr>
          <w:rFonts w:cs="Arial"/>
          <w:b/>
          <w:bCs/>
        </w:rPr>
      </w:pPr>
    </w:p>
    <w:p w14:paraId="68BBDAF9" w14:textId="09CC7E51" w:rsidR="00750DDA" w:rsidRPr="00191F2D" w:rsidRDefault="00750DDA" w:rsidP="00734AA9">
      <w:pPr>
        <w:jc w:val="both"/>
        <w:rPr>
          <w:rFonts w:cs="Arial"/>
          <w:b/>
          <w:bCs/>
        </w:rPr>
      </w:pPr>
    </w:p>
    <w:p w14:paraId="0516A692" w14:textId="5100EAE8" w:rsidR="00750DDA" w:rsidRPr="00191F2D" w:rsidRDefault="00750DDA" w:rsidP="00734AA9">
      <w:pPr>
        <w:jc w:val="both"/>
        <w:rPr>
          <w:rFonts w:cs="Arial"/>
          <w:b/>
          <w:bCs/>
        </w:rPr>
      </w:pPr>
    </w:p>
    <w:p w14:paraId="2B40A524" w14:textId="6A0C2E44" w:rsidR="00750DDA" w:rsidRPr="00191F2D" w:rsidRDefault="00750DDA" w:rsidP="00734AA9">
      <w:pPr>
        <w:jc w:val="both"/>
        <w:rPr>
          <w:rFonts w:cs="Arial"/>
          <w:b/>
          <w:bCs/>
        </w:rPr>
      </w:pPr>
    </w:p>
    <w:p w14:paraId="7057DEE3" w14:textId="760E91CA" w:rsidR="00750DDA" w:rsidRPr="00191F2D" w:rsidRDefault="00750DDA" w:rsidP="00734AA9">
      <w:pPr>
        <w:jc w:val="both"/>
        <w:rPr>
          <w:rFonts w:cs="Arial"/>
          <w:b/>
          <w:bCs/>
        </w:rPr>
      </w:pPr>
    </w:p>
    <w:p w14:paraId="7F244AAF" w14:textId="77777777" w:rsidR="00F64BC8" w:rsidRPr="00191F2D" w:rsidRDefault="00F64BC8" w:rsidP="00734AA9">
      <w:pPr>
        <w:jc w:val="both"/>
        <w:rPr>
          <w:rFonts w:cs="Arial"/>
          <w:b/>
          <w:bCs/>
        </w:rPr>
        <w:sectPr w:rsidR="00F64BC8" w:rsidRPr="00191F2D" w:rsidSect="00A70E71">
          <w:footerReference w:type="default" r:id="rId15"/>
          <w:pgSz w:w="11909" w:h="16834" w:code="9"/>
          <w:pgMar w:top="1134" w:right="1136" w:bottom="1134" w:left="1418" w:header="720" w:footer="720" w:gutter="0"/>
          <w:cols w:space="720"/>
          <w:docGrid w:linePitch="360"/>
        </w:sectPr>
      </w:pPr>
    </w:p>
    <w:p w14:paraId="3F0895BC" w14:textId="3695B59C" w:rsidR="006A4C78" w:rsidRPr="00191F2D" w:rsidRDefault="006A4C78" w:rsidP="00734AA9">
      <w:pPr>
        <w:jc w:val="center"/>
        <w:rPr>
          <w:rFonts w:cs="Arial"/>
          <w:b/>
          <w:sz w:val="22"/>
          <w:szCs w:val="22"/>
          <w:lang w:val="en-ZA"/>
        </w:rPr>
      </w:pPr>
      <w:r w:rsidRPr="00191F2D">
        <w:rPr>
          <w:rFonts w:cs="Arial"/>
          <w:b/>
          <w:sz w:val="22"/>
          <w:szCs w:val="22"/>
          <w:lang w:val="en-ZA"/>
        </w:rPr>
        <w:lastRenderedPageBreak/>
        <w:t xml:space="preserve">ANNEXURE D </w:t>
      </w:r>
    </w:p>
    <w:p w14:paraId="47651407" w14:textId="77777777" w:rsidR="006A4C78" w:rsidRPr="00191F2D" w:rsidRDefault="006A4C78" w:rsidP="006A4C78">
      <w:pPr>
        <w:jc w:val="right"/>
        <w:rPr>
          <w:rFonts w:cs="Arial"/>
          <w:b/>
          <w:sz w:val="22"/>
          <w:szCs w:val="22"/>
          <w:lang w:val="en-ZA"/>
        </w:rPr>
      </w:pPr>
    </w:p>
    <w:p w14:paraId="0BBE3C5E" w14:textId="0303FEC7" w:rsidR="006A4C78" w:rsidRPr="00191F2D" w:rsidRDefault="006A4C78" w:rsidP="006A4C78">
      <w:pPr>
        <w:jc w:val="both"/>
        <w:rPr>
          <w:rFonts w:cs="Arial"/>
          <w:b/>
          <w:sz w:val="22"/>
          <w:szCs w:val="22"/>
          <w:lang w:val="en-ZA"/>
        </w:rPr>
      </w:pPr>
      <w:r w:rsidRPr="00191F2D">
        <w:rPr>
          <w:rFonts w:cs="Arial"/>
          <w:b/>
          <w:sz w:val="22"/>
          <w:szCs w:val="22"/>
          <w:lang w:val="en-ZA"/>
        </w:rPr>
        <w:t xml:space="preserve">PRICING SCHEDULE </w:t>
      </w:r>
    </w:p>
    <w:p w14:paraId="54D47CDD" w14:textId="77777777" w:rsidR="00ED634A" w:rsidRPr="00191F2D" w:rsidRDefault="00ED634A" w:rsidP="00ED634A">
      <w:pPr>
        <w:jc w:val="both"/>
        <w:rPr>
          <w:rFonts w:cs="Arial"/>
          <w:b/>
          <w:bCs/>
        </w:rPr>
      </w:pPr>
    </w:p>
    <w:p w14:paraId="1E1F7DEE" w14:textId="392ED5FF" w:rsidR="00ED634A" w:rsidRPr="00191F2D" w:rsidRDefault="00ED634A" w:rsidP="00ED634A">
      <w:pPr>
        <w:jc w:val="both"/>
        <w:rPr>
          <w:rFonts w:cs="Arial"/>
          <w:b/>
          <w:bCs/>
        </w:rPr>
      </w:pPr>
      <w:r w:rsidRPr="00191F2D">
        <w:rPr>
          <w:rFonts w:cs="Arial"/>
          <w:b/>
          <w:bCs/>
        </w:rPr>
        <w:t>NB: PRICING MUST INCLUDE ALL ACTIVITIES AS STIPULATED IN THE TERMS OF REFERENCES</w:t>
      </w:r>
    </w:p>
    <w:p w14:paraId="4B51D9DB" w14:textId="77777777" w:rsidR="00ED634A" w:rsidRPr="00191F2D" w:rsidRDefault="00ED634A" w:rsidP="006A4C78">
      <w:pPr>
        <w:jc w:val="both"/>
        <w:rPr>
          <w:rFonts w:cs="Arial"/>
          <w:b/>
          <w:sz w:val="22"/>
          <w:szCs w:val="22"/>
          <w:lang w:val="en-ZA"/>
        </w:rPr>
      </w:pPr>
    </w:p>
    <w:p w14:paraId="01DF3E5D" w14:textId="7253ACF9" w:rsidR="006A4C78" w:rsidRPr="00191F2D" w:rsidRDefault="006A4C78" w:rsidP="006A4C78">
      <w:pPr>
        <w:jc w:val="both"/>
        <w:rPr>
          <w:rFonts w:cs="Arial"/>
          <w:b/>
          <w:sz w:val="22"/>
          <w:szCs w:val="22"/>
          <w:lang w:val="en-ZA"/>
        </w:rPr>
      </w:pPr>
      <w:r w:rsidRPr="00191F2D">
        <w:rPr>
          <w:rFonts w:cs="Arial"/>
          <w:b/>
          <w:sz w:val="22"/>
          <w:szCs w:val="22"/>
          <w:lang w:val="en-ZA"/>
        </w:rPr>
        <w:t>CONTRACT NUMBER: DSAC 202</w:t>
      </w:r>
      <w:r w:rsidR="009D4215" w:rsidRPr="00191F2D">
        <w:rPr>
          <w:rFonts w:cs="Arial"/>
          <w:b/>
          <w:sz w:val="22"/>
          <w:szCs w:val="22"/>
          <w:lang w:val="en-ZA"/>
        </w:rPr>
        <w:t>3</w:t>
      </w:r>
      <w:r w:rsidRPr="00191F2D">
        <w:rPr>
          <w:rFonts w:cs="Arial"/>
          <w:b/>
          <w:sz w:val="22"/>
          <w:szCs w:val="22"/>
          <w:lang w:val="en-ZA"/>
        </w:rPr>
        <w:t>/2</w:t>
      </w:r>
      <w:r w:rsidR="009D4215" w:rsidRPr="00191F2D">
        <w:rPr>
          <w:rFonts w:cs="Arial"/>
          <w:b/>
          <w:sz w:val="22"/>
          <w:szCs w:val="22"/>
          <w:lang w:val="en-ZA"/>
        </w:rPr>
        <w:t>4</w:t>
      </w:r>
      <w:r w:rsidRPr="00191F2D">
        <w:rPr>
          <w:rFonts w:cs="Arial"/>
          <w:b/>
          <w:sz w:val="22"/>
          <w:szCs w:val="22"/>
          <w:lang w:val="en-ZA"/>
        </w:rPr>
        <w:t>-B</w:t>
      </w:r>
      <w:r w:rsidR="009D4215" w:rsidRPr="00191F2D">
        <w:rPr>
          <w:rFonts w:cs="Arial"/>
          <w:b/>
          <w:sz w:val="22"/>
          <w:szCs w:val="22"/>
          <w:lang w:val="en-ZA"/>
        </w:rPr>
        <w:t>1</w:t>
      </w:r>
    </w:p>
    <w:p w14:paraId="63E67849" w14:textId="58EDDB12" w:rsidR="006A4C78" w:rsidRPr="00191F2D" w:rsidRDefault="006A4C78" w:rsidP="006A4C78">
      <w:pPr>
        <w:jc w:val="both"/>
        <w:rPr>
          <w:rFonts w:cs="Arial"/>
          <w:b/>
          <w:sz w:val="22"/>
          <w:szCs w:val="22"/>
          <w:lang w:val="en-ZA"/>
        </w:rPr>
      </w:pPr>
      <w:r w:rsidRPr="00191F2D">
        <w:rPr>
          <w:rFonts w:cs="Arial"/>
          <w:b/>
          <w:sz w:val="22"/>
          <w:szCs w:val="22"/>
          <w:lang w:val="en-ZA"/>
        </w:rPr>
        <w:t>Description: SERVICES OF AN EVENT MANAGEMENT COMPANY FOR ORGANIZING, MARKETING, MANAGING AND EXECUTION OF MAPUNGUBWE ARTS FESTIVAL FOR THE 202</w:t>
      </w:r>
      <w:r w:rsidR="00750250" w:rsidRPr="00191F2D">
        <w:rPr>
          <w:rFonts w:cs="Arial"/>
          <w:b/>
          <w:sz w:val="22"/>
          <w:szCs w:val="22"/>
          <w:lang w:val="en-ZA"/>
        </w:rPr>
        <w:t>3</w:t>
      </w:r>
      <w:r w:rsidRPr="00191F2D">
        <w:rPr>
          <w:rFonts w:cs="Arial"/>
          <w:b/>
          <w:sz w:val="22"/>
          <w:szCs w:val="22"/>
          <w:lang w:val="en-ZA"/>
        </w:rPr>
        <w:t>/2</w:t>
      </w:r>
      <w:r w:rsidR="00750250" w:rsidRPr="00191F2D">
        <w:rPr>
          <w:rFonts w:cs="Arial"/>
          <w:b/>
          <w:sz w:val="22"/>
          <w:szCs w:val="22"/>
          <w:lang w:val="en-ZA"/>
        </w:rPr>
        <w:t>4</w:t>
      </w:r>
      <w:r w:rsidRPr="00191F2D">
        <w:rPr>
          <w:rFonts w:cs="Arial"/>
          <w:b/>
          <w:sz w:val="22"/>
          <w:szCs w:val="22"/>
          <w:lang w:val="en-ZA"/>
        </w:rPr>
        <w:t>, 202</w:t>
      </w:r>
      <w:r w:rsidR="00750250" w:rsidRPr="00191F2D">
        <w:rPr>
          <w:rFonts w:cs="Arial"/>
          <w:b/>
          <w:sz w:val="22"/>
          <w:szCs w:val="22"/>
          <w:lang w:val="en-ZA"/>
        </w:rPr>
        <w:t>4</w:t>
      </w:r>
      <w:r w:rsidRPr="00191F2D">
        <w:rPr>
          <w:rFonts w:cs="Arial"/>
          <w:b/>
          <w:sz w:val="22"/>
          <w:szCs w:val="22"/>
          <w:lang w:val="en-ZA"/>
        </w:rPr>
        <w:t>/2</w:t>
      </w:r>
      <w:r w:rsidR="00750250" w:rsidRPr="00191F2D">
        <w:rPr>
          <w:rFonts w:cs="Arial"/>
          <w:b/>
          <w:sz w:val="22"/>
          <w:szCs w:val="22"/>
          <w:lang w:val="en-ZA"/>
        </w:rPr>
        <w:t>5</w:t>
      </w:r>
      <w:r w:rsidRPr="00191F2D">
        <w:rPr>
          <w:rFonts w:cs="Arial"/>
          <w:b/>
          <w:sz w:val="22"/>
          <w:szCs w:val="22"/>
          <w:lang w:val="en-ZA"/>
        </w:rPr>
        <w:t xml:space="preserve"> AND 202</w:t>
      </w:r>
      <w:r w:rsidR="00750250" w:rsidRPr="00191F2D">
        <w:rPr>
          <w:rFonts w:cs="Arial"/>
          <w:b/>
          <w:sz w:val="22"/>
          <w:szCs w:val="22"/>
          <w:lang w:val="en-ZA"/>
        </w:rPr>
        <w:t>5</w:t>
      </w:r>
      <w:r w:rsidRPr="00191F2D">
        <w:rPr>
          <w:rFonts w:cs="Arial"/>
          <w:b/>
          <w:sz w:val="22"/>
          <w:szCs w:val="22"/>
          <w:lang w:val="en-ZA"/>
        </w:rPr>
        <w:t>/2</w:t>
      </w:r>
      <w:r w:rsidR="00750250" w:rsidRPr="00191F2D">
        <w:rPr>
          <w:rFonts w:cs="Arial"/>
          <w:b/>
          <w:sz w:val="22"/>
          <w:szCs w:val="22"/>
          <w:lang w:val="en-ZA"/>
        </w:rPr>
        <w:t>6</w:t>
      </w:r>
      <w:r w:rsidRPr="00191F2D">
        <w:rPr>
          <w:rFonts w:cs="Arial"/>
          <w:b/>
          <w:sz w:val="22"/>
          <w:szCs w:val="22"/>
          <w:lang w:val="en-ZA"/>
        </w:rPr>
        <w:t xml:space="preserve"> FINANCIAL YEARS</w:t>
      </w:r>
    </w:p>
    <w:p w14:paraId="41500311" w14:textId="754B46C2" w:rsidR="006A4C78" w:rsidRPr="00191F2D" w:rsidRDefault="006A4C78" w:rsidP="006A4C78">
      <w:pPr>
        <w:jc w:val="both"/>
        <w:rPr>
          <w:rFonts w:cs="Arial"/>
          <w:b/>
          <w:sz w:val="22"/>
          <w:szCs w:val="22"/>
          <w:lang w:val="en-ZA"/>
        </w:rPr>
      </w:pPr>
      <w:r w:rsidRPr="00191F2D">
        <w:rPr>
          <w:rFonts w:cs="Arial"/>
          <w:b/>
          <w:sz w:val="22"/>
          <w:szCs w:val="22"/>
          <w:lang w:val="en-ZA"/>
        </w:rPr>
        <w:t xml:space="preserve"> </w:t>
      </w:r>
    </w:p>
    <w:p w14:paraId="35926B68" w14:textId="77777777" w:rsidR="006A4C78" w:rsidRPr="00191F2D" w:rsidRDefault="006A4C78" w:rsidP="006A4C78">
      <w:pPr>
        <w:jc w:val="both"/>
        <w:rPr>
          <w:rFonts w:cs="Arial"/>
          <w:b/>
          <w:sz w:val="22"/>
          <w:szCs w:val="22"/>
          <w:lang w:val="en-ZA"/>
        </w:rPr>
      </w:pPr>
      <w:r w:rsidRPr="00191F2D">
        <w:rPr>
          <w:rFonts w:cs="Arial"/>
          <w:b/>
          <w:sz w:val="22"/>
          <w:szCs w:val="22"/>
          <w:lang w:val="en-ZA"/>
        </w:rPr>
        <w:t xml:space="preserve">NAME OF BIDDER: ____________________________________________________________________________________  </w:t>
      </w:r>
    </w:p>
    <w:p w14:paraId="4D2F5284" w14:textId="77777777" w:rsidR="006A4C78" w:rsidRPr="00191F2D" w:rsidRDefault="006A4C78" w:rsidP="006A4C78">
      <w:pPr>
        <w:jc w:val="both"/>
        <w:rPr>
          <w:rFonts w:cs="Arial"/>
          <w:b/>
          <w:sz w:val="22"/>
          <w:szCs w:val="22"/>
          <w:lang w:val="en-ZA"/>
        </w:rPr>
      </w:pPr>
      <w:r w:rsidRPr="00191F2D">
        <w:rPr>
          <w:rFonts w:cs="Arial"/>
          <w:b/>
          <w:sz w:val="22"/>
          <w:szCs w:val="22"/>
          <w:lang w:val="en-ZA"/>
        </w:rPr>
        <w:t xml:space="preserve"> </w:t>
      </w:r>
    </w:p>
    <w:tbl>
      <w:tblPr>
        <w:tblStyle w:val="TableGrid2"/>
        <w:tblpPr w:leftFromText="180" w:rightFromText="180" w:vertAnchor="text" w:tblpY="1"/>
        <w:tblOverlap w:val="never"/>
        <w:tblW w:w="14596" w:type="dxa"/>
        <w:tblLook w:val="04A0" w:firstRow="1" w:lastRow="0" w:firstColumn="1" w:lastColumn="0" w:noHBand="0" w:noVBand="1"/>
      </w:tblPr>
      <w:tblGrid>
        <w:gridCol w:w="833"/>
        <w:gridCol w:w="4265"/>
        <w:gridCol w:w="3261"/>
        <w:gridCol w:w="3118"/>
        <w:gridCol w:w="3119"/>
      </w:tblGrid>
      <w:tr w:rsidR="00191F2D" w:rsidRPr="00191F2D" w14:paraId="13BC1958" w14:textId="77777777" w:rsidTr="00AA0921">
        <w:tc>
          <w:tcPr>
            <w:tcW w:w="833" w:type="dxa"/>
            <w:tcBorders>
              <w:bottom w:val="single" w:sz="4" w:space="0" w:color="auto"/>
            </w:tcBorders>
            <w:shd w:val="clear" w:color="auto" w:fill="D9E2F3" w:themeFill="accent5" w:themeFillTint="33"/>
          </w:tcPr>
          <w:p w14:paraId="2B7D74B6" w14:textId="77777777" w:rsidR="00C72F7D" w:rsidRPr="00191F2D" w:rsidRDefault="00C72F7D" w:rsidP="00515E78">
            <w:pPr>
              <w:jc w:val="both"/>
              <w:rPr>
                <w:rFonts w:cs="Arial"/>
                <w:b/>
                <w:bCs/>
                <w:sz w:val="22"/>
                <w:szCs w:val="22"/>
              </w:rPr>
            </w:pPr>
            <w:r w:rsidRPr="00191F2D">
              <w:rPr>
                <w:rFonts w:cs="Arial"/>
                <w:b/>
                <w:bCs/>
                <w:sz w:val="22"/>
                <w:szCs w:val="22"/>
              </w:rPr>
              <w:t>ITEM NO</w:t>
            </w:r>
          </w:p>
        </w:tc>
        <w:tc>
          <w:tcPr>
            <w:tcW w:w="4265" w:type="dxa"/>
            <w:tcBorders>
              <w:bottom w:val="single" w:sz="4" w:space="0" w:color="auto"/>
            </w:tcBorders>
            <w:shd w:val="clear" w:color="auto" w:fill="D9E2F3" w:themeFill="accent5" w:themeFillTint="33"/>
          </w:tcPr>
          <w:p w14:paraId="06F32D08" w14:textId="326F0462" w:rsidR="00C72F7D" w:rsidRPr="00191F2D" w:rsidRDefault="00C72F7D" w:rsidP="00515E78">
            <w:pPr>
              <w:jc w:val="both"/>
              <w:rPr>
                <w:rFonts w:cs="Arial"/>
                <w:b/>
                <w:bCs/>
                <w:sz w:val="22"/>
                <w:szCs w:val="22"/>
              </w:rPr>
            </w:pPr>
            <w:r w:rsidRPr="00191F2D">
              <w:rPr>
                <w:rFonts w:cs="Arial"/>
                <w:b/>
                <w:bCs/>
                <w:sz w:val="22"/>
                <w:szCs w:val="22"/>
              </w:rPr>
              <w:t>Events/Activities</w:t>
            </w:r>
          </w:p>
        </w:tc>
        <w:tc>
          <w:tcPr>
            <w:tcW w:w="3261" w:type="dxa"/>
            <w:tcBorders>
              <w:bottom w:val="single" w:sz="4" w:space="0" w:color="auto"/>
            </w:tcBorders>
            <w:shd w:val="clear" w:color="auto" w:fill="D9E2F3" w:themeFill="accent5" w:themeFillTint="33"/>
          </w:tcPr>
          <w:p w14:paraId="59D0F769" w14:textId="3B3597A6" w:rsidR="00C72F7D" w:rsidRPr="00191F2D" w:rsidRDefault="00C72F7D" w:rsidP="00515E78">
            <w:pPr>
              <w:jc w:val="both"/>
              <w:rPr>
                <w:rFonts w:cs="Arial"/>
                <w:b/>
                <w:bCs/>
                <w:sz w:val="22"/>
                <w:szCs w:val="22"/>
              </w:rPr>
            </w:pPr>
            <w:r w:rsidRPr="00191F2D">
              <w:rPr>
                <w:rFonts w:cs="Arial"/>
                <w:b/>
                <w:bCs/>
                <w:sz w:val="22"/>
                <w:szCs w:val="22"/>
              </w:rPr>
              <w:t>Price Year 1</w:t>
            </w:r>
            <w:r w:rsidR="006B3C09" w:rsidRPr="00191F2D">
              <w:rPr>
                <w:rFonts w:cs="Arial"/>
                <w:b/>
                <w:bCs/>
                <w:sz w:val="22"/>
                <w:szCs w:val="22"/>
              </w:rPr>
              <w:t xml:space="preserve"> (VAT Inclusive)</w:t>
            </w:r>
          </w:p>
        </w:tc>
        <w:tc>
          <w:tcPr>
            <w:tcW w:w="3118" w:type="dxa"/>
            <w:tcBorders>
              <w:bottom w:val="single" w:sz="4" w:space="0" w:color="auto"/>
            </w:tcBorders>
            <w:shd w:val="clear" w:color="auto" w:fill="D9E2F3" w:themeFill="accent5" w:themeFillTint="33"/>
          </w:tcPr>
          <w:p w14:paraId="3A134740" w14:textId="1275D05A" w:rsidR="00C72F7D" w:rsidRPr="00191F2D" w:rsidRDefault="00515E78" w:rsidP="00515E78">
            <w:pPr>
              <w:jc w:val="both"/>
              <w:rPr>
                <w:rFonts w:cs="Arial"/>
                <w:b/>
                <w:bCs/>
                <w:sz w:val="22"/>
                <w:szCs w:val="22"/>
              </w:rPr>
            </w:pPr>
            <w:r w:rsidRPr="00191F2D">
              <w:rPr>
                <w:rFonts w:cs="Arial"/>
                <w:b/>
                <w:bCs/>
                <w:sz w:val="22"/>
                <w:szCs w:val="22"/>
              </w:rPr>
              <w:t>Price Year 2</w:t>
            </w:r>
            <w:r w:rsidR="006B3C09" w:rsidRPr="00191F2D">
              <w:rPr>
                <w:rFonts w:cs="Arial"/>
                <w:b/>
                <w:bCs/>
                <w:sz w:val="22"/>
                <w:szCs w:val="22"/>
              </w:rPr>
              <w:t xml:space="preserve"> (VAT Inclusive)</w:t>
            </w:r>
          </w:p>
        </w:tc>
        <w:tc>
          <w:tcPr>
            <w:tcW w:w="3119" w:type="dxa"/>
            <w:tcBorders>
              <w:bottom w:val="single" w:sz="4" w:space="0" w:color="auto"/>
            </w:tcBorders>
            <w:shd w:val="clear" w:color="auto" w:fill="D9E2F3" w:themeFill="accent5" w:themeFillTint="33"/>
          </w:tcPr>
          <w:p w14:paraId="10A136B3" w14:textId="4E3E4599" w:rsidR="00C72F7D" w:rsidRPr="00191F2D" w:rsidRDefault="00515E78" w:rsidP="00515E78">
            <w:pPr>
              <w:jc w:val="both"/>
              <w:rPr>
                <w:rFonts w:cs="Arial"/>
                <w:b/>
                <w:bCs/>
                <w:sz w:val="22"/>
                <w:szCs w:val="22"/>
              </w:rPr>
            </w:pPr>
            <w:r w:rsidRPr="00191F2D">
              <w:rPr>
                <w:rFonts w:cs="Arial"/>
                <w:b/>
                <w:bCs/>
                <w:sz w:val="22"/>
                <w:szCs w:val="22"/>
              </w:rPr>
              <w:t>Price Year 3</w:t>
            </w:r>
            <w:r w:rsidR="006B3C09" w:rsidRPr="00191F2D">
              <w:rPr>
                <w:rFonts w:cs="Arial"/>
                <w:b/>
                <w:bCs/>
                <w:sz w:val="22"/>
                <w:szCs w:val="22"/>
              </w:rPr>
              <w:t xml:space="preserve"> (VAT Inclusive)</w:t>
            </w:r>
          </w:p>
        </w:tc>
      </w:tr>
      <w:tr w:rsidR="00191F2D" w:rsidRPr="00191F2D" w14:paraId="7F85336A" w14:textId="77777777" w:rsidTr="00E2725D">
        <w:tc>
          <w:tcPr>
            <w:tcW w:w="833" w:type="dxa"/>
          </w:tcPr>
          <w:p w14:paraId="3BDDFE55" w14:textId="34127147" w:rsidR="00CC66EB" w:rsidRPr="00191F2D" w:rsidRDefault="00CC66EB" w:rsidP="00CC66EB">
            <w:pPr>
              <w:rPr>
                <w:rFonts w:cs="Arial"/>
                <w:sz w:val="22"/>
                <w:szCs w:val="22"/>
              </w:rPr>
            </w:pPr>
            <w:r w:rsidRPr="00191F2D">
              <w:rPr>
                <w:rFonts w:cs="Arial"/>
                <w:sz w:val="22"/>
                <w:szCs w:val="22"/>
              </w:rPr>
              <w:t>1</w:t>
            </w:r>
          </w:p>
        </w:tc>
        <w:tc>
          <w:tcPr>
            <w:tcW w:w="4265" w:type="dxa"/>
          </w:tcPr>
          <w:p w14:paraId="4E72D992" w14:textId="347B7621" w:rsidR="00CC66EB" w:rsidRPr="00191F2D" w:rsidRDefault="00CC66EB" w:rsidP="00CC66EB">
            <w:pPr>
              <w:rPr>
                <w:rFonts w:cs="Arial"/>
                <w:sz w:val="22"/>
                <w:szCs w:val="22"/>
              </w:rPr>
            </w:pPr>
            <w:r w:rsidRPr="00191F2D">
              <w:rPr>
                <w:rFonts w:cs="Arial"/>
                <w:sz w:val="22"/>
                <w:szCs w:val="22"/>
              </w:rPr>
              <w:t>Mapungubwe District Build up events</w:t>
            </w:r>
          </w:p>
        </w:tc>
        <w:tc>
          <w:tcPr>
            <w:tcW w:w="3261" w:type="dxa"/>
          </w:tcPr>
          <w:p w14:paraId="271195F3" w14:textId="586E5DF4" w:rsidR="00CC66EB" w:rsidRPr="00191F2D" w:rsidRDefault="00CC66EB" w:rsidP="00CC66EB">
            <w:pPr>
              <w:jc w:val="both"/>
              <w:rPr>
                <w:rFonts w:cs="Arial"/>
                <w:sz w:val="22"/>
                <w:szCs w:val="22"/>
              </w:rPr>
            </w:pPr>
            <w:r w:rsidRPr="00191F2D">
              <w:t>R</w:t>
            </w:r>
          </w:p>
        </w:tc>
        <w:tc>
          <w:tcPr>
            <w:tcW w:w="3118" w:type="dxa"/>
          </w:tcPr>
          <w:p w14:paraId="68B251EF" w14:textId="1D173CFF" w:rsidR="00CC66EB" w:rsidRPr="00191F2D" w:rsidRDefault="00CC66EB" w:rsidP="00CC66EB">
            <w:pPr>
              <w:jc w:val="both"/>
              <w:rPr>
                <w:rFonts w:cs="Arial"/>
                <w:sz w:val="22"/>
                <w:szCs w:val="22"/>
              </w:rPr>
            </w:pPr>
            <w:r w:rsidRPr="00191F2D">
              <w:t>R</w:t>
            </w:r>
          </w:p>
        </w:tc>
        <w:tc>
          <w:tcPr>
            <w:tcW w:w="3119" w:type="dxa"/>
          </w:tcPr>
          <w:p w14:paraId="1BFE22AE" w14:textId="1F8BD6EF" w:rsidR="00CC66EB" w:rsidRPr="00191F2D" w:rsidRDefault="00CC66EB" w:rsidP="00CC66EB">
            <w:pPr>
              <w:rPr>
                <w:rFonts w:cs="Arial"/>
                <w:sz w:val="22"/>
                <w:szCs w:val="22"/>
              </w:rPr>
            </w:pPr>
            <w:r w:rsidRPr="00191F2D">
              <w:t>R</w:t>
            </w:r>
          </w:p>
        </w:tc>
      </w:tr>
      <w:tr w:rsidR="00191F2D" w:rsidRPr="00191F2D" w14:paraId="16D251A6" w14:textId="77777777" w:rsidTr="00E2725D">
        <w:tc>
          <w:tcPr>
            <w:tcW w:w="833" w:type="dxa"/>
          </w:tcPr>
          <w:p w14:paraId="3224EDCE" w14:textId="3EE6B1BB" w:rsidR="00734AA9" w:rsidRPr="00191F2D" w:rsidRDefault="00CC66EB" w:rsidP="00734AA9">
            <w:pPr>
              <w:rPr>
                <w:rFonts w:cs="Arial"/>
                <w:sz w:val="22"/>
                <w:szCs w:val="22"/>
              </w:rPr>
            </w:pPr>
            <w:r w:rsidRPr="00191F2D">
              <w:rPr>
                <w:rFonts w:cs="Arial"/>
                <w:sz w:val="22"/>
                <w:szCs w:val="22"/>
              </w:rPr>
              <w:t>2</w:t>
            </w:r>
          </w:p>
        </w:tc>
        <w:tc>
          <w:tcPr>
            <w:tcW w:w="4265" w:type="dxa"/>
          </w:tcPr>
          <w:p w14:paraId="4DC3D173" w14:textId="702474E0" w:rsidR="00734AA9" w:rsidRPr="00191F2D" w:rsidRDefault="00734AA9" w:rsidP="00734AA9">
            <w:pPr>
              <w:rPr>
                <w:rFonts w:cs="Arial"/>
                <w:sz w:val="22"/>
                <w:szCs w:val="22"/>
              </w:rPr>
            </w:pPr>
            <w:r w:rsidRPr="00191F2D">
              <w:rPr>
                <w:rFonts w:cs="Arial"/>
                <w:sz w:val="22"/>
                <w:szCs w:val="22"/>
              </w:rPr>
              <w:t>Mapungubwe Media Launch</w:t>
            </w:r>
          </w:p>
        </w:tc>
        <w:tc>
          <w:tcPr>
            <w:tcW w:w="3261" w:type="dxa"/>
          </w:tcPr>
          <w:p w14:paraId="4AEB3982" w14:textId="06407C5D"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6C470BE8" w14:textId="19BF266D"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3A818B85" w14:textId="49C2D7F2" w:rsidR="00734AA9" w:rsidRPr="00191F2D" w:rsidRDefault="00734AA9" w:rsidP="00734AA9">
            <w:pPr>
              <w:rPr>
                <w:rFonts w:cs="Arial"/>
                <w:bCs/>
                <w:sz w:val="22"/>
                <w:szCs w:val="22"/>
              </w:rPr>
            </w:pPr>
            <w:r w:rsidRPr="00191F2D">
              <w:rPr>
                <w:rFonts w:cs="Arial"/>
                <w:sz w:val="22"/>
                <w:szCs w:val="22"/>
              </w:rPr>
              <w:t>R</w:t>
            </w:r>
          </w:p>
        </w:tc>
      </w:tr>
      <w:tr w:rsidR="00191F2D" w:rsidRPr="00191F2D" w14:paraId="1C08F047" w14:textId="77777777" w:rsidTr="00E2725D">
        <w:tc>
          <w:tcPr>
            <w:tcW w:w="833" w:type="dxa"/>
          </w:tcPr>
          <w:p w14:paraId="1D93091A" w14:textId="4B19CE8D" w:rsidR="00734AA9" w:rsidRPr="00191F2D" w:rsidRDefault="00CC66EB" w:rsidP="00734AA9">
            <w:pPr>
              <w:rPr>
                <w:rFonts w:cs="Arial"/>
                <w:sz w:val="22"/>
                <w:szCs w:val="22"/>
              </w:rPr>
            </w:pPr>
            <w:r w:rsidRPr="00191F2D">
              <w:rPr>
                <w:rFonts w:cs="Arial"/>
                <w:sz w:val="22"/>
                <w:szCs w:val="22"/>
              </w:rPr>
              <w:t>3</w:t>
            </w:r>
          </w:p>
        </w:tc>
        <w:tc>
          <w:tcPr>
            <w:tcW w:w="4265" w:type="dxa"/>
          </w:tcPr>
          <w:p w14:paraId="6393BBC4" w14:textId="5E6E6B56" w:rsidR="00734AA9" w:rsidRPr="00191F2D" w:rsidRDefault="00734AA9" w:rsidP="00734AA9">
            <w:pPr>
              <w:rPr>
                <w:rFonts w:cs="Arial"/>
                <w:sz w:val="22"/>
                <w:szCs w:val="22"/>
              </w:rPr>
            </w:pPr>
            <w:r w:rsidRPr="00191F2D">
              <w:rPr>
                <w:rFonts w:cs="Arial"/>
                <w:sz w:val="22"/>
                <w:szCs w:val="22"/>
              </w:rPr>
              <w:t xml:space="preserve">Mapungubwe Festival </w:t>
            </w:r>
            <w:r w:rsidR="00700028" w:rsidRPr="00191F2D">
              <w:rPr>
                <w:rFonts w:cs="Arial"/>
                <w:sz w:val="22"/>
                <w:szCs w:val="22"/>
              </w:rPr>
              <w:t xml:space="preserve">Communications and </w:t>
            </w:r>
            <w:r w:rsidRPr="00191F2D">
              <w:rPr>
                <w:rFonts w:cs="Arial"/>
                <w:sz w:val="22"/>
                <w:szCs w:val="22"/>
              </w:rPr>
              <w:t>Marketing</w:t>
            </w:r>
          </w:p>
        </w:tc>
        <w:tc>
          <w:tcPr>
            <w:tcW w:w="3261" w:type="dxa"/>
          </w:tcPr>
          <w:p w14:paraId="4359950F" w14:textId="58BC2F82"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0765CBF1" w14:textId="5531D786"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25B7ECEC" w14:textId="52E34976" w:rsidR="00734AA9" w:rsidRPr="00191F2D" w:rsidRDefault="00734AA9" w:rsidP="00734AA9">
            <w:pPr>
              <w:rPr>
                <w:rFonts w:cs="Arial"/>
                <w:bCs/>
                <w:sz w:val="22"/>
                <w:szCs w:val="22"/>
              </w:rPr>
            </w:pPr>
            <w:r w:rsidRPr="00191F2D">
              <w:rPr>
                <w:rFonts w:cs="Arial"/>
                <w:sz w:val="22"/>
                <w:szCs w:val="22"/>
              </w:rPr>
              <w:t>R</w:t>
            </w:r>
          </w:p>
        </w:tc>
      </w:tr>
      <w:tr w:rsidR="00191F2D" w:rsidRPr="00191F2D" w14:paraId="59E636DC" w14:textId="77777777" w:rsidTr="00E2725D">
        <w:tc>
          <w:tcPr>
            <w:tcW w:w="833" w:type="dxa"/>
          </w:tcPr>
          <w:p w14:paraId="1DF6A5C4" w14:textId="3A410A9F" w:rsidR="00734AA9" w:rsidRPr="00191F2D" w:rsidRDefault="00CC66EB" w:rsidP="00734AA9">
            <w:pPr>
              <w:rPr>
                <w:rFonts w:cs="Arial"/>
                <w:sz w:val="22"/>
                <w:szCs w:val="22"/>
              </w:rPr>
            </w:pPr>
            <w:r w:rsidRPr="00191F2D">
              <w:rPr>
                <w:rFonts w:cs="Arial"/>
                <w:sz w:val="22"/>
                <w:szCs w:val="22"/>
              </w:rPr>
              <w:t>4</w:t>
            </w:r>
          </w:p>
        </w:tc>
        <w:tc>
          <w:tcPr>
            <w:tcW w:w="4265" w:type="dxa"/>
          </w:tcPr>
          <w:p w14:paraId="75B00C8C" w14:textId="6EC0BFF1" w:rsidR="00734AA9" w:rsidRPr="00191F2D" w:rsidRDefault="00734AA9" w:rsidP="00734AA9">
            <w:pPr>
              <w:rPr>
                <w:rFonts w:cs="Arial"/>
                <w:sz w:val="22"/>
                <w:szCs w:val="22"/>
              </w:rPr>
            </w:pPr>
            <w:r w:rsidRPr="00191F2D">
              <w:rPr>
                <w:rFonts w:cs="Arial"/>
                <w:sz w:val="22"/>
                <w:szCs w:val="22"/>
              </w:rPr>
              <w:t xml:space="preserve">Mapungubwe </w:t>
            </w:r>
            <w:r w:rsidRPr="00191F2D">
              <w:rPr>
                <w:rFonts w:cs="Arial"/>
                <w:bCs/>
                <w:sz w:val="22"/>
                <w:szCs w:val="22"/>
              </w:rPr>
              <w:t>Photography and Videography Services</w:t>
            </w:r>
          </w:p>
        </w:tc>
        <w:tc>
          <w:tcPr>
            <w:tcW w:w="3261" w:type="dxa"/>
          </w:tcPr>
          <w:p w14:paraId="5A5C54AD" w14:textId="467780DE"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53DBE849" w14:textId="742604CC"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45EE169C" w14:textId="74862468" w:rsidR="00734AA9" w:rsidRPr="00191F2D" w:rsidRDefault="00734AA9" w:rsidP="00734AA9">
            <w:pPr>
              <w:rPr>
                <w:rFonts w:cs="Arial"/>
                <w:bCs/>
                <w:sz w:val="22"/>
                <w:szCs w:val="22"/>
              </w:rPr>
            </w:pPr>
            <w:r w:rsidRPr="00191F2D">
              <w:rPr>
                <w:rFonts w:cs="Arial"/>
                <w:sz w:val="22"/>
                <w:szCs w:val="22"/>
              </w:rPr>
              <w:t>R</w:t>
            </w:r>
          </w:p>
        </w:tc>
      </w:tr>
      <w:tr w:rsidR="00191F2D" w:rsidRPr="00191F2D" w14:paraId="65BBE06C" w14:textId="77777777" w:rsidTr="00E2725D">
        <w:tc>
          <w:tcPr>
            <w:tcW w:w="833" w:type="dxa"/>
          </w:tcPr>
          <w:p w14:paraId="0E7F172A" w14:textId="1DBD7978" w:rsidR="00734AA9" w:rsidRPr="00191F2D" w:rsidRDefault="00CC66EB" w:rsidP="00734AA9">
            <w:pPr>
              <w:rPr>
                <w:rFonts w:cs="Arial"/>
                <w:sz w:val="22"/>
                <w:szCs w:val="22"/>
              </w:rPr>
            </w:pPr>
            <w:r w:rsidRPr="00191F2D">
              <w:rPr>
                <w:rFonts w:cs="Arial"/>
                <w:sz w:val="22"/>
                <w:szCs w:val="22"/>
              </w:rPr>
              <w:t>5</w:t>
            </w:r>
          </w:p>
        </w:tc>
        <w:tc>
          <w:tcPr>
            <w:tcW w:w="4265" w:type="dxa"/>
          </w:tcPr>
          <w:p w14:paraId="3CA864C0" w14:textId="4DF5E851" w:rsidR="00734AA9" w:rsidRPr="00191F2D" w:rsidRDefault="00734AA9" w:rsidP="00734AA9">
            <w:pPr>
              <w:rPr>
                <w:rFonts w:cs="Arial"/>
                <w:sz w:val="22"/>
                <w:szCs w:val="22"/>
              </w:rPr>
            </w:pPr>
            <w:r w:rsidRPr="00191F2D">
              <w:rPr>
                <w:rFonts w:cs="Arial"/>
                <w:sz w:val="22"/>
                <w:szCs w:val="22"/>
              </w:rPr>
              <w:t>Mapungubwe Cultural Carnival</w:t>
            </w:r>
          </w:p>
        </w:tc>
        <w:tc>
          <w:tcPr>
            <w:tcW w:w="3261" w:type="dxa"/>
          </w:tcPr>
          <w:p w14:paraId="232DDFF6" w14:textId="71979B0A"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31F59B69" w14:textId="7192ED22"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3657EA14" w14:textId="592FA33D" w:rsidR="00734AA9" w:rsidRPr="00191F2D" w:rsidRDefault="00734AA9" w:rsidP="00734AA9">
            <w:pPr>
              <w:rPr>
                <w:rFonts w:cs="Arial"/>
                <w:bCs/>
                <w:sz w:val="22"/>
                <w:szCs w:val="22"/>
              </w:rPr>
            </w:pPr>
            <w:r w:rsidRPr="00191F2D">
              <w:rPr>
                <w:rFonts w:cs="Arial"/>
                <w:sz w:val="22"/>
                <w:szCs w:val="22"/>
              </w:rPr>
              <w:t>R</w:t>
            </w:r>
          </w:p>
        </w:tc>
      </w:tr>
      <w:tr w:rsidR="00191F2D" w:rsidRPr="00191F2D" w14:paraId="274012BE" w14:textId="77777777" w:rsidTr="00E2725D">
        <w:tc>
          <w:tcPr>
            <w:tcW w:w="833" w:type="dxa"/>
          </w:tcPr>
          <w:p w14:paraId="739D834C" w14:textId="07DA861C" w:rsidR="00734AA9" w:rsidRPr="00191F2D" w:rsidRDefault="00CC66EB" w:rsidP="00734AA9">
            <w:pPr>
              <w:rPr>
                <w:rFonts w:cs="Arial"/>
                <w:sz w:val="22"/>
                <w:szCs w:val="22"/>
              </w:rPr>
            </w:pPr>
            <w:r w:rsidRPr="00191F2D">
              <w:rPr>
                <w:rFonts w:cs="Arial"/>
                <w:sz w:val="22"/>
                <w:szCs w:val="22"/>
              </w:rPr>
              <w:t>6</w:t>
            </w:r>
          </w:p>
        </w:tc>
        <w:tc>
          <w:tcPr>
            <w:tcW w:w="4265" w:type="dxa"/>
          </w:tcPr>
          <w:p w14:paraId="7CC2E24F" w14:textId="51F8E3BB" w:rsidR="00734AA9" w:rsidRPr="00191F2D" w:rsidRDefault="00734AA9" w:rsidP="00734AA9">
            <w:pPr>
              <w:rPr>
                <w:rFonts w:cs="Arial"/>
                <w:sz w:val="22"/>
                <w:szCs w:val="22"/>
              </w:rPr>
            </w:pPr>
            <w:r w:rsidRPr="00191F2D">
              <w:rPr>
                <w:rFonts w:cs="Arial"/>
                <w:sz w:val="22"/>
                <w:szCs w:val="22"/>
              </w:rPr>
              <w:t>Mapungubwe Marathon</w:t>
            </w:r>
          </w:p>
        </w:tc>
        <w:tc>
          <w:tcPr>
            <w:tcW w:w="3261" w:type="dxa"/>
          </w:tcPr>
          <w:p w14:paraId="5B70D986" w14:textId="6023B908"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1355C804" w14:textId="2CA02844"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5CE70F3A" w14:textId="139645F0" w:rsidR="00734AA9" w:rsidRPr="00191F2D" w:rsidRDefault="00734AA9" w:rsidP="00734AA9">
            <w:pPr>
              <w:rPr>
                <w:rFonts w:cs="Arial"/>
                <w:bCs/>
                <w:sz w:val="22"/>
                <w:szCs w:val="22"/>
              </w:rPr>
            </w:pPr>
            <w:r w:rsidRPr="00191F2D">
              <w:rPr>
                <w:rFonts w:cs="Arial"/>
                <w:sz w:val="22"/>
                <w:szCs w:val="22"/>
              </w:rPr>
              <w:t>R</w:t>
            </w:r>
          </w:p>
        </w:tc>
      </w:tr>
      <w:tr w:rsidR="00191F2D" w:rsidRPr="00191F2D" w14:paraId="3DF5CEF0" w14:textId="77777777" w:rsidTr="00E2725D">
        <w:tc>
          <w:tcPr>
            <w:tcW w:w="833" w:type="dxa"/>
          </w:tcPr>
          <w:p w14:paraId="601BC15D" w14:textId="6B7D5C56" w:rsidR="00734AA9" w:rsidRPr="00191F2D" w:rsidRDefault="00CC66EB" w:rsidP="00734AA9">
            <w:pPr>
              <w:rPr>
                <w:rFonts w:cs="Arial"/>
                <w:sz w:val="22"/>
                <w:szCs w:val="22"/>
              </w:rPr>
            </w:pPr>
            <w:r w:rsidRPr="00191F2D">
              <w:rPr>
                <w:rFonts w:cs="Arial"/>
                <w:sz w:val="22"/>
                <w:szCs w:val="22"/>
              </w:rPr>
              <w:t>7</w:t>
            </w:r>
          </w:p>
        </w:tc>
        <w:tc>
          <w:tcPr>
            <w:tcW w:w="4265" w:type="dxa"/>
          </w:tcPr>
          <w:p w14:paraId="23D5EB6C" w14:textId="72CD085F" w:rsidR="00734AA9" w:rsidRPr="00191F2D" w:rsidRDefault="00734AA9" w:rsidP="00734AA9">
            <w:pPr>
              <w:rPr>
                <w:rFonts w:cs="Arial"/>
                <w:sz w:val="22"/>
                <w:szCs w:val="22"/>
              </w:rPr>
            </w:pPr>
            <w:r w:rsidRPr="00191F2D">
              <w:rPr>
                <w:rFonts w:cs="Arial"/>
                <w:sz w:val="22"/>
                <w:szCs w:val="22"/>
              </w:rPr>
              <w:t>Mapungubwe Craft Market Exhibition</w:t>
            </w:r>
          </w:p>
        </w:tc>
        <w:tc>
          <w:tcPr>
            <w:tcW w:w="3261" w:type="dxa"/>
          </w:tcPr>
          <w:p w14:paraId="60B55185" w14:textId="557E3F0C"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27053981" w14:textId="1735765F"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0E7BC9B5" w14:textId="0705B573" w:rsidR="00734AA9" w:rsidRPr="00191F2D" w:rsidRDefault="00734AA9" w:rsidP="00734AA9">
            <w:pPr>
              <w:rPr>
                <w:rFonts w:cs="Arial"/>
                <w:bCs/>
                <w:sz w:val="22"/>
                <w:szCs w:val="22"/>
              </w:rPr>
            </w:pPr>
            <w:r w:rsidRPr="00191F2D">
              <w:rPr>
                <w:rFonts w:cs="Arial"/>
                <w:sz w:val="22"/>
                <w:szCs w:val="22"/>
              </w:rPr>
              <w:t>R</w:t>
            </w:r>
          </w:p>
        </w:tc>
      </w:tr>
      <w:tr w:rsidR="00191F2D" w:rsidRPr="00191F2D" w14:paraId="7BE1F6BE" w14:textId="77777777" w:rsidTr="00E2725D">
        <w:trPr>
          <w:trHeight w:val="310"/>
        </w:trPr>
        <w:tc>
          <w:tcPr>
            <w:tcW w:w="833" w:type="dxa"/>
            <w:tcBorders>
              <w:bottom w:val="single" w:sz="4" w:space="0" w:color="auto"/>
            </w:tcBorders>
          </w:tcPr>
          <w:p w14:paraId="63011D4E" w14:textId="604EA8A5" w:rsidR="00734AA9" w:rsidRPr="00191F2D" w:rsidRDefault="00CC66EB" w:rsidP="00734AA9">
            <w:pPr>
              <w:rPr>
                <w:rFonts w:cs="Arial"/>
                <w:sz w:val="22"/>
                <w:szCs w:val="22"/>
              </w:rPr>
            </w:pPr>
            <w:r w:rsidRPr="00191F2D">
              <w:rPr>
                <w:rFonts w:cs="Arial"/>
                <w:sz w:val="22"/>
                <w:szCs w:val="22"/>
              </w:rPr>
              <w:t>8</w:t>
            </w:r>
          </w:p>
        </w:tc>
        <w:tc>
          <w:tcPr>
            <w:tcW w:w="4265" w:type="dxa"/>
            <w:tcBorders>
              <w:bottom w:val="single" w:sz="4" w:space="0" w:color="auto"/>
            </w:tcBorders>
          </w:tcPr>
          <w:p w14:paraId="3CCE34BE" w14:textId="709938D6" w:rsidR="00734AA9" w:rsidRPr="00191F2D" w:rsidRDefault="00734AA9" w:rsidP="00734AA9">
            <w:pPr>
              <w:jc w:val="both"/>
              <w:rPr>
                <w:rFonts w:cs="Arial"/>
                <w:sz w:val="22"/>
                <w:szCs w:val="22"/>
              </w:rPr>
            </w:pPr>
            <w:r w:rsidRPr="00191F2D">
              <w:rPr>
                <w:rFonts w:cs="Arial"/>
                <w:sz w:val="22"/>
                <w:szCs w:val="22"/>
              </w:rPr>
              <w:t>Mapungubwe Film and Video Festival</w:t>
            </w:r>
          </w:p>
        </w:tc>
        <w:tc>
          <w:tcPr>
            <w:tcW w:w="3261" w:type="dxa"/>
            <w:tcBorders>
              <w:bottom w:val="single" w:sz="4" w:space="0" w:color="auto"/>
            </w:tcBorders>
          </w:tcPr>
          <w:p w14:paraId="4DCA3D15" w14:textId="674592B6"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62962339" w14:textId="790AE0CB"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34D21E52" w14:textId="010EA52B" w:rsidR="00734AA9" w:rsidRPr="00191F2D" w:rsidRDefault="00734AA9" w:rsidP="00734AA9">
            <w:pPr>
              <w:rPr>
                <w:rFonts w:cs="Arial"/>
                <w:bCs/>
                <w:sz w:val="22"/>
                <w:szCs w:val="22"/>
              </w:rPr>
            </w:pPr>
            <w:r w:rsidRPr="00191F2D">
              <w:rPr>
                <w:rFonts w:cs="Arial"/>
                <w:sz w:val="22"/>
                <w:szCs w:val="22"/>
              </w:rPr>
              <w:t>R</w:t>
            </w:r>
          </w:p>
        </w:tc>
      </w:tr>
      <w:tr w:rsidR="00191F2D" w:rsidRPr="00191F2D" w14:paraId="1E3250C9" w14:textId="77777777" w:rsidTr="00E2725D">
        <w:trPr>
          <w:trHeight w:val="273"/>
        </w:trPr>
        <w:tc>
          <w:tcPr>
            <w:tcW w:w="833" w:type="dxa"/>
            <w:tcBorders>
              <w:bottom w:val="single" w:sz="4" w:space="0" w:color="auto"/>
            </w:tcBorders>
          </w:tcPr>
          <w:p w14:paraId="26C3D7C1" w14:textId="14952C03" w:rsidR="00734AA9" w:rsidRPr="00191F2D" w:rsidRDefault="00CC66EB" w:rsidP="00734AA9">
            <w:pPr>
              <w:rPr>
                <w:rFonts w:cs="Arial"/>
                <w:sz w:val="22"/>
                <w:szCs w:val="22"/>
              </w:rPr>
            </w:pPr>
            <w:r w:rsidRPr="00191F2D">
              <w:rPr>
                <w:rFonts w:cs="Arial"/>
                <w:sz w:val="22"/>
                <w:szCs w:val="22"/>
              </w:rPr>
              <w:t>9</w:t>
            </w:r>
          </w:p>
        </w:tc>
        <w:tc>
          <w:tcPr>
            <w:tcW w:w="4265" w:type="dxa"/>
            <w:tcBorders>
              <w:bottom w:val="single" w:sz="4" w:space="0" w:color="auto"/>
            </w:tcBorders>
          </w:tcPr>
          <w:p w14:paraId="4238BCFD" w14:textId="7E32CDFA" w:rsidR="00734AA9" w:rsidRPr="00191F2D" w:rsidRDefault="00734AA9" w:rsidP="00734AA9">
            <w:pPr>
              <w:jc w:val="both"/>
              <w:rPr>
                <w:rFonts w:cs="Arial"/>
                <w:sz w:val="22"/>
                <w:szCs w:val="22"/>
              </w:rPr>
            </w:pPr>
            <w:r w:rsidRPr="00191F2D">
              <w:rPr>
                <w:rFonts w:cs="Arial"/>
                <w:sz w:val="22"/>
                <w:szCs w:val="22"/>
              </w:rPr>
              <w:t>Mapungubwe Theatr</w:t>
            </w:r>
            <w:r w:rsidR="00BA2C07" w:rsidRPr="00191F2D">
              <w:rPr>
                <w:rFonts w:cs="Arial"/>
                <w:sz w:val="22"/>
                <w:szCs w:val="22"/>
              </w:rPr>
              <w:t>e</w:t>
            </w:r>
            <w:r w:rsidRPr="00191F2D">
              <w:rPr>
                <w:rFonts w:cs="Arial"/>
                <w:sz w:val="22"/>
                <w:szCs w:val="22"/>
              </w:rPr>
              <w:t>/Drama, and Poetry</w:t>
            </w:r>
          </w:p>
        </w:tc>
        <w:tc>
          <w:tcPr>
            <w:tcW w:w="3261" w:type="dxa"/>
            <w:tcBorders>
              <w:bottom w:val="single" w:sz="4" w:space="0" w:color="auto"/>
            </w:tcBorders>
          </w:tcPr>
          <w:p w14:paraId="15B70064" w14:textId="731A4AC6"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2896C4EF" w14:textId="315EB41F"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3B0DDF0A" w14:textId="29E3126D" w:rsidR="00734AA9" w:rsidRPr="00191F2D" w:rsidRDefault="00734AA9" w:rsidP="00734AA9">
            <w:pPr>
              <w:rPr>
                <w:rFonts w:cs="Arial"/>
                <w:bCs/>
                <w:sz w:val="22"/>
                <w:szCs w:val="22"/>
              </w:rPr>
            </w:pPr>
            <w:r w:rsidRPr="00191F2D">
              <w:rPr>
                <w:rFonts w:cs="Arial"/>
                <w:sz w:val="22"/>
                <w:szCs w:val="22"/>
              </w:rPr>
              <w:t>R</w:t>
            </w:r>
          </w:p>
        </w:tc>
      </w:tr>
      <w:tr w:rsidR="00191F2D" w:rsidRPr="00191F2D" w14:paraId="36955B97" w14:textId="77777777" w:rsidTr="00E2725D">
        <w:trPr>
          <w:trHeight w:val="276"/>
        </w:trPr>
        <w:tc>
          <w:tcPr>
            <w:tcW w:w="833" w:type="dxa"/>
            <w:tcBorders>
              <w:bottom w:val="single" w:sz="4" w:space="0" w:color="auto"/>
            </w:tcBorders>
          </w:tcPr>
          <w:p w14:paraId="322730C2" w14:textId="4C5F9BFC" w:rsidR="00734AA9" w:rsidRPr="00191F2D" w:rsidRDefault="00CC66EB" w:rsidP="00734AA9">
            <w:pPr>
              <w:rPr>
                <w:rFonts w:cs="Arial"/>
                <w:sz w:val="22"/>
                <w:szCs w:val="22"/>
              </w:rPr>
            </w:pPr>
            <w:r w:rsidRPr="00191F2D">
              <w:rPr>
                <w:rFonts w:cs="Arial"/>
                <w:sz w:val="22"/>
                <w:szCs w:val="22"/>
              </w:rPr>
              <w:t>10</w:t>
            </w:r>
          </w:p>
        </w:tc>
        <w:tc>
          <w:tcPr>
            <w:tcW w:w="4265" w:type="dxa"/>
            <w:tcBorders>
              <w:bottom w:val="single" w:sz="4" w:space="0" w:color="auto"/>
            </w:tcBorders>
          </w:tcPr>
          <w:p w14:paraId="24864F0E" w14:textId="23A0F1B5" w:rsidR="00734AA9" w:rsidRPr="00191F2D" w:rsidRDefault="00734AA9" w:rsidP="00734AA9">
            <w:pPr>
              <w:jc w:val="both"/>
              <w:rPr>
                <w:rFonts w:cs="Arial"/>
                <w:sz w:val="22"/>
                <w:szCs w:val="22"/>
              </w:rPr>
            </w:pPr>
            <w:r w:rsidRPr="00191F2D">
              <w:rPr>
                <w:rFonts w:cs="Arial"/>
                <w:sz w:val="22"/>
                <w:szCs w:val="22"/>
              </w:rPr>
              <w:t>Mapungubwe Divas and Youth Festival</w:t>
            </w:r>
          </w:p>
        </w:tc>
        <w:tc>
          <w:tcPr>
            <w:tcW w:w="3261" w:type="dxa"/>
            <w:tcBorders>
              <w:bottom w:val="single" w:sz="4" w:space="0" w:color="auto"/>
            </w:tcBorders>
          </w:tcPr>
          <w:p w14:paraId="4F9397FD" w14:textId="52B37508"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6C3A9ED2" w14:textId="1930E427"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1FEBDD4B" w14:textId="0746B519" w:rsidR="00734AA9" w:rsidRPr="00191F2D" w:rsidRDefault="00734AA9" w:rsidP="00734AA9">
            <w:pPr>
              <w:rPr>
                <w:rFonts w:cs="Arial"/>
                <w:bCs/>
                <w:sz w:val="22"/>
                <w:szCs w:val="22"/>
              </w:rPr>
            </w:pPr>
            <w:r w:rsidRPr="00191F2D">
              <w:rPr>
                <w:rFonts w:cs="Arial"/>
                <w:sz w:val="22"/>
                <w:szCs w:val="22"/>
              </w:rPr>
              <w:t>R</w:t>
            </w:r>
          </w:p>
        </w:tc>
      </w:tr>
      <w:tr w:rsidR="00191F2D" w:rsidRPr="00191F2D" w14:paraId="790C4120" w14:textId="77777777" w:rsidTr="00E2725D">
        <w:trPr>
          <w:trHeight w:val="267"/>
        </w:trPr>
        <w:tc>
          <w:tcPr>
            <w:tcW w:w="833" w:type="dxa"/>
            <w:tcBorders>
              <w:bottom w:val="single" w:sz="4" w:space="0" w:color="auto"/>
            </w:tcBorders>
          </w:tcPr>
          <w:p w14:paraId="1AE7856D" w14:textId="331E1A27" w:rsidR="00734AA9" w:rsidRPr="00191F2D" w:rsidRDefault="00734AA9" w:rsidP="00734AA9">
            <w:pPr>
              <w:rPr>
                <w:rFonts w:cs="Arial"/>
                <w:sz w:val="22"/>
                <w:szCs w:val="22"/>
              </w:rPr>
            </w:pPr>
            <w:r w:rsidRPr="00191F2D">
              <w:rPr>
                <w:rFonts w:cs="Arial"/>
                <w:sz w:val="22"/>
                <w:szCs w:val="22"/>
              </w:rPr>
              <w:t>1</w:t>
            </w:r>
            <w:r w:rsidR="00CC66EB" w:rsidRPr="00191F2D">
              <w:rPr>
                <w:rFonts w:cs="Arial"/>
                <w:sz w:val="22"/>
                <w:szCs w:val="22"/>
              </w:rPr>
              <w:t>1</w:t>
            </w:r>
          </w:p>
        </w:tc>
        <w:tc>
          <w:tcPr>
            <w:tcW w:w="4265" w:type="dxa"/>
            <w:tcBorders>
              <w:bottom w:val="single" w:sz="4" w:space="0" w:color="auto"/>
            </w:tcBorders>
          </w:tcPr>
          <w:p w14:paraId="3EF66AB5" w14:textId="2EFE9EF9" w:rsidR="00734AA9" w:rsidRPr="00191F2D" w:rsidRDefault="00734AA9" w:rsidP="00734AA9">
            <w:pPr>
              <w:jc w:val="both"/>
              <w:rPr>
                <w:rFonts w:cs="Arial"/>
                <w:sz w:val="22"/>
                <w:szCs w:val="22"/>
              </w:rPr>
            </w:pPr>
            <w:r w:rsidRPr="00191F2D">
              <w:rPr>
                <w:rFonts w:cs="Arial"/>
                <w:sz w:val="22"/>
                <w:szCs w:val="22"/>
              </w:rPr>
              <w:t>Mapungubwe Choral Festival</w:t>
            </w:r>
          </w:p>
        </w:tc>
        <w:tc>
          <w:tcPr>
            <w:tcW w:w="3261" w:type="dxa"/>
            <w:tcBorders>
              <w:bottom w:val="single" w:sz="4" w:space="0" w:color="auto"/>
            </w:tcBorders>
          </w:tcPr>
          <w:p w14:paraId="0E687FDE" w14:textId="499D8B59"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59FE2085" w14:textId="03AD6C50"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053262FD" w14:textId="3E9E225D" w:rsidR="00734AA9" w:rsidRPr="00191F2D" w:rsidRDefault="00734AA9" w:rsidP="00734AA9">
            <w:pPr>
              <w:rPr>
                <w:rFonts w:cs="Arial"/>
                <w:bCs/>
                <w:sz w:val="22"/>
                <w:szCs w:val="22"/>
              </w:rPr>
            </w:pPr>
            <w:r w:rsidRPr="00191F2D">
              <w:rPr>
                <w:rFonts w:cs="Arial"/>
                <w:sz w:val="22"/>
                <w:szCs w:val="22"/>
              </w:rPr>
              <w:t>R</w:t>
            </w:r>
          </w:p>
        </w:tc>
      </w:tr>
      <w:tr w:rsidR="00191F2D" w:rsidRPr="00191F2D" w14:paraId="15FD74FF" w14:textId="77777777" w:rsidTr="00E2725D">
        <w:trPr>
          <w:trHeight w:val="284"/>
        </w:trPr>
        <w:tc>
          <w:tcPr>
            <w:tcW w:w="833" w:type="dxa"/>
            <w:tcBorders>
              <w:bottom w:val="single" w:sz="4" w:space="0" w:color="auto"/>
            </w:tcBorders>
          </w:tcPr>
          <w:p w14:paraId="662B51D3" w14:textId="75833BA7" w:rsidR="00734AA9" w:rsidRPr="00191F2D" w:rsidRDefault="00734AA9" w:rsidP="00734AA9">
            <w:pPr>
              <w:rPr>
                <w:rFonts w:cs="Arial"/>
                <w:sz w:val="22"/>
                <w:szCs w:val="22"/>
              </w:rPr>
            </w:pPr>
            <w:r w:rsidRPr="00191F2D">
              <w:rPr>
                <w:rFonts w:cs="Arial"/>
                <w:sz w:val="22"/>
                <w:szCs w:val="22"/>
              </w:rPr>
              <w:t>1</w:t>
            </w:r>
            <w:r w:rsidR="00CC66EB" w:rsidRPr="00191F2D">
              <w:rPr>
                <w:rFonts w:cs="Arial"/>
                <w:sz w:val="22"/>
                <w:szCs w:val="22"/>
              </w:rPr>
              <w:t>2</w:t>
            </w:r>
          </w:p>
        </w:tc>
        <w:tc>
          <w:tcPr>
            <w:tcW w:w="4265" w:type="dxa"/>
            <w:tcBorders>
              <w:bottom w:val="single" w:sz="4" w:space="0" w:color="auto"/>
            </w:tcBorders>
          </w:tcPr>
          <w:p w14:paraId="26EEE664" w14:textId="1F5B62BF" w:rsidR="00734AA9" w:rsidRPr="00191F2D" w:rsidRDefault="00734AA9" w:rsidP="00734AA9">
            <w:pPr>
              <w:jc w:val="both"/>
              <w:rPr>
                <w:rFonts w:cs="Arial"/>
                <w:sz w:val="22"/>
                <w:szCs w:val="22"/>
              </w:rPr>
            </w:pPr>
            <w:r w:rsidRPr="00191F2D">
              <w:rPr>
                <w:rFonts w:cs="Arial"/>
                <w:sz w:val="22"/>
                <w:szCs w:val="22"/>
              </w:rPr>
              <w:t>Mapungubwe Comedy Night</w:t>
            </w:r>
          </w:p>
        </w:tc>
        <w:tc>
          <w:tcPr>
            <w:tcW w:w="3261" w:type="dxa"/>
            <w:tcBorders>
              <w:bottom w:val="single" w:sz="4" w:space="0" w:color="auto"/>
            </w:tcBorders>
          </w:tcPr>
          <w:p w14:paraId="360962E5" w14:textId="3BF7AE33"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2123B97E" w14:textId="2F20D8C2"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728FE97E" w14:textId="5399144D" w:rsidR="00734AA9" w:rsidRPr="00191F2D" w:rsidRDefault="00734AA9" w:rsidP="00734AA9">
            <w:pPr>
              <w:rPr>
                <w:rFonts w:cs="Arial"/>
                <w:bCs/>
                <w:sz w:val="22"/>
                <w:szCs w:val="22"/>
              </w:rPr>
            </w:pPr>
            <w:r w:rsidRPr="00191F2D">
              <w:rPr>
                <w:rFonts w:cs="Arial"/>
                <w:sz w:val="22"/>
                <w:szCs w:val="22"/>
              </w:rPr>
              <w:t>R</w:t>
            </w:r>
          </w:p>
        </w:tc>
      </w:tr>
      <w:tr w:rsidR="00191F2D" w:rsidRPr="00191F2D" w14:paraId="7A5ADE62" w14:textId="77777777" w:rsidTr="00E2725D">
        <w:trPr>
          <w:trHeight w:val="119"/>
        </w:trPr>
        <w:tc>
          <w:tcPr>
            <w:tcW w:w="833" w:type="dxa"/>
            <w:tcBorders>
              <w:bottom w:val="single" w:sz="4" w:space="0" w:color="auto"/>
            </w:tcBorders>
          </w:tcPr>
          <w:p w14:paraId="377E159B" w14:textId="44338F1B" w:rsidR="00734AA9" w:rsidRPr="00191F2D" w:rsidRDefault="00734AA9" w:rsidP="00734AA9">
            <w:pPr>
              <w:rPr>
                <w:rFonts w:cs="Arial"/>
                <w:sz w:val="22"/>
                <w:szCs w:val="22"/>
              </w:rPr>
            </w:pPr>
            <w:r w:rsidRPr="00191F2D">
              <w:rPr>
                <w:rFonts w:cs="Arial"/>
                <w:sz w:val="22"/>
                <w:szCs w:val="22"/>
              </w:rPr>
              <w:t>1</w:t>
            </w:r>
            <w:r w:rsidR="00CC66EB" w:rsidRPr="00191F2D">
              <w:rPr>
                <w:rFonts w:cs="Arial"/>
                <w:sz w:val="22"/>
                <w:szCs w:val="22"/>
              </w:rPr>
              <w:t>3</w:t>
            </w:r>
          </w:p>
        </w:tc>
        <w:tc>
          <w:tcPr>
            <w:tcW w:w="4265" w:type="dxa"/>
            <w:tcBorders>
              <w:bottom w:val="single" w:sz="4" w:space="0" w:color="auto"/>
            </w:tcBorders>
          </w:tcPr>
          <w:p w14:paraId="7B0FB345" w14:textId="6F2EC227" w:rsidR="00734AA9" w:rsidRPr="00191F2D" w:rsidRDefault="00734AA9" w:rsidP="00734AA9">
            <w:pPr>
              <w:jc w:val="both"/>
              <w:rPr>
                <w:rFonts w:cs="Arial"/>
                <w:sz w:val="22"/>
                <w:szCs w:val="22"/>
              </w:rPr>
            </w:pPr>
            <w:r w:rsidRPr="00191F2D">
              <w:rPr>
                <w:rFonts w:cs="Arial"/>
                <w:sz w:val="22"/>
                <w:szCs w:val="22"/>
              </w:rPr>
              <w:t>Mapungubwe Music Festival</w:t>
            </w:r>
          </w:p>
        </w:tc>
        <w:tc>
          <w:tcPr>
            <w:tcW w:w="3261" w:type="dxa"/>
            <w:tcBorders>
              <w:bottom w:val="single" w:sz="4" w:space="0" w:color="auto"/>
            </w:tcBorders>
          </w:tcPr>
          <w:p w14:paraId="245D67B6" w14:textId="27E29E57"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2E607E85" w14:textId="1A285DF3"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46E28025" w14:textId="32ACAD48" w:rsidR="00734AA9" w:rsidRPr="00191F2D" w:rsidRDefault="00734AA9" w:rsidP="00734AA9">
            <w:pPr>
              <w:rPr>
                <w:rFonts w:cs="Arial"/>
                <w:bCs/>
                <w:sz w:val="22"/>
                <w:szCs w:val="22"/>
              </w:rPr>
            </w:pPr>
            <w:r w:rsidRPr="00191F2D">
              <w:rPr>
                <w:rFonts w:cs="Arial"/>
                <w:sz w:val="22"/>
                <w:szCs w:val="22"/>
              </w:rPr>
              <w:t>R</w:t>
            </w:r>
          </w:p>
        </w:tc>
      </w:tr>
      <w:tr w:rsidR="00191F2D" w:rsidRPr="00191F2D" w14:paraId="49328CCE" w14:textId="77777777" w:rsidTr="00E2725D">
        <w:trPr>
          <w:trHeight w:val="278"/>
        </w:trPr>
        <w:tc>
          <w:tcPr>
            <w:tcW w:w="833" w:type="dxa"/>
            <w:tcBorders>
              <w:bottom w:val="single" w:sz="4" w:space="0" w:color="auto"/>
            </w:tcBorders>
          </w:tcPr>
          <w:p w14:paraId="0B1258BB" w14:textId="41F0377C" w:rsidR="00734AA9" w:rsidRPr="00191F2D" w:rsidRDefault="00734AA9" w:rsidP="00734AA9">
            <w:pPr>
              <w:rPr>
                <w:rFonts w:cs="Arial"/>
                <w:sz w:val="22"/>
                <w:szCs w:val="22"/>
              </w:rPr>
            </w:pPr>
            <w:r w:rsidRPr="00191F2D">
              <w:rPr>
                <w:rFonts w:cs="Arial"/>
                <w:sz w:val="22"/>
                <w:szCs w:val="22"/>
              </w:rPr>
              <w:t>1</w:t>
            </w:r>
            <w:r w:rsidR="00CC66EB" w:rsidRPr="00191F2D">
              <w:rPr>
                <w:rFonts w:cs="Arial"/>
                <w:sz w:val="22"/>
                <w:szCs w:val="22"/>
              </w:rPr>
              <w:t>4</w:t>
            </w:r>
          </w:p>
        </w:tc>
        <w:tc>
          <w:tcPr>
            <w:tcW w:w="4265" w:type="dxa"/>
            <w:tcBorders>
              <w:bottom w:val="single" w:sz="4" w:space="0" w:color="auto"/>
            </w:tcBorders>
          </w:tcPr>
          <w:p w14:paraId="59E2AC9D" w14:textId="5D30E05F" w:rsidR="00734AA9" w:rsidRPr="00191F2D" w:rsidRDefault="00734AA9" w:rsidP="00734AA9">
            <w:pPr>
              <w:jc w:val="both"/>
              <w:rPr>
                <w:rFonts w:cs="Arial"/>
                <w:sz w:val="22"/>
                <w:szCs w:val="22"/>
              </w:rPr>
            </w:pPr>
            <w:r w:rsidRPr="00191F2D">
              <w:rPr>
                <w:rFonts w:cs="Arial"/>
                <w:sz w:val="22"/>
                <w:szCs w:val="22"/>
              </w:rPr>
              <w:t>Mapungubwe Cup</w:t>
            </w:r>
          </w:p>
        </w:tc>
        <w:tc>
          <w:tcPr>
            <w:tcW w:w="3261" w:type="dxa"/>
            <w:tcBorders>
              <w:bottom w:val="single" w:sz="4" w:space="0" w:color="auto"/>
            </w:tcBorders>
          </w:tcPr>
          <w:p w14:paraId="6804E317" w14:textId="3BE131D8"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1E88E451" w14:textId="19A8F418"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04ABADAE" w14:textId="25807ECC" w:rsidR="00734AA9" w:rsidRPr="00191F2D" w:rsidRDefault="00734AA9" w:rsidP="00734AA9">
            <w:pPr>
              <w:rPr>
                <w:rFonts w:cs="Arial"/>
                <w:bCs/>
                <w:sz w:val="22"/>
                <w:szCs w:val="22"/>
              </w:rPr>
            </w:pPr>
            <w:r w:rsidRPr="00191F2D">
              <w:rPr>
                <w:rFonts w:cs="Arial"/>
                <w:sz w:val="22"/>
                <w:szCs w:val="22"/>
              </w:rPr>
              <w:t>R</w:t>
            </w:r>
          </w:p>
        </w:tc>
      </w:tr>
      <w:tr w:rsidR="00191F2D" w:rsidRPr="00191F2D" w14:paraId="01895962" w14:textId="77777777" w:rsidTr="00E2725D">
        <w:trPr>
          <w:trHeight w:val="283"/>
        </w:trPr>
        <w:tc>
          <w:tcPr>
            <w:tcW w:w="833" w:type="dxa"/>
            <w:tcBorders>
              <w:bottom w:val="single" w:sz="4" w:space="0" w:color="auto"/>
            </w:tcBorders>
          </w:tcPr>
          <w:p w14:paraId="33509533" w14:textId="44FEF3D7" w:rsidR="00734AA9" w:rsidRPr="00191F2D" w:rsidRDefault="00734AA9" w:rsidP="00734AA9">
            <w:pPr>
              <w:rPr>
                <w:rFonts w:cs="Arial"/>
                <w:sz w:val="22"/>
                <w:szCs w:val="22"/>
              </w:rPr>
            </w:pPr>
            <w:r w:rsidRPr="00191F2D">
              <w:rPr>
                <w:rFonts w:cs="Arial"/>
                <w:sz w:val="22"/>
                <w:szCs w:val="22"/>
              </w:rPr>
              <w:t>1</w:t>
            </w:r>
            <w:r w:rsidR="00CC66EB" w:rsidRPr="00191F2D">
              <w:rPr>
                <w:rFonts w:cs="Arial"/>
                <w:sz w:val="22"/>
                <w:szCs w:val="22"/>
              </w:rPr>
              <w:t>5</w:t>
            </w:r>
          </w:p>
        </w:tc>
        <w:tc>
          <w:tcPr>
            <w:tcW w:w="4265" w:type="dxa"/>
            <w:tcBorders>
              <w:bottom w:val="single" w:sz="4" w:space="0" w:color="auto"/>
            </w:tcBorders>
          </w:tcPr>
          <w:p w14:paraId="3578A19D" w14:textId="171FD4E7" w:rsidR="00734AA9" w:rsidRPr="00191F2D" w:rsidRDefault="00734AA9" w:rsidP="00734AA9">
            <w:pPr>
              <w:jc w:val="both"/>
              <w:rPr>
                <w:rFonts w:cs="Arial"/>
                <w:sz w:val="22"/>
                <w:szCs w:val="22"/>
              </w:rPr>
            </w:pPr>
            <w:r w:rsidRPr="00191F2D">
              <w:rPr>
                <w:rFonts w:cs="Arial"/>
                <w:sz w:val="22"/>
                <w:szCs w:val="22"/>
              </w:rPr>
              <w:t>Management Fee</w:t>
            </w:r>
          </w:p>
        </w:tc>
        <w:tc>
          <w:tcPr>
            <w:tcW w:w="3261" w:type="dxa"/>
            <w:tcBorders>
              <w:bottom w:val="single" w:sz="4" w:space="0" w:color="auto"/>
            </w:tcBorders>
          </w:tcPr>
          <w:p w14:paraId="6FDCE6F0" w14:textId="4941F4D3" w:rsidR="00734AA9" w:rsidRPr="00191F2D" w:rsidRDefault="00734AA9" w:rsidP="00734AA9">
            <w:pPr>
              <w:jc w:val="both"/>
              <w:rPr>
                <w:rFonts w:cs="Arial"/>
                <w:sz w:val="22"/>
                <w:szCs w:val="22"/>
              </w:rPr>
            </w:pPr>
            <w:r w:rsidRPr="00191F2D">
              <w:rPr>
                <w:rFonts w:cs="Arial"/>
                <w:sz w:val="22"/>
                <w:szCs w:val="22"/>
              </w:rPr>
              <w:t>R</w:t>
            </w:r>
          </w:p>
        </w:tc>
        <w:tc>
          <w:tcPr>
            <w:tcW w:w="3118" w:type="dxa"/>
          </w:tcPr>
          <w:p w14:paraId="08947C67" w14:textId="01A8F4C5" w:rsidR="00734AA9" w:rsidRPr="00191F2D" w:rsidRDefault="00734AA9" w:rsidP="00734AA9">
            <w:pPr>
              <w:jc w:val="both"/>
              <w:rPr>
                <w:rFonts w:cs="Arial"/>
                <w:sz w:val="22"/>
                <w:szCs w:val="22"/>
              </w:rPr>
            </w:pPr>
            <w:r w:rsidRPr="00191F2D">
              <w:rPr>
                <w:rFonts w:cs="Arial"/>
                <w:sz w:val="22"/>
                <w:szCs w:val="22"/>
              </w:rPr>
              <w:t>R</w:t>
            </w:r>
          </w:p>
        </w:tc>
        <w:tc>
          <w:tcPr>
            <w:tcW w:w="3119" w:type="dxa"/>
          </w:tcPr>
          <w:p w14:paraId="43752E98" w14:textId="4D8D1134" w:rsidR="00734AA9" w:rsidRPr="00191F2D" w:rsidRDefault="00734AA9" w:rsidP="00734AA9">
            <w:pPr>
              <w:rPr>
                <w:rFonts w:cs="Arial"/>
                <w:bCs/>
                <w:sz w:val="22"/>
                <w:szCs w:val="22"/>
              </w:rPr>
            </w:pPr>
            <w:r w:rsidRPr="00191F2D">
              <w:rPr>
                <w:rFonts w:cs="Arial"/>
                <w:sz w:val="22"/>
                <w:szCs w:val="22"/>
              </w:rPr>
              <w:t>R</w:t>
            </w:r>
          </w:p>
        </w:tc>
      </w:tr>
      <w:tr w:rsidR="00191F2D" w:rsidRPr="00191F2D" w14:paraId="398914A9" w14:textId="77777777" w:rsidTr="00510063">
        <w:trPr>
          <w:trHeight w:val="445"/>
        </w:trPr>
        <w:tc>
          <w:tcPr>
            <w:tcW w:w="833" w:type="dxa"/>
            <w:tcBorders>
              <w:bottom w:val="single" w:sz="4" w:space="0" w:color="auto"/>
            </w:tcBorders>
          </w:tcPr>
          <w:p w14:paraId="0D36C81E" w14:textId="5AD2CE4E" w:rsidR="007677D4" w:rsidRPr="00191F2D" w:rsidRDefault="006B3C09" w:rsidP="00515E78">
            <w:pPr>
              <w:rPr>
                <w:rFonts w:cs="Arial"/>
                <w:sz w:val="22"/>
                <w:szCs w:val="22"/>
              </w:rPr>
            </w:pPr>
            <w:r w:rsidRPr="00191F2D">
              <w:rPr>
                <w:rFonts w:cs="Arial"/>
                <w:sz w:val="22"/>
                <w:szCs w:val="22"/>
              </w:rPr>
              <w:t>1</w:t>
            </w:r>
            <w:r w:rsidR="00CC66EB" w:rsidRPr="00191F2D">
              <w:rPr>
                <w:rFonts w:cs="Arial"/>
                <w:sz w:val="22"/>
                <w:szCs w:val="22"/>
              </w:rPr>
              <w:t>6</w:t>
            </w:r>
          </w:p>
        </w:tc>
        <w:tc>
          <w:tcPr>
            <w:tcW w:w="4265" w:type="dxa"/>
            <w:tcBorders>
              <w:bottom w:val="single" w:sz="4" w:space="0" w:color="auto"/>
            </w:tcBorders>
          </w:tcPr>
          <w:p w14:paraId="09A7CD44" w14:textId="0E25C4CC" w:rsidR="007677D4" w:rsidRPr="00191F2D" w:rsidRDefault="006B3C09" w:rsidP="00515E78">
            <w:pPr>
              <w:jc w:val="both"/>
              <w:rPr>
                <w:rFonts w:cs="Arial"/>
                <w:b/>
                <w:bCs/>
                <w:sz w:val="22"/>
                <w:szCs w:val="22"/>
              </w:rPr>
            </w:pPr>
            <w:r w:rsidRPr="00191F2D">
              <w:rPr>
                <w:rFonts w:cs="Arial"/>
                <w:b/>
                <w:bCs/>
                <w:sz w:val="22"/>
                <w:szCs w:val="22"/>
              </w:rPr>
              <w:t>Total Bid Price</w:t>
            </w:r>
          </w:p>
        </w:tc>
        <w:tc>
          <w:tcPr>
            <w:tcW w:w="3261" w:type="dxa"/>
            <w:tcBorders>
              <w:bottom w:val="single" w:sz="4" w:space="0" w:color="auto"/>
            </w:tcBorders>
          </w:tcPr>
          <w:p w14:paraId="057A68AF" w14:textId="025A15D4" w:rsidR="007677D4" w:rsidRPr="00191F2D" w:rsidRDefault="00734AA9" w:rsidP="00515E78">
            <w:pPr>
              <w:jc w:val="both"/>
              <w:rPr>
                <w:rFonts w:cs="Arial"/>
                <w:sz w:val="22"/>
                <w:szCs w:val="22"/>
              </w:rPr>
            </w:pPr>
            <w:r w:rsidRPr="00191F2D">
              <w:rPr>
                <w:rFonts w:cs="Arial"/>
                <w:sz w:val="22"/>
                <w:szCs w:val="22"/>
              </w:rPr>
              <w:t>R</w:t>
            </w:r>
          </w:p>
        </w:tc>
        <w:tc>
          <w:tcPr>
            <w:tcW w:w="3118" w:type="dxa"/>
            <w:tcBorders>
              <w:bottom w:val="single" w:sz="4" w:space="0" w:color="auto"/>
            </w:tcBorders>
          </w:tcPr>
          <w:p w14:paraId="440EBB88" w14:textId="55040AF4" w:rsidR="007677D4" w:rsidRPr="00191F2D" w:rsidRDefault="00734AA9" w:rsidP="00515E78">
            <w:pPr>
              <w:jc w:val="both"/>
              <w:rPr>
                <w:rFonts w:cs="Arial"/>
                <w:sz w:val="22"/>
                <w:szCs w:val="22"/>
              </w:rPr>
            </w:pPr>
            <w:r w:rsidRPr="00191F2D">
              <w:rPr>
                <w:rFonts w:cs="Arial"/>
                <w:sz w:val="22"/>
                <w:szCs w:val="22"/>
              </w:rPr>
              <w:t>R</w:t>
            </w:r>
          </w:p>
        </w:tc>
        <w:tc>
          <w:tcPr>
            <w:tcW w:w="3119" w:type="dxa"/>
            <w:tcBorders>
              <w:bottom w:val="single" w:sz="4" w:space="0" w:color="auto"/>
            </w:tcBorders>
          </w:tcPr>
          <w:p w14:paraId="043D2A36" w14:textId="1725218A" w:rsidR="007677D4" w:rsidRPr="00191F2D" w:rsidRDefault="00734AA9" w:rsidP="00515E78">
            <w:pPr>
              <w:rPr>
                <w:rFonts w:cs="Arial"/>
                <w:bCs/>
                <w:sz w:val="22"/>
                <w:szCs w:val="22"/>
              </w:rPr>
            </w:pPr>
            <w:r w:rsidRPr="00191F2D">
              <w:rPr>
                <w:rFonts w:cs="Arial"/>
                <w:bCs/>
                <w:sz w:val="22"/>
                <w:szCs w:val="22"/>
              </w:rPr>
              <w:t>R</w:t>
            </w:r>
          </w:p>
        </w:tc>
      </w:tr>
    </w:tbl>
    <w:p w14:paraId="7680536C" w14:textId="03AF828E" w:rsidR="006A4C78" w:rsidRPr="00191F2D" w:rsidRDefault="006A4C78" w:rsidP="006A4C78">
      <w:pPr>
        <w:rPr>
          <w:rFonts w:cs="Arial"/>
          <w:b/>
          <w:bCs/>
          <w:sz w:val="22"/>
          <w:szCs w:val="22"/>
          <w:lang w:val="en-ZA"/>
        </w:rPr>
        <w:sectPr w:rsidR="006A4C78" w:rsidRPr="00191F2D" w:rsidSect="00F64BC8">
          <w:pgSz w:w="16834" w:h="11909" w:orient="landscape" w:code="9"/>
          <w:pgMar w:top="1418" w:right="1134" w:bottom="1136" w:left="1134" w:header="720" w:footer="720" w:gutter="0"/>
          <w:cols w:space="720"/>
          <w:docGrid w:linePitch="360"/>
        </w:sectPr>
      </w:pPr>
    </w:p>
    <w:bookmarkEnd w:id="0"/>
    <w:p w14:paraId="0CD743C0" w14:textId="61C99E24" w:rsidR="00057AFD" w:rsidRPr="00191F2D" w:rsidRDefault="00057AFD" w:rsidP="00905F21">
      <w:pPr>
        <w:pStyle w:val="ListParagraph"/>
        <w:ind w:left="-284"/>
        <w:jc w:val="both"/>
        <w:rPr>
          <w:rFonts w:cs="Arial"/>
        </w:rPr>
      </w:pPr>
    </w:p>
    <w:sectPr w:rsidR="00057AFD" w:rsidRPr="00191F2D">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F49D" w14:textId="77777777" w:rsidR="00F304BE" w:rsidRDefault="00F304BE" w:rsidP="008E69C6">
      <w:r>
        <w:separator/>
      </w:r>
    </w:p>
  </w:endnote>
  <w:endnote w:type="continuationSeparator" w:id="0">
    <w:p w14:paraId="41DCAC84" w14:textId="77777777" w:rsidR="00F304BE" w:rsidRDefault="00F304BE" w:rsidP="008E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064745"/>
      <w:docPartObj>
        <w:docPartGallery w:val="Page Numbers (Bottom of Page)"/>
        <w:docPartUnique/>
      </w:docPartObj>
    </w:sdtPr>
    <w:sdtContent>
      <w:sdt>
        <w:sdtPr>
          <w:id w:val="-1769616900"/>
          <w:docPartObj>
            <w:docPartGallery w:val="Page Numbers (Top of Page)"/>
            <w:docPartUnique/>
          </w:docPartObj>
        </w:sdtPr>
        <w:sdtContent>
          <w:p w14:paraId="645B5EBA" w14:textId="045B2D22" w:rsidR="00076250" w:rsidRDefault="00076250">
            <w:pPr>
              <w:pStyle w:val="Footer"/>
              <w:jc w:val="right"/>
            </w:pPr>
            <w:r w:rsidRPr="00076250">
              <w:rPr>
                <w:sz w:val="16"/>
                <w:szCs w:val="16"/>
              </w:rPr>
              <w:t xml:space="preserve">Page </w:t>
            </w:r>
            <w:r w:rsidRPr="00076250">
              <w:rPr>
                <w:b/>
                <w:bCs/>
                <w:sz w:val="16"/>
                <w:szCs w:val="16"/>
              </w:rPr>
              <w:fldChar w:fldCharType="begin"/>
            </w:r>
            <w:r w:rsidRPr="00076250">
              <w:rPr>
                <w:b/>
                <w:bCs/>
                <w:sz w:val="16"/>
                <w:szCs w:val="16"/>
              </w:rPr>
              <w:instrText xml:space="preserve"> PAGE </w:instrText>
            </w:r>
            <w:r w:rsidRPr="00076250">
              <w:rPr>
                <w:b/>
                <w:bCs/>
                <w:sz w:val="16"/>
                <w:szCs w:val="16"/>
              </w:rPr>
              <w:fldChar w:fldCharType="separate"/>
            </w:r>
            <w:r w:rsidRPr="00076250">
              <w:rPr>
                <w:b/>
                <w:bCs/>
                <w:noProof/>
                <w:sz w:val="16"/>
                <w:szCs w:val="16"/>
              </w:rPr>
              <w:t>2</w:t>
            </w:r>
            <w:r w:rsidRPr="00076250">
              <w:rPr>
                <w:b/>
                <w:bCs/>
                <w:sz w:val="16"/>
                <w:szCs w:val="16"/>
              </w:rPr>
              <w:fldChar w:fldCharType="end"/>
            </w:r>
            <w:r w:rsidRPr="00076250">
              <w:rPr>
                <w:sz w:val="16"/>
                <w:szCs w:val="16"/>
              </w:rPr>
              <w:t xml:space="preserve"> of </w:t>
            </w:r>
            <w:r w:rsidRPr="00076250">
              <w:rPr>
                <w:b/>
                <w:bCs/>
                <w:sz w:val="16"/>
                <w:szCs w:val="16"/>
              </w:rPr>
              <w:fldChar w:fldCharType="begin"/>
            </w:r>
            <w:r w:rsidRPr="00076250">
              <w:rPr>
                <w:b/>
                <w:bCs/>
                <w:sz w:val="16"/>
                <w:szCs w:val="16"/>
              </w:rPr>
              <w:instrText xml:space="preserve"> NUMPAGES  </w:instrText>
            </w:r>
            <w:r w:rsidRPr="00076250">
              <w:rPr>
                <w:b/>
                <w:bCs/>
                <w:sz w:val="16"/>
                <w:szCs w:val="16"/>
              </w:rPr>
              <w:fldChar w:fldCharType="separate"/>
            </w:r>
            <w:r w:rsidRPr="00076250">
              <w:rPr>
                <w:b/>
                <w:bCs/>
                <w:noProof/>
                <w:sz w:val="16"/>
                <w:szCs w:val="16"/>
              </w:rPr>
              <w:t>2</w:t>
            </w:r>
            <w:r w:rsidRPr="00076250">
              <w:rPr>
                <w:b/>
                <w:bCs/>
                <w:sz w:val="16"/>
                <w:szCs w:val="16"/>
              </w:rPr>
              <w:fldChar w:fldCharType="end"/>
            </w:r>
          </w:p>
        </w:sdtContent>
      </w:sdt>
    </w:sdtContent>
  </w:sdt>
  <w:p w14:paraId="228EFA47" w14:textId="28028D72" w:rsidR="00F64BC8" w:rsidRPr="00F64BC8" w:rsidRDefault="00076250">
    <w:pPr>
      <w:pStyle w:val="Footer"/>
      <w:rPr>
        <w:sz w:val="16"/>
        <w:szCs w:val="16"/>
      </w:rPr>
    </w:pPr>
    <w:r>
      <w:rPr>
        <w:sz w:val="16"/>
        <w:szCs w:val="16"/>
      </w:rPr>
      <w:t>DSAC202</w:t>
    </w:r>
    <w:r w:rsidR="00706407">
      <w:rPr>
        <w:sz w:val="16"/>
        <w:szCs w:val="16"/>
      </w:rPr>
      <w:t>3</w:t>
    </w:r>
    <w:r>
      <w:rPr>
        <w:sz w:val="16"/>
        <w:szCs w:val="16"/>
      </w:rPr>
      <w:t>/2</w:t>
    </w:r>
    <w:r w:rsidR="00706407">
      <w:rPr>
        <w:sz w:val="16"/>
        <w:szCs w:val="16"/>
      </w:rPr>
      <w:t>4</w:t>
    </w:r>
    <w:r>
      <w:rPr>
        <w:sz w:val="16"/>
        <w:szCs w:val="16"/>
      </w:rPr>
      <w:t>-B</w:t>
    </w:r>
    <w:r w:rsidR="00706407">
      <w:rPr>
        <w:sz w:val="16"/>
        <w:szCs w:val="16"/>
      </w:rPr>
      <w:t>1</w:t>
    </w:r>
    <w:r>
      <w:rPr>
        <w:sz w:val="16"/>
        <w:szCs w:val="16"/>
      </w:rPr>
      <w:t xml:space="preserve"> – EVENTS MANAGEMENT – MAPUNGUBWE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6"/>
        <w:szCs w:val="16"/>
      </w:rPr>
      <w:id w:val="907809666"/>
      <w:docPartObj>
        <w:docPartGallery w:val="Page Numbers (Bottom of Page)"/>
        <w:docPartUnique/>
      </w:docPartObj>
    </w:sdtPr>
    <w:sdtContent>
      <w:sdt>
        <w:sdtPr>
          <w:rPr>
            <w:rFonts w:cs="Arial"/>
            <w:sz w:val="16"/>
            <w:szCs w:val="16"/>
          </w:rPr>
          <w:id w:val="1728636285"/>
          <w:docPartObj>
            <w:docPartGallery w:val="Page Numbers (Top of Page)"/>
            <w:docPartUnique/>
          </w:docPartObj>
        </w:sdtPr>
        <w:sdtContent>
          <w:p w14:paraId="02CDB14D" w14:textId="2FF2C6FB" w:rsidR="00DA2286" w:rsidRPr="00C453F1" w:rsidRDefault="00C453F1" w:rsidP="00C453F1">
            <w:pPr>
              <w:pStyle w:val="Footer"/>
              <w:rPr>
                <w:rFonts w:cs="Arial"/>
                <w:sz w:val="16"/>
                <w:szCs w:val="16"/>
              </w:rPr>
            </w:pPr>
            <w:r w:rsidRPr="00C453F1">
              <w:rPr>
                <w:rFonts w:cs="Arial"/>
                <w:sz w:val="16"/>
                <w:szCs w:val="16"/>
              </w:rPr>
              <w:t>DSAC2022/23-B</w:t>
            </w:r>
            <w:r w:rsidR="001C209B">
              <w:rPr>
                <w:rFonts w:cs="Arial"/>
                <w:sz w:val="16"/>
                <w:szCs w:val="16"/>
              </w:rPr>
              <w:t>5</w:t>
            </w:r>
            <w:r w:rsidRPr="00C453F1">
              <w:rPr>
                <w:rFonts w:cs="Arial"/>
                <w:sz w:val="16"/>
                <w:szCs w:val="16"/>
              </w:rPr>
              <w:t xml:space="preserve"> – EVENTS MANAGEMENT – MAPUNGUBWE </w:t>
            </w:r>
            <w:r>
              <w:rPr>
                <w:rFonts w:cs="Arial"/>
                <w:sz w:val="16"/>
                <w:szCs w:val="16"/>
              </w:rPr>
              <w:t xml:space="preserve">                                                                                  </w:t>
            </w:r>
            <w:r w:rsidR="00DA2286" w:rsidRPr="00C453F1">
              <w:rPr>
                <w:rFonts w:cs="Arial"/>
                <w:sz w:val="16"/>
                <w:szCs w:val="16"/>
              </w:rPr>
              <w:t xml:space="preserve">Page </w:t>
            </w:r>
            <w:r w:rsidR="00DA2286" w:rsidRPr="00C453F1">
              <w:rPr>
                <w:rFonts w:cs="Arial"/>
                <w:b/>
                <w:bCs/>
                <w:sz w:val="16"/>
                <w:szCs w:val="16"/>
              </w:rPr>
              <w:fldChar w:fldCharType="begin"/>
            </w:r>
            <w:r w:rsidR="00DA2286" w:rsidRPr="00C453F1">
              <w:rPr>
                <w:rFonts w:cs="Arial"/>
                <w:b/>
                <w:bCs/>
                <w:sz w:val="16"/>
                <w:szCs w:val="16"/>
              </w:rPr>
              <w:instrText xml:space="preserve"> PAGE </w:instrText>
            </w:r>
            <w:r w:rsidR="00DA2286" w:rsidRPr="00C453F1">
              <w:rPr>
                <w:rFonts w:cs="Arial"/>
                <w:b/>
                <w:bCs/>
                <w:sz w:val="16"/>
                <w:szCs w:val="16"/>
              </w:rPr>
              <w:fldChar w:fldCharType="separate"/>
            </w:r>
            <w:r w:rsidR="00DA2286" w:rsidRPr="00C453F1">
              <w:rPr>
                <w:rFonts w:cs="Arial"/>
                <w:b/>
                <w:bCs/>
                <w:noProof/>
                <w:sz w:val="16"/>
                <w:szCs w:val="16"/>
              </w:rPr>
              <w:t>2</w:t>
            </w:r>
            <w:r w:rsidR="00DA2286" w:rsidRPr="00C453F1">
              <w:rPr>
                <w:rFonts w:cs="Arial"/>
                <w:b/>
                <w:bCs/>
                <w:sz w:val="16"/>
                <w:szCs w:val="16"/>
              </w:rPr>
              <w:fldChar w:fldCharType="end"/>
            </w:r>
            <w:r w:rsidR="00DA2286" w:rsidRPr="00C453F1">
              <w:rPr>
                <w:rFonts w:cs="Arial"/>
                <w:sz w:val="16"/>
                <w:szCs w:val="16"/>
              </w:rPr>
              <w:t xml:space="preserve"> of </w:t>
            </w:r>
            <w:r w:rsidR="00DA2286" w:rsidRPr="00C453F1">
              <w:rPr>
                <w:rFonts w:cs="Arial"/>
                <w:b/>
                <w:bCs/>
                <w:sz w:val="16"/>
                <w:szCs w:val="16"/>
              </w:rPr>
              <w:fldChar w:fldCharType="begin"/>
            </w:r>
            <w:r w:rsidR="00DA2286" w:rsidRPr="00C453F1">
              <w:rPr>
                <w:rFonts w:cs="Arial"/>
                <w:b/>
                <w:bCs/>
                <w:sz w:val="16"/>
                <w:szCs w:val="16"/>
              </w:rPr>
              <w:instrText xml:space="preserve"> NUMPAGES  </w:instrText>
            </w:r>
            <w:r w:rsidR="00DA2286" w:rsidRPr="00C453F1">
              <w:rPr>
                <w:rFonts w:cs="Arial"/>
                <w:b/>
                <w:bCs/>
                <w:sz w:val="16"/>
                <w:szCs w:val="16"/>
              </w:rPr>
              <w:fldChar w:fldCharType="separate"/>
            </w:r>
            <w:r w:rsidR="00DA2286" w:rsidRPr="00C453F1">
              <w:rPr>
                <w:rFonts w:cs="Arial"/>
                <w:b/>
                <w:bCs/>
                <w:noProof/>
                <w:sz w:val="16"/>
                <w:szCs w:val="16"/>
              </w:rPr>
              <w:t>2</w:t>
            </w:r>
            <w:r w:rsidR="00DA2286" w:rsidRPr="00C453F1">
              <w:rPr>
                <w:rFonts w:cs="Arial"/>
                <w:b/>
                <w:bCs/>
                <w:sz w:val="16"/>
                <w:szCs w:val="16"/>
              </w:rPr>
              <w:fldChar w:fldCharType="end"/>
            </w:r>
          </w:p>
        </w:sdtContent>
      </w:sdt>
    </w:sdtContent>
  </w:sdt>
  <w:p w14:paraId="435A4B97" w14:textId="77777777" w:rsidR="00D72B5A" w:rsidRDefault="00D72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6B4E" w14:textId="77777777" w:rsidR="00F304BE" w:rsidRDefault="00F304BE" w:rsidP="008E69C6">
      <w:r>
        <w:separator/>
      </w:r>
    </w:p>
  </w:footnote>
  <w:footnote w:type="continuationSeparator" w:id="0">
    <w:p w14:paraId="65EB3040" w14:textId="77777777" w:rsidR="00F304BE" w:rsidRDefault="00F304BE" w:rsidP="008E6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38A"/>
    <w:multiLevelType w:val="hybridMultilevel"/>
    <w:tmpl w:val="1A467994"/>
    <w:lvl w:ilvl="0" w:tplc="04090001">
      <w:start w:val="1"/>
      <w:numFmt w:val="bullet"/>
      <w:lvlText w:val=""/>
      <w:lvlJc w:val="left"/>
      <w:pPr>
        <w:ind w:left="282" w:hanging="360"/>
      </w:pPr>
      <w:rPr>
        <w:rFonts w:ascii="Symbol" w:hAnsi="Symbol" w:hint="default"/>
      </w:rPr>
    </w:lvl>
    <w:lvl w:ilvl="1" w:tplc="1C090003" w:tentative="1">
      <w:start w:val="1"/>
      <w:numFmt w:val="bullet"/>
      <w:lvlText w:val="o"/>
      <w:lvlJc w:val="left"/>
      <w:pPr>
        <w:ind w:left="1002" w:hanging="360"/>
      </w:pPr>
      <w:rPr>
        <w:rFonts w:ascii="Courier New" w:hAnsi="Courier New" w:cs="Courier New" w:hint="default"/>
      </w:rPr>
    </w:lvl>
    <w:lvl w:ilvl="2" w:tplc="1C090005" w:tentative="1">
      <w:start w:val="1"/>
      <w:numFmt w:val="bullet"/>
      <w:lvlText w:val=""/>
      <w:lvlJc w:val="left"/>
      <w:pPr>
        <w:ind w:left="1722" w:hanging="360"/>
      </w:pPr>
      <w:rPr>
        <w:rFonts w:ascii="Wingdings" w:hAnsi="Wingdings" w:hint="default"/>
      </w:rPr>
    </w:lvl>
    <w:lvl w:ilvl="3" w:tplc="1C090001" w:tentative="1">
      <w:start w:val="1"/>
      <w:numFmt w:val="bullet"/>
      <w:lvlText w:val=""/>
      <w:lvlJc w:val="left"/>
      <w:pPr>
        <w:ind w:left="2442" w:hanging="360"/>
      </w:pPr>
      <w:rPr>
        <w:rFonts w:ascii="Symbol" w:hAnsi="Symbol" w:hint="default"/>
      </w:rPr>
    </w:lvl>
    <w:lvl w:ilvl="4" w:tplc="1C090003" w:tentative="1">
      <w:start w:val="1"/>
      <w:numFmt w:val="bullet"/>
      <w:lvlText w:val="o"/>
      <w:lvlJc w:val="left"/>
      <w:pPr>
        <w:ind w:left="3162" w:hanging="360"/>
      </w:pPr>
      <w:rPr>
        <w:rFonts w:ascii="Courier New" w:hAnsi="Courier New" w:cs="Courier New" w:hint="default"/>
      </w:rPr>
    </w:lvl>
    <w:lvl w:ilvl="5" w:tplc="1C090005" w:tentative="1">
      <w:start w:val="1"/>
      <w:numFmt w:val="bullet"/>
      <w:lvlText w:val=""/>
      <w:lvlJc w:val="left"/>
      <w:pPr>
        <w:ind w:left="3882" w:hanging="360"/>
      </w:pPr>
      <w:rPr>
        <w:rFonts w:ascii="Wingdings" w:hAnsi="Wingdings" w:hint="default"/>
      </w:rPr>
    </w:lvl>
    <w:lvl w:ilvl="6" w:tplc="1C090001" w:tentative="1">
      <w:start w:val="1"/>
      <w:numFmt w:val="bullet"/>
      <w:lvlText w:val=""/>
      <w:lvlJc w:val="left"/>
      <w:pPr>
        <w:ind w:left="4602" w:hanging="360"/>
      </w:pPr>
      <w:rPr>
        <w:rFonts w:ascii="Symbol" w:hAnsi="Symbol" w:hint="default"/>
      </w:rPr>
    </w:lvl>
    <w:lvl w:ilvl="7" w:tplc="1C090003" w:tentative="1">
      <w:start w:val="1"/>
      <w:numFmt w:val="bullet"/>
      <w:lvlText w:val="o"/>
      <w:lvlJc w:val="left"/>
      <w:pPr>
        <w:ind w:left="5322" w:hanging="360"/>
      </w:pPr>
      <w:rPr>
        <w:rFonts w:ascii="Courier New" w:hAnsi="Courier New" w:cs="Courier New" w:hint="default"/>
      </w:rPr>
    </w:lvl>
    <w:lvl w:ilvl="8" w:tplc="1C090005" w:tentative="1">
      <w:start w:val="1"/>
      <w:numFmt w:val="bullet"/>
      <w:lvlText w:val=""/>
      <w:lvlJc w:val="left"/>
      <w:pPr>
        <w:ind w:left="6042" w:hanging="360"/>
      </w:pPr>
      <w:rPr>
        <w:rFonts w:ascii="Wingdings" w:hAnsi="Wingdings" w:hint="default"/>
      </w:rPr>
    </w:lvl>
  </w:abstractNum>
  <w:abstractNum w:abstractNumId="1" w15:restartNumberingAfterBreak="0">
    <w:nsid w:val="03BB4EE4"/>
    <w:multiLevelType w:val="multilevel"/>
    <w:tmpl w:val="7C0EB25C"/>
    <w:lvl w:ilvl="0">
      <w:start w:val="7"/>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08710DC6"/>
    <w:multiLevelType w:val="hybridMultilevel"/>
    <w:tmpl w:val="76AAB732"/>
    <w:lvl w:ilvl="0" w:tplc="75EA0420">
      <w:start w:val="1"/>
      <w:numFmt w:val="lowerLetter"/>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96102BC"/>
    <w:multiLevelType w:val="hybridMultilevel"/>
    <w:tmpl w:val="C804F4F2"/>
    <w:lvl w:ilvl="0" w:tplc="937214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A149C8"/>
    <w:multiLevelType w:val="hybridMultilevel"/>
    <w:tmpl w:val="560C766E"/>
    <w:lvl w:ilvl="0" w:tplc="B900E3BA">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974AF"/>
    <w:multiLevelType w:val="hybridMultilevel"/>
    <w:tmpl w:val="E00CC71E"/>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0DA932FB"/>
    <w:multiLevelType w:val="multilevel"/>
    <w:tmpl w:val="D6BA28BC"/>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ascii="Arial" w:hAnsi="Arial" w:cs="Arial"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 w15:restartNumberingAfterBreak="0">
    <w:nsid w:val="0F3C341F"/>
    <w:multiLevelType w:val="multilevel"/>
    <w:tmpl w:val="FE5A828E"/>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845C7C"/>
    <w:multiLevelType w:val="hybridMultilevel"/>
    <w:tmpl w:val="F8242A74"/>
    <w:lvl w:ilvl="0" w:tplc="02A6D9C4">
      <w:start w:val="1"/>
      <w:numFmt w:val="lowerLetter"/>
      <w:lvlText w:val="%1."/>
      <w:lvlJc w:val="left"/>
      <w:pPr>
        <w:ind w:left="750" w:hanging="7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33342E"/>
    <w:multiLevelType w:val="hybridMultilevel"/>
    <w:tmpl w:val="66D0B5EC"/>
    <w:lvl w:ilvl="0" w:tplc="9990B12E">
      <w:start w:val="1"/>
      <w:numFmt w:val="lowerLetter"/>
      <w:lvlText w:val="(%1)"/>
      <w:lvlJc w:val="left"/>
      <w:pPr>
        <w:ind w:left="360" w:hanging="360"/>
      </w:pPr>
      <w:rPr>
        <w:rFonts w:ascii="Arial" w:eastAsia="Times New Roman" w:hAnsi="Arial" w:cs="Times New Roman"/>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14A24905"/>
    <w:multiLevelType w:val="hybridMultilevel"/>
    <w:tmpl w:val="27A0A4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4CA5065"/>
    <w:multiLevelType w:val="hybridMultilevel"/>
    <w:tmpl w:val="7C1E060E"/>
    <w:lvl w:ilvl="0" w:tplc="A484CA5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6392E48"/>
    <w:multiLevelType w:val="hybridMultilevel"/>
    <w:tmpl w:val="D838892A"/>
    <w:lvl w:ilvl="0" w:tplc="F0AA6144">
      <w:start w:val="1"/>
      <w:numFmt w:val="lowerLetter"/>
      <w:lvlText w:val="%1)"/>
      <w:lvlJc w:val="left"/>
      <w:pPr>
        <w:ind w:left="594" w:hanging="360"/>
      </w:pPr>
      <w:rPr>
        <w:rFonts w:hint="default"/>
      </w:rPr>
    </w:lvl>
    <w:lvl w:ilvl="1" w:tplc="1C090019" w:tentative="1">
      <w:start w:val="1"/>
      <w:numFmt w:val="lowerLetter"/>
      <w:lvlText w:val="%2."/>
      <w:lvlJc w:val="left"/>
      <w:pPr>
        <w:ind w:left="1314" w:hanging="360"/>
      </w:pPr>
    </w:lvl>
    <w:lvl w:ilvl="2" w:tplc="1C09001B" w:tentative="1">
      <w:start w:val="1"/>
      <w:numFmt w:val="lowerRoman"/>
      <w:lvlText w:val="%3."/>
      <w:lvlJc w:val="right"/>
      <w:pPr>
        <w:ind w:left="2034" w:hanging="180"/>
      </w:pPr>
    </w:lvl>
    <w:lvl w:ilvl="3" w:tplc="1C09000F" w:tentative="1">
      <w:start w:val="1"/>
      <w:numFmt w:val="decimal"/>
      <w:lvlText w:val="%4."/>
      <w:lvlJc w:val="left"/>
      <w:pPr>
        <w:ind w:left="2754" w:hanging="360"/>
      </w:pPr>
    </w:lvl>
    <w:lvl w:ilvl="4" w:tplc="1C090019" w:tentative="1">
      <w:start w:val="1"/>
      <w:numFmt w:val="lowerLetter"/>
      <w:lvlText w:val="%5."/>
      <w:lvlJc w:val="left"/>
      <w:pPr>
        <w:ind w:left="3474" w:hanging="360"/>
      </w:pPr>
    </w:lvl>
    <w:lvl w:ilvl="5" w:tplc="1C09001B" w:tentative="1">
      <w:start w:val="1"/>
      <w:numFmt w:val="lowerRoman"/>
      <w:lvlText w:val="%6."/>
      <w:lvlJc w:val="right"/>
      <w:pPr>
        <w:ind w:left="4194" w:hanging="180"/>
      </w:pPr>
    </w:lvl>
    <w:lvl w:ilvl="6" w:tplc="1C09000F" w:tentative="1">
      <w:start w:val="1"/>
      <w:numFmt w:val="decimal"/>
      <w:lvlText w:val="%7."/>
      <w:lvlJc w:val="left"/>
      <w:pPr>
        <w:ind w:left="4914" w:hanging="360"/>
      </w:pPr>
    </w:lvl>
    <w:lvl w:ilvl="7" w:tplc="1C090019" w:tentative="1">
      <w:start w:val="1"/>
      <w:numFmt w:val="lowerLetter"/>
      <w:lvlText w:val="%8."/>
      <w:lvlJc w:val="left"/>
      <w:pPr>
        <w:ind w:left="5634" w:hanging="360"/>
      </w:pPr>
    </w:lvl>
    <w:lvl w:ilvl="8" w:tplc="1C09001B" w:tentative="1">
      <w:start w:val="1"/>
      <w:numFmt w:val="lowerRoman"/>
      <w:lvlText w:val="%9."/>
      <w:lvlJc w:val="right"/>
      <w:pPr>
        <w:ind w:left="6354" w:hanging="180"/>
      </w:pPr>
    </w:lvl>
  </w:abstractNum>
  <w:abstractNum w:abstractNumId="14" w15:restartNumberingAfterBreak="0">
    <w:nsid w:val="168644FD"/>
    <w:multiLevelType w:val="multilevel"/>
    <w:tmpl w:val="CD860A28"/>
    <w:lvl w:ilvl="0">
      <w:start w:val="1"/>
      <w:numFmt w:val="decimal"/>
      <w:pStyle w:val="level1"/>
      <w:isLgl/>
      <w:lvlText w:val="%1"/>
      <w:lvlJc w:val="left"/>
      <w:pPr>
        <w:tabs>
          <w:tab w:val="num" w:pos="2269"/>
        </w:tabs>
        <w:ind w:left="2269" w:hanging="567"/>
      </w:pPr>
      <w:rPr>
        <w:rFonts w:ascii="Arial Narrow" w:hAnsi="Arial Narrow" w:cs="Times New Roman" w:hint="default"/>
        <w:b/>
        <w:i w:val="0"/>
        <w:sz w:val="22"/>
        <w:u w:val="none"/>
      </w:rPr>
    </w:lvl>
    <w:lvl w:ilvl="1">
      <w:start w:val="1"/>
      <w:numFmt w:val="decimal"/>
      <w:pStyle w:val="level2"/>
      <w:isLgl/>
      <w:lvlText w:val="%1.%2"/>
      <w:lvlJc w:val="left"/>
      <w:pPr>
        <w:tabs>
          <w:tab w:val="num" w:pos="993"/>
        </w:tabs>
        <w:ind w:left="993" w:hanging="851"/>
      </w:pPr>
      <w:rPr>
        <w:rFonts w:ascii="Arial" w:hAnsi="Arial" w:cs="Times New Roman" w:hint="default"/>
        <w:b w:val="0"/>
        <w:i w:val="0"/>
        <w:sz w:val="22"/>
      </w:rPr>
    </w:lvl>
    <w:lvl w:ilvl="2">
      <w:start w:val="1"/>
      <w:numFmt w:val="decimal"/>
      <w:pStyle w:val="level3"/>
      <w:isLgl/>
      <w:lvlText w:val="%1.%2.%3"/>
      <w:lvlJc w:val="left"/>
      <w:pPr>
        <w:tabs>
          <w:tab w:val="num" w:pos="1134"/>
        </w:tabs>
        <w:ind w:left="1134" w:hanging="1134"/>
      </w:pPr>
      <w:rPr>
        <w:rFonts w:ascii="Arial" w:hAnsi="Arial" w:cs="Times New Roman" w:hint="default"/>
        <w:b w:val="0"/>
        <w:i w:val="0"/>
        <w:sz w:val="22"/>
      </w:rPr>
    </w:lvl>
    <w:lvl w:ilvl="3">
      <w:start w:val="1"/>
      <w:numFmt w:val="decimal"/>
      <w:pStyle w:val="level4"/>
      <w:isLgl/>
      <w:lvlText w:val="%1.%2.%3.%4"/>
      <w:lvlJc w:val="left"/>
      <w:pPr>
        <w:tabs>
          <w:tab w:val="num" w:pos="1418"/>
        </w:tabs>
        <w:ind w:left="1418" w:hanging="1418"/>
      </w:pPr>
      <w:rPr>
        <w:rFonts w:ascii="Arial" w:hAnsi="Arial" w:cs="Times New Roman" w:hint="default"/>
        <w:b w:val="0"/>
        <w:i w:val="0"/>
        <w:sz w:val="22"/>
      </w:rPr>
    </w:lvl>
    <w:lvl w:ilvl="4">
      <w:start w:val="1"/>
      <w:numFmt w:val="decimal"/>
      <w:pStyle w:val="level5"/>
      <w:lvlText w:val="%1.%2.%3.%4.%5"/>
      <w:lvlJc w:val="left"/>
      <w:pPr>
        <w:tabs>
          <w:tab w:val="num" w:pos="1701"/>
        </w:tabs>
        <w:ind w:left="1701" w:hanging="1701"/>
      </w:pPr>
      <w:rPr>
        <w:rFonts w:ascii="Arial" w:hAnsi="Arial" w:cs="Times New Roman" w:hint="default"/>
        <w:b w:val="0"/>
        <w:i w:val="0"/>
        <w:sz w:val="22"/>
      </w:rPr>
    </w:lvl>
    <w:lvl w:ilvl="5">
      <w:start w:val="1"/>
      <w:numFmt w:val="decimal"/>
      <w:pStyle w:val="level6"/>
      <w:lvlText w:val="%1.%2.%3.%4.%5.%6"/>
      <w:lvlJc w:val="left"/>
      <w:pPr>
        <w:tabs>
          <w:tab w:val="num" w:pos="1985"/>
        </w:tabs>
        <w:ind w:left="1985" w:hanging="1985"/>
      </w:pPr>
      <w:rPr>
        <w:rFonts w:ascii="Arial" w:hAnsi="Arial" w:cs="Times New Roman" w:hint="default"/>
        <w:b w:val="0"/>
        <w:i w:val="0"/>
        <w:sz w:val="22"/>
      </w:rPr>
    </w:lvl>
    <w:lvl w:ilvl="6">
      <w:start w:val="1"/>
      <w:numFmt w:val="decimal"/>
      <w:pStyle w:val="level7"/>
      <w:lvlText w:val="%1.%2.%3.%4.%5.%6.%7"/>
      <w:lvlJc w:val="left"/>
      <w:pPr>
        <w:tabs>
          <w:tab w:val="num" w:pos="2268"/>
        </w:tabs>
        <w:ind w:left="2268" w:hanging="2268"/>
      </w:pPr>
      <w:rPr>
        <w:rFonts w:ascii="Arial" w:hAnsi="Arial" w:cs="Times New Roman" w:hint="default"/>
        <w:b w:val="0"/>
        <w:i w:val="0"/>
        <w:sz w:val="22"/>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70668A7"/>
    <w:multiLevelType w:val="hybridMultilevel"/>
    <w:tmpl w:val="A08A7208"/>
    <w:lvl w:ilvl="0" w:tplc="1C09000B">
      <w:start w:val="1"/>
      <w:numFmt w:val="bullet"/>
      <w:lvlText w:val=""/>
      <w:lvlJc w:val="left"/>
      <w:pPr>
        <w:ind w:left="754" w:hanging="360"/>
      </w:pPr>
      <w:rPr>
        <w:rFonts w:ascii="Wingdings" w:hAnsi="Wingdings"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16" w15:restartNumberingAfterBreak="0">
    <w:nsid w:val="17F30C7A"/>
    <w:multiLevelType w:val="hybridMultilevel"/>
    <w:tmpl w:val="5C3E2962"/>
    <w:lvl w:ilvl="0" w:tplc="FBD6E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E30902"/>
    <w:multiLevelType w:val="hybridMultilevel"/>
    <w:tmpl w:val="26805CFC"/>
    <w:lvl w:ilvl="0" w:tplc="4D0E6B06">
      <w:start w:val="9"/>
      <w:numFmt w:val="decimal"/>
      <w:lvlText w:val="%1."/>
      <w:lvlJc w:val="left"/>
      <w:pPr>
        <w:ind w:left="360" w:hanging="360"/>
      </w:pPr>
      <w:rPr>
        <w:rFonts w:eastAsia="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1BE9700F"/>
    <w:multiLevelType w:val="hybridMultilevel"/>
    <w:tmpl w:val="C46AB992"/>
    <w:lvl w:ilvl="0" w:tplc="C38C78B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A40B11"/>
    <w:multiLevelType w:val="hybridMultilevel"/>
    <w:tmpl w:val="19F4033A"/>
    <w:lvl w:ilvl="0" w:tplc="02BE99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227467C5"/>
    <w:multiLevelType w:val="hybridMultilevel"/>
    <w:tmpl w:val="A3881CD6"/>
    <w:lvl w:ilvl="0" w:tplc="5BECE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7C03A81"/>
    <w:multiLevelType w:val="hybridMultilevel"/>
    <w:tmpl w:val="67D25BA0"/>
    <w:lvl w:ilvl="0" w:tplc="26AE288A">
      <w:start w:val="1"/>
      <w:numFmt w:val="bullet"/>
      <w:lvlText w:val="₋"/>
      <w:lvlJc w:val="left"/>
      <w:pPr>
        <w:ind w:left="1287" w:hanging="360"/>
      </w:pPr>
      <w:rPr>
        <w:rFonts w:ascii="Candara" w:hAnsi="Candara"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2" w15:restartNumberingAfterBreak="0">
    <w:nsid w:val="280D260D"/>
    <w:multiLevelType w:val="hybridMultilevel"/>
    <w:tmpl w:val="34A88BD2"/>
    <w:lvl w:ilvl="0" w:tplc="1C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241623"/>
    <w:multiLevelType w:val="hybridMultilevel"/>
    <w:tmpl w:val="683AE33E"/>
    <w:lvl w:ilvl="0" w:tplc="546C41B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2D2B0582"/>
    <w:multiLevelType w:val="hybridMultilevel"/>
    <w:tmpl w:val="F6AE12E8"/>
    <w:lvl w:ilvl="0" w:tplc="04090001">
      <w:start w:val="1"/>
      <w:numFmt w:val="bullet"/>
      <w:lvlText w:val=""/>
      <w:lvlJc w:val="left"/>
      <w:pPr>
        <w:tabs>
          <w:tab w:val="num" w:pos="720"/>
        </w:tabs>
        <w:ind w:left="720" w:hanging="360"/>
      </w:pPr>
      <w:rPr>
        <w:rFonts w:ascii="Symbol" w:hAnsi="Symbol" w:hint="default"/>
      </w:rPr>
    </w:lvl>
    <w:lvl w:ilvl="1" w:tplc="D27A3128">
      <w:start w:val="1"/>
      <w:numFmt w:val="lowerLetter"/>
      <w:lvlText w:val="(%2)"/>
      <w:lvlJc w:val="left"/>
      <w:pPr>
        <w:ind w:left="1440" w:hanging="360"/>
      </w:pPr>
      <w:rPr>
        <w:rFonts w:hint="default"/>
        <w:b w:val="0"/>
      </w:rPr>
    </w:lvl>
    <w:lvl w:ilvl="2" w:tplc="7A48A810">
      <w:start w:val="1"/>
      <w:numFmt w:val="decimal"/>
      <w:lvlText w:val="%3."/>
      <w:lvlJc w:val="left"/>
      <w:pPr>
        <w:ind w:left="360" w:hanging="360"/>
      </w:pPr>
      <w:rPr>
        <w:rFonts w:hint="default"/>
      </w:rPr>
    </w:lvl>
    <w:lvl w:ilvl="3" w:tplc="7812EB5C">
      <w:start w:val="1"/>
      <w:numFmt w:val="lowerRoman"/>
      <w:lvlText w:val="(%4)"/>
      <w:lvlJc w:val="left"/>
      <w:pPr>
        <w:tabs>
          <w:tab w:val="num" w:pos="2880"/>
        </w:tabs>
        <w:ind w:left="2880" w:hanging="360"/>
      </w:pPr>
      <w:rPr>
        <w:rFonts w:hint="default"/>
      </w:rPr>
    </w:lvl>
    <w:lvl w:ilvl="4" w:tplc="B9520C5A">
      <w:start w:val="1"/>
      <w:numFmt w:val="lowerLetter"/>
      <w:lvlText w:val="%5)"/>
      <w:lvlJc w:val="left"/>
      <w:pPr>
        <w:ind w:left="785"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4E72D2"/>
    <w:multiLevelType w:val="hybridMultilevel"/>
    <w:tmpl w:val="2E421ACC"/>
    <w:lvl w:ilvl="0" w:tplc="D1B8F9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171066F"/>
    <w:multiLevelType w:val="multilevel"/>
    <w:tmpl w:val="47005656"/>
    <w:lvl w:ilvl="0">
      <w:start w:val="1"/>
      <w:numFmt w:val="decimal"/>
      <w:lvlText w:val="%1."/>
      <w:lvlJc w:val="lef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35441E8C"/>
    <w:multiLevelType w:val="hybridMultilevel"/>
    <w:tmpl w:val="8A9E566A"/>
    <w:lvl w:ilvl="0" w:tplc="8B6427B8">
      <w:start w:val="1"/>
      <w:numFmt w:val="lowerLetter"/>
      <w:lvlText w:val="(%1)"/>
      <w:lvlJc w:val="left"/>
      <w:pPr>
        <w:ind w:left="360" w:hanging="360"/>
      </w:pPr>
      <w:rPr>
        <w:rFonts w:ascii="Arial" w:eastAsia="Times New Roman" w:hAnsi="Arial" w:cs="Arial"/>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37AB63AE"/>
    <w:multiLevelType w:val="hybridMultilevel"/>
    <w:tmpl w:val="A46AE1CA"/>
    <w:lvl w:ilvl="0" w:tplc="C71AC106">
      <w:start w:val="1"/>
      <w:numFmt w:val="lowerLetter"/>
      <w:lvlText w:val="(%1)"/>
      <w:lvlJc w:val="left"/>
      <w:pPr>
        <w:ind w:left="720" w:hanging="360"/>
      </w:pPr>
      <w:rPr>
        <w:rFonts w:ascii="Arial" w:eastAsia="Times New Roman" w:hAnsi="Arial" w:cs="Arial"/>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9FE03AB"/>
    <w:multiLevelType w:val="hybridMultilevel"/>
    <w:tmpl w:val="6AE8E3CA"/>
    <w:lvl w:ilvl="0" w:tplc="74324544">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A5074F"/>
    <w:multiLevelType w:val="hybridMultilevel"/>
    <w:tmpl w:val="97B8124E"/>
    <w:lvl w:ilvl="0" w:tplc="D460EEFA">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B1F5C76"/>
    <w:multiLevelType w:val="hybridMultilevel"/>
    <w:tmpl w:val="14C07BB6"/>
    <w:lvl w:ilvl="0" w:tplc="8F5E71CA">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1A3BA2"/>
    <w:multiLevelType w:val="hybridMultilevel"/>
    <w:tmpl w:val="102CACF4"/>
    <w:lvl w:ilvl="0" w:tplc="AB240C48">
      <w:start w:val="1"/>
      <w:numFmt w:val="lowerLetter"/>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3E1B479E"/>
    <w:multiLevelType w:val="hybridMultilevel"/>
    <w:tmpl w:val="608C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144C00"/>
    <w:multiLevelType w:val="hybridMultilevel"/>
    <w:tmpl w:val="946EBE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2BF50A6"/>
    <w:multiLevelType w:val="hybridMultilevel"/>
    <w:tmpl w:val="F04AD906"/>
    <w:lvl w:ilvl="0" w:tplc="9758AB16">
      <w:start w:val="1"/>
      <w:numFmt w:val="lowerLetter"/>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87A30FA"/>
    <w:multiLevelType w:val="hybridMultilevel"/>
    <w:tmpl w:val="5F86E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91748CA"/>
    <w:multiLevelType w:val="hybridMultilevel"/>
    <w:tmpl w:val="6CE88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496F7C0E"/>
    <w:multiLevelType w:val="hybridMultilevel"/>
    <w:tmpl w:val="9D5A28D2"/>
    <w:lvl w:ilvl="0" w:tplc="516623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497974A8"/>
    <w:multiLevelType w:val="hybridMultilevel"/>
    <w:tmpl w:val="FC54DC9E"/>
    <w:lvl w:ilvl="0" w:tplc="F558D03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4B832FD1"/>
    <w:multiLevelType w:val="hybridMultilevel"/>
    <w:tmpl w:val="5BCAE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E2E7EB3"/>
    <w:multiLevelType w:val="hybridMultilevel"/>
    <w:tmpl w:val="C924171A"/>
    <w:lvl w:ilvl="0" w:tplc="F9E0C792">
      <w:start w:val="1"/>
      <w:numFmt w:val="lowerLetter"/>
      <w:lvlText w:val="(%1)"/>
      <w:lvlJc w:val="left"/>
      <w:pPr>
        <w:ind w:left="720" w:hanging="360"/>
      </w:pPr>
      <w:rPr>
        <w:rFonts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4EFE21A0"/>
    <w:multiLevelType w:val="hybridMultilevel"/>
    <w:tmpl w:val="58EA76C2"/>
    <w:lvl w:ilvl="0" w:tplc="5C580312">
      <w:start w:val="1"/>
      <w:numFmt w:val="lowerLetter"/>
      <w:lvlText w:val="(%1)"/>
      <w:lvlJc w:val="left"/>
      <w:pPr>
        <w:ind w:left="501" w:hanging="360"/>
      </w:pPr>
      <w:rPr>
        <w:rFonts w:ascii="Arial" w:eastAsia="Times New Roman"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C20717"/>
    <w:multiLevelType w:val="hybridMultilevel"/>
    <w:tmpl w:val="FC8C203E"/>
    <w:lvl w:ilvl="0" w:tplc="FD22C5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96D7F08"/>
    <w:multiLevelType w:val="hybridMultilevel"/>
    <w:tmpl w:val="328C7420"/>
    <w:lvl w:ilvl="0" w:tplc="9672FC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F3D6C2A"/>
    <w:multiLevelType w:val="hybridMultilevel"/>
    <w:tmpl w:val="3312872C"/>
    <w:lvl w:ilvl="0" w:tplc="23D4D736">
      <w:start w:val="1"/>
      <w:numFmt w:val="lowerLetter"/>
      <w:lvlText w:val="(%1)"/>
      <w:lvlJc w:val="left"/>
      <w:pPr>
        <w:ind w:left="720" w:hanging="360"/>
      </w:pPr>
      <w:rPr>
        <w:rFonts w:hint="default"/>
        <w:b w:val="0"/>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5FC425C5"/>
    <w:multiLevelType w:val="hybridMultilevel"/>
    <w:tmpl w:val="27322B9A"/>
    <w:lvl w:ilvl="0" w:tplc="46523630">
      <w:start w:val="1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15:restartNumberingAfterBreak="0">
    <w:nsid w:val="625A72C1"/>
    <w:multiLevelType w:val="multilevel"/>
    <w:tmpl w:val="6BF4E914"/>
    <w:lvl w:ilvl="0">
      <w:start w:val="16"/>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69B1994"/>
    <w:multiLevelType w:val="multilevel"/>
    <w:tmpl w:val="CF3A658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6A93FB5"/>
    <w:multiLevelType w:val="hybridMultilevel"/>
    <w:tmpl w:val="8E0CEC74"/>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50" w15:restartNumberingAfterBreak="0">
    <w:nsid w:val="6DF928D1"/>
    <w:multiLevelType w:val="hybridMultilevel"/>
    <w:tmpl w:val="059C95B2"/>
    <w:lvl w:ilvl="0" w:tplc="505ADF38">
      <w:start w:val="30"/>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6E0B7D6F"/>
    <w:multiLevelType w:val="hybridMultilevel"/>
    <w:tmpl w:val="5C3E2962"/>
    <w:lvl w:ilvl="0" w:tplc="FBD6E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F5C6512"/>
    <w:multiLevelType w:val="hybridMultilevel"/>
    <w:tmpl w:val="027A81B8"/>
    <w:lvl w:ilvl="0" w:tplc="03D69F1A">
      <w:start w:val="1"/>
      <w:numFmt w:val="lowerLetter"/>
      <w:lvlText w:val="(%1)"/>
      <w:lvlJc w:val="left"/>
      <w:pPr>
        <w:ind w:left="720" w:hanging="360"/>
      </w:pPr>
      <w:rPr>
        <w:rFonts w:ascii="Arial" w:eastAsia="Times New Roman" w:hAnsi="Arial" w:cs="Ari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803718"/>
    <w:multiLevelType w:val="hybridMultilevel"/>
    <w:tmpl w:val="0762933E"/>
    <w:lvl w:ilvl="0" w:tplc="D458BC1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76C0666D"/>
    <w:multiLevelType w:val="hybridMultilevel"/>
    <w:tmpl w:val="4D5879D8"/>
    <w:lvl w:ilvl="0" w:tplc="BE74F950">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7251BFA"/>
    <w:multiLevelType w:val="hybridMultilevel"/>
    <w:tmpl w:val="1606531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6" w15:restartNumberingAfterBreak="0">
    <w:nsid w:val="7AEF7173"/>
    <w:multiLevelType w:val="hybridMultilevel"/>
    <w:tmpl w:val="2BC697A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7" w15:restartNumberingAfterBreak="0">
    <w:nsid w:val="7F622B0C"/>
    <w:multiLevelType w:val="hybridMultilevel"/>
    <w:tmpl w:val="85906F8E"/>
    <w:lvl w:ilvl="0" w:tplc="2F12105C">
      <w:start w:val="1"/>
      <w:numFmt w:val="lowerLetter"/>
      <w:lvlText w:val="(%1)"/>
      <w:lvlJc w:val="left"/>
      <w:pPr>
        <w:ind w:left="360" w:hanging="360"/>
      </w:pPr>
      <w:rPr>
        <w:rFonts w:ascii="Arial" w:eastAsia="Times New Roman" w:hAnsi="Arial" w:cs="Arial"/>
        <w:b w:val="0"/>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787622596">
    <w:abstractNumId w:val="21"/>
  </w:num>
  <w:num w:numId="2" w16cid:durableId="653217633">
    <w:abstractNumId w:val="2"/>
  </w:num>
  <w:num w:numId="3" w16cid:durableId="1846283820">
    <w:abstractNumId w:val="15"/>
  </w:num>
  <w:num w:numId="4" w16cid:durableId="1093430427">
    <w:abstractNumId w:val="22"/>
  </w:num>
  <w:num w:numId="5" w16cid:durableId="222838410">
    <w:abstractNumId w:val="40"/>
  </w:num>
  <w:num w:numId="6" w16cid:durableId="455753693">
    <w:abstractNumId w:val="9"/>
  </w:num>
  <w:num w:numId="7" w16cid:durableId="1751537192">
    <w:abstractNumId w:val="14"/>
  </w:num>
  <w:num w:numId="8" w16cid:durableId="1824927533">
    <w:abstractNumId w:val="18"/>
  </w:num>
  <w:num w:numId="9" w16cid:durableId="1570921290">
    <w:abstractNumId w:val="55"/>
  </w:num>
  <w:num w:numId="10" w16cid:durableId="1920752967">
    <w:abstractNumId w:val="49"/>
  </w:num>
  <w:num w:numId="11" w16cid:durableId="1539974231">
    <w:abstractNumId w:val="0"/>
  </w:num>
  <w:num w:numId="12" w16cid:durableId="1823278892">
    <w:abstractNumId w:val="33"/>
  </w:num>
  <w:num w:numId="13" w16cid:durableId="1235700993">
    <w:abstractNumId w:val="5"/>
  </w:num>
  <w:num w:numId="14" w16cid:durableId="636178573">
    <w:abstractNumId w:val="4"/>
  </w:num>
  <w:num w:numId="15" w16cid:durableId="185216660">
    <w:abstractNumId w:val="42"/>
  </w:num>
  <w:num w:numId="16" w16cid:durableId="663826466">
    <w:abstractNumId w:val="31"/>
  </w:num>
  <w:num w:numId="17" w16cid:durableId="1040327632">
    <w:abstractNumId w:val="23"/>
  </w:num>
  <w:num w:numId="18" w16cid:durableId="1930119032">
    <w:abstractNumId w:val="16"/>
  </w:num>
  <w:num w:numId="19" w16cid:durableId="1886404137">
    <w:abstractNumId w:val="57"/>
  </w:num>
  <w:num w:numId="20" w16cid:durableId="1270509784">
    <w:abstractNumId w:val="13"/>
  </w:num>
  <w:num w:numId="21" w16cid:durableId="1878003346">
    <w:abstractNumId w:val="52"/>
  </w:num>
  <w:num w:numId="22" w16cid:durableId="1245257839">
    <w:abstractNumId w:val="28"/>
  </w:num>
  <w:num w:numId="23" w16cid:durableId="791486586">
    <w:abstractNumId w:val="29"/>
  </w:num>
  <w:num w:numId="24" w16cid:durableId="1454592032">
    <w:abstractNumId w:val="24"/>
  </w:num>
  <w:num w:numId="25" w16cid:durableId="572936576">
    <w:abstractNumId w:val="27"/>
  </w:num>
  <w:num w:numId="26" w16cid:durableId="1728531778">
    <w:abstractNumId w:val="10"/>
  </w:num>
  <w:num w:numId="27" w16cid:durableId="862399400">
    <w:abstractNumId w:val="34"/>
  </w:num>
  <w:num w:numId="28" w16cid:durableId="1047341484">
    <w:abstractNumId w:val="32"/>
  </w:num>
  <w:num w:numId="29" w16cid:durableId="344289345">
    <w:abstractNumId w:val="35"/>
  </w:num>
  <w:num w:numId="30" w16cid:durableId="1311129654">
    <w:abstractNumId w:val="51"/>
  </w:num>
  <w:num w:numId="31" w16cid:durableId="221986607">
    <w:abstractNumId w:val="37"/>
  </w:num>
  <w:num w:numId="32" w16cid:durableId="1753358870">
    <w:abstractNumId w:val="50"/>
  </w:num>
  <w:num w:numId="33" w16cid:durableId="1692612110">
    <w:abstractNumId w:val="30"/>
  </w:num>
  <w:num w:numId="34" w16cid:durableId="215702388">
    <w:abstractNumId w:val="26"/>
  </w:num>
  <w:num w:numId="35" w16cid:durableId="706947467">
    <w:abstractNumId w:val="19"/>
  </w:num>
  <w:num w:numId="36" w16cid:durableId="197209633">
    <w:abstractNumId w:val="53"/>
  </w:num>
  <w:num w:numId="37" w16cid:durableId="1889609459">
    <w:abstractNumId w:val="45"/>
  </w:num>
  <w:num w:numId="38" w16cid:durableId="1498495135">
    <w:abstractNumId w:val="41"/>
  </w:num>
  <w:num w:numId="39" w16cid:durableId="2015182851">
    <w:abstractNumId w:val="43"/>
  </w:num>
  <w:num w:numId="40" w16cid:durableId="477386665">
    <w:abstractNumId w:val="3"/>
  </w:num>
  <w:num w:numId="41" w16cid:durableId="61610497">
    <w:abstractNumId w:val="8"/>
  </w:num>
  <w:num w:numId="42" w16cid:durableId="1477451360">
    <w:abstractNumId w:val="56"/>
  </w:num>
  <w:num w:numId="43" w16cid:durableId="63337230">
    <w:abstractNumId w:val="46"/>
  </w:num>
  <w:num w:numId="44" w16cid:durableId="627008668">
    <w:abstractNumId w:val="47"/>
  </w:num>
  <w:num w:numId="45" w16cid:durableId="2083287775">
    <w:abstractNumId w:val="1"/>
  </w:num>
  <w:num w:numId="46" w16cid:durableId="2129539973">
    <w:abstractNumId w:val="20"/>
  </w:num>
  <w:num w:numId="47" w16cid:durableId="884948545">
    <w:abstractNumId w:val="39"/>
  </w:num>
  <w:num w:numId="48" w16cid:durableId="219637928">
    <w:abstractNumId w:val="12"/>
  </w:num>
  <w:num w:numId="49" w16cid:durableId="1470905023">
    <w:abstractNumId w:val="25"/>
  </w:num>
  <w:num w:numId="50" w16cid:durableId="970016992">
    <w:abstractNumId w:val="54"/>
  </w:num>
  <w:num w:numId="51" w16cid:durableId="1214582145">
    <w:abstractNumId w:val="44"/>
  </w:num>
  <w:num w:numId="52" w16cid:durableId="188031739">
    <w:abstractNumId w:val="38"/>
  </w:num>
  <w:num w:numId="53" w16cid:durableId="2140368264">
    <w:abstractNumId w:val="36"/>
  </w:num>
  <w:num w:numId="54" w16cid:durableId="1385904796">
    <w:abstractNumId w:val="48"/>
  </w:num>
  <w:num w:numId="55" w16cid:durableId="974065988">
    <w:abstractNumId w:val="11"/>
  </w:num>
  <w:num w:numId="56" w16cid:durableId="663047326">
    <w:abstractNumId w:val="6"/>
  </w:num>
  <w:num w:numId="57" w16cid:durableId="2118524960">
    <w:abstractNumId w:val="17"/>
  </w:num>
  <w:num w:numId="58" w16cid:durableId="588737927">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FD"/>
    <w:rsid w:val="000009DD"/>
    <w:rsid w:val="00000B68"/>
    <w:rsid w:val="0000267C"/>
    <w:rsid w:val="00003920"/>
    <w:rsid w:val="00007090"/>
    <w:rsid w:val="00010799"/>
    <w:rsid w:val="00010BE9"/>
    <w:rsid w:val="000112F5"/>
    <w:rsid w:val="00011A30"/>
    <w:rsid w:val="0001219F"/>
    <w:rsid w:val="000131C8"/>
    <w:rsid w:val="000138E5"/>
    <w:rsid w:val="0001692C"/>
    <w:rsid w:val="000174CD"/>
    <w:rsid w:val="00021408"/>
    <w:rsid w:val="00027704"/>
    <w:rsid w:val="00030F7B"/>
    <w:rsid w:val="00033AE7"/>
    <w:rsid w:val="00033E6F"/>
    <w:rsid w:val="000344AC"/>
    <w:rsid w:val="00034F7C"/>
    <w:rsid w:val="000410C6"/>
    <w:rsid w:val="00041FF5"/>
    <w:rsid w:val="00045C0A"/>
    <w:rsid w:val="000509DE"/>
    <w:rsid w:val="000513F8"/>
    <w:rsid w:val="00054B24"/>
    <w:rsid w:val="0005574A"/>
    <w:rsid w:val="000558F6"/>
    <w:rsid w:val="00057341"/>
    <w:rsid w:val="00057376"/>
    <w:rsid w:val="00057AFD"/>
    <w:rsid w:val="00057DA0"/>
    <w:rsid w:val="000610DB"/>
    <w:rsid w:val="000615B4"/>
    <w:rsid w:val="00062EA5"/>
    <w:rsid w:val="0006556F"/>
    <w:rsid w:val="00065C16"/>
    <w:rsid w:val="00067A5F"/>
    <w:rsid w:val="00070022"/>
    <w:rsid w:val="00071656"/>
    <w:rsid w:val="00071EB5"/>
    <w:rsid w:val="00074967"/>
    <w:rsid w:val="00074D63"/>
    <w:rsid w:val="00076250"/>
    <w:rsid w:val="00077108"/>
    <w:rsid w:val="000816F9"/>
    <w:rsid w:val="000828D0"/>
    <w:rsid w:val="00083438"/>
    <w:rsid w:val="00083FD0"/>
    <w:rsid w:val="00084ED2"/>
    <w:rsid w:val="0008564E"/>
    <w:rsid w:val="00086AE5"/>
    <w:rsid w:val="00086C06"/>
    <w:rsid w:val="00087FF7"/>
    <w:rsid w:val="000924A4"/>
    <w:rsid w:val="000924E1"/>
    <w:rsid w:val="00092D23"/>
    <w:rsid w:val="00093538"/>
    <w:rsid w:val="00094722"/>
    <w:rsid w:val="000951D3"/>
    <w:rsid w:val="00095A72"/>
    <w:rsid w:val="00096599"/>
    <w:rsid w:val="000A09B9"/>
    <w:rsid w:val="000A432E"/>
    <w:rsid w:val="000A48F1"/>
    <w:rsid w:val="000A6887"/>
    <w:rsid w:val="000A69B3"/>
    <w:rsid w:val="000B019E"/>
    <w:rsid w:val="000B0E29"/>
    <w:rsid w:val="000B2E2A"/>
    <w:rsid w:val="000B2F7B"/>
    <w:rsid w:val="000B3B23"/>
    <w:rsid w:val="000B6196"/>
    <w:rsid w:val="000B63E5"/>
    <w:rsid w:val="000C1A1D"/>
    <w:rsid w:val="000C43B8"/>
    <w:rsid w:val="000C4F1A"/>
    <w:rsid w:val="000C53AD"/>
    <w:rsid w:val="000C53BB"/>
    <w:rsid w:val="000C765B"/>
    <w:rsid w:val="000C7F89"/>
    <w:rsid w:val="000D412E"/>
    <w:rsid w:val="000D6CBA"/>
    <w:rsid w:val="000D779D"/>
    <w:rsid w:val="000E0DC9"/>
    <w:rsid w:val="000E2388"/>
    <w:rsid w:val="000E3AC0"/>
    <w:rsid w:val="000E3E47"/>
    <w:rsid w:val="000E5B54"/>
    <w:rsid w:val="000E65A1"/>
    <w:rsid w:val="000E766D"/>
    <w:rsid w:val="000F03F0"/>
    <w:rsid w:val="000F4D93"/>
    <w:rsid w:val="000F54A6"/>
    <w:rsid w:val="000F6FA9"/>
    <w:rsid w:val="000F6FC8"/>
    <w:rsid w:val="000F7BC9"/>
    <w:rsid w:val="00100C31"/>
    <w:rsid w:val="001030BA"/>
    <w:rsid w:val="00105591"/>
    <w:rsid w:val="00106A36"/>
    <w:rsid w:val="00107861"/>
    <w:rsid w:val="00107A04"/>
    <w:rsid w:val="001110FE"/>
    <w:rsid w:val="00111CD7"/>
    <w:rsid w:val="00112C53"/>
    <w:rsid w:val="00115EFD"/>
    <w:rsid w:val="00123CFA"/>
    <w:rsid w:val="00124A4A"/>
    <w:rsid w:val="00126170"/>
    <w:rsid w:val="001277C8"/>
    <w:rsid w:val="001309BE"/>
    <w:rsid w:val="0013311F"/>
    <w:rsid w:val="001332C6"/>
    <w:rsid w:val="00136309"/>
    <w:rsid w:val="00136F60"/>
    <w:rsid w:val="00137681"/>
    <w:rsid w:val="00144868"/>
    <w:rsid w:val="00144B85"/>
    <w:rsid w:val="00146850"/>
    <w:rsid w:val="0014689D"/>
    <w:rsid w:val="00151B92"/>
    <w:rsid w:val="00156AF9"/>
    <w:rsid w:val="00162635"/>
    <w:rsid w:val="00163FBF"/>
    <w:rsid w:val="001670C1"/>
    <w:rsid w:val="001747D6"/>
    <w:rsid w:val="00176480"/>
    <w:rsid w:val="001778F0"/>
    <w:rsid w:val="00177DAE"/>
    <w:rsid w:val="00181A1A"/>
    <w:rsid w:val="001822F0"/>
    <w:rsid w:val="0018414F"/>
    <w:rsid w:val="00185545"/>
    <w:rsid w:val="001865E8"/>
    <w:rsid w:val="0018780F"/>
    <w:rsid w:val="00187B72"/>
    <w:rsid w:val="001914EC"/>
    <w:rsid w:val="00191F2D"/>
    <w:rsid w:val="001921DE"/>
    <w:rsid w:val="0019276C"/>
    <w:rsid w:val="00193A3F"/>
    <w:rsid w:val="00195FFB"/>
    <w:rsid w:val="00196C97"/>
    <w:rsid w:val="00197996"/>
    <w:rsid w:val="001A088B"/>
    <w:rsid w:val="001A10C7"/>
    <w:rsid w:val="001A126C"/>
    <w:rsid w:val="001A3ACA"/>
    <w:rsid w:val="001A5355"/>
    <w:rsid w:val="001B0EE8"/>
    <w:rsid w:val="001B1713"/>
    <w:rsid w:val="001B74D9"/>
    <w:rsid w:val="001C07E0"/>
    <w:rsid w:val="001C196F"/>
    <w:rsid w:val="001C2023"/>
    <w:rsid w:val="001C209B"/>
    <w:rsid w:val="001C2306"/>
    <w:rsid w:val="001C2825"/>
    <w:rsid w:val="001C3391"/>
    <w:rsid w:val="001C35E6"/>
    <w:rsid w:val="001C4D44"/>
    <w:rsid w:val="001C656A"/>
    <w:rsid w:val="001D09C0"/>
    <w:rsid w:val="001D5BA8"/>
    <w:rsid w:val="001E088E"/>
    <w:rsid w:val="001E141F"/>
    <w:rsid w:val="001E41BB"/>
    <w:rsid w:val="001E5E2A"/>
    <w:rsid w:val="001F016E"/>
    <w:rsid w:val="002005F3"/>
    <w:rsid w:val="00200BC2"/>
    <w:rsid w:val="00200D3A"/>
    <w:rsid w:val="00200EAA"/>
    <w:rsid w:val="002026D7"/>
    <w:rsid w:val="00203947"/>
    <w:rsid w:val="0020759D"/>
    <w:rsid w:val="00207B2B"/>
    <w:rsid w:val="00207E0F"/>
    <w:rsid w:val="00210C38"/>
    <w:rsid w:val="002117D3"/>
    <w:rsid w:val="00211AE2"/>
    <w:rsid w:val="00211E46"/>
    <w:rsid w:val="00211F19"/>
    <w:rsid w:val="00214359"/>
    <w:rsid w:val="00216716"/>
    <w:rsid w:val="00217711"/>
    <w:rsid w:val="00223C01"/>
    <w:rsid w:val="00224E5F"/>
    <w:rsid w:val="00225B2B"/>
    <w:rsid w:val="00226523"/>
    <w:rsid w:val="0023526B"/>
    <w:rsid w:val="002358CC"/>
    <w:rsid w:val="002377E8"/>
    <w:rsid w:val="002410D2"/>
    <w:rsid w:val="0024171E"/>
    <w:rsid w:val="00242907"/>
    <w:rsid w:val="002437A2"/>
    <w:rsid w:val="002441F6"/>
    <w:rsid w:val="00246A19"/>
    <w:rsid w:val="00250090"/>
    <w:rsid w:val="00251166"/>
    <w:rsid w:val="0025419C"/>
    <w:rsid w:val="00256332"/>
    <w:rsid w:val="00256A7C"/>
    <w:rsid w:val="00256BCE"/>
    <w:rsid w:val="00257E91"/>
    <w:rsid w:val="00261566"/>
    <w:rsid w:val="002618A7"/>
    <w:rsid w:val="00261F97"/>
    <w:rsid w:val="002637A9"/>
    <w:rsid w:val="00274D07"/>
    <w:rsid w:val="00275CE1"/>
    <w:rsid w:val="00275D22"/>
    <w:rsid w:val="00280794"/>
    <w:rsid w:val="002815CB"/>
    <w:rsid w:val="002820B6"/>
    <w:rsid w:val="00282DC5"/>
    <w:rsid w:val="00283759"/>
    <w:rsid w:val="00287825"/>
    <w:rsid w:val="002878B2"/>
    <w:rsid w:val="0029127B"/>
    <w:rsid w:val="002914FD"/>
    <w:rsid w:val="00291F26"/>
    <w:rsid w:val="00292E8C"/>
    <w:rsid w:val="00295498"/>
    <w:rsid w:val="00295FDF"/>
    <w:rsid w:val="002968F2"/>
    <w:rsid w:val="002971B5"/>
    <w:rsid w:val="002A0F5F"/>
    <w:rsid w:val="002A1A96"/>
    <w:rsid w:val="002A1E6F"/>
    <w:rsid w:val="002A3A06"/>
    <w:rsid w:val="002A4E1B"/>
    <w:rsid w:val="002A5AF2"/>
    <w:rsid w:val="002A62FB"/>
    <w:rsid w:val="002A6A98"/>
    <w:rsid w:val="002A6C12"/>
    <w:rsid w:val="002A7C2A"/>
    <w:rsid w:val="002A7CE7"/>
    <w:rsid w:val="002B21C5"/>
    <w:rsid w:val="002B247C"/>
    <w:rsid w:val="002B316B"/>
    <w:rsid w:val="002B54D4"/>
    <w:rsid w:val="002B6989"/>
    <w:rsid w:val="002B7E4A"/>
    <w:rsid w:val="002C0A47"/>
    <w:rsid w:val="002C38A0"/>
    <w:rsid w:val="002C56F9"/>
    <w:rsid w:val="002D02C8"/>
    <w:rsid w:val="002D2166"/>
    <w:rsid w:val="002D3D0F"/>
    <w:rsid w:val="002D6632"/>
    <w:rsid w:val="002E3943"/>
    <w:rsid w:val="002E5231"/>
    <w:rsid w:val="002F0DE0"/>
    <w:rsid w:val="002F12E0"/>
    <w:rsid w:val="002F276A"/>
    <w:rsid w:val="002F5740"/>
    <w:rsid w:val="003019C9"/>
    <w:rsid w:val="00301E2F"/>
    <w:rsid w:val="00302CB6"/>
    <w:rsid w:val="00302ECE"/>
    <w:rsid w:val="00305ED7"/>
    <w:rsid w:val="00307B5B"/>
    <w:rsid w:val="003137AC"/>
    <w:rsid w:val="003156D0"/>
    <w:rsid w:val="00315739"/>
    <w:rsid w:val="00315CDE"/>
    <w:rsid w:val="00320F34"/>
    <w:rsid w:val="00321581"/>
    <w:rsid w:val="00321B7F"/>
    <w:rsid w:val="003247D5"/>
    <w:rsid w:val="003248BE"/>
    <w:rsid w:val="003249E2"/>
    <w:rsid w:val="00327C60"/>
    <w:rsid w:val="00330A92"/>
    <w:rsid w:val="003310C5"/>
    <w:rsid w:val="00332B4B"/>
    <w:rsid w:val="00333BAA"/>
    <w:rsid w:val="003352DB"/>
    <w:rsid w:val="00336A34"/>
    <w:rsid w:val="00337076"/>
    <w:rsid w:val="003413FE"/>
    <w:rsid w:val="00342D33"/>
    <w:rsid w:val="003433E5"/>
    <w:rsid w:val="003436BE"/>
    <w:rsid w:val="00345F58"/>
    <w:rsid w:val="00346135"/>
    <w:rsid w:val="00346356"/>
    <w:rsid w:val="0034642E"/>
    <w:rsid w:val="003470E1"/>
    <w:rsid w:val="00350535"/>
    <w:rsid w:val="00351773"/>
    <w:rsid w:val="003554E0"/>
    <w:rsid w:val="003558D8"/>
    <w:rsid w:val="003579D9"/>
    <w:rsid w:val="00357A99"/>
    <w:rsid w:val="00357F96"/>
    <w:rsid w:val="00362478"/>
    <w:rsid w:val="00362B84"/>
    <w:rsid w:val="00362FC4"/>
    <w:rsid w:val="003631AA"/>
    <w:rsid w:val="003632BA"/>
    <w:rsid w:val="00363B5D"/>
    <w:rsid w:val="00367234"/>
    <w:rsid w:val="00367268"/>
    <w:rsid w:val="003714C1"/>
    <w:rsid w:val="003746E2"/>
    <w:rsid w:val="00376674"/>
    <w:rsid w:val="00384F49"/>
    <w:rsid w:val="00385495"/>
    <w:rsid w:val="00385A1C"/>
    <w:rsid w:val="00385B21"/>
    <w:rsid w:val="003865BB"/>
    <w:rsid w:val="00386E4B"/>
    <w:rsid w:val="003902EB"/>
    <w:rsid w:val="003913A0"/>
    <w:rsid w:val="00391423"/>
    <w:rsid w:val="003926E1"/>
    <w:rsid w:val="003932E6"/>
    <w:rsid w:val="00394100"/>
    <w:rsid w:val="00396686"/>
    <w:rsid w:val="00396B5A"/>
    <w:rsid w:val="00396EE9"/>
    <w:rsid w:val="003A12D0"/>
    <w:rsid w:val="003A1E87"/>
    <w:rsid w:val="003A2286"/>
    <w:rsid w:val="003A52B2"/>
    <w:rsid w:val="003A73A3"/>
    <w:rsid w:val="003A7788"/>
    <w:rsid w:val="003A77B8"/>
    <w:rsid w:val="003B1CDA"/>
    <w:rsid w:val="003B23DF"/>
    <w:rsid w:val="003B252E"/>
    <w:rsid w:val="003B25B1"/>
    <w:rsid w:val="003B3CF4"/>
    <w:rsid w:val="003B4CC9"/>
    <w:rsid w:val="003B5E39"/>
    <w:rsid w:val="003B6FA9"/>
    <w:rsid w:val="003C1E6A"/>
    <w:rsid w:val="003C3F62"/>
    <w:rsid w:val="003C3FEB"/>
    <w:rsid w:val="003C5EA8"/>
    <w:rsid w:val="003D34BD"/>
    <w:rsid w:val="003D3533"/>
    <w:rsid w:val="003D3E29"/>
    <w:rsid w:val="003D3FE5"/>
    <w:rsid w:val="003D554E"/>
    <w:rsid w:val="003D58B2"/>
    <w:rsid w:val="003D741B"/>
    <w:rsid w:val="003D7A0F"/>
    <w:rsid w:val="003E276D"/>
    <w:rsid w:val="003E28E5"/>
    <w:rsid w:val="003E3759"/>
    <w:rsid w:val="003E3AF4"/>
    <w:rsid w:val="003E45EC"/>
    <w:rsid w:val="003E7878"/>
    <w:rsid w:val="003F00C3"/>
    <w:rsid w:val="003F2898"/>
    <w:rsid w:val="003F3B8E"/>
    <w:rsid w:val="003F442E"/>
    <w:rsid w:val="003F5BBD"/>
    <w:rsid w:val="003F5C8D"/>
    <w:rsid w:val="003F632E"/>
    <w:rsid w:val="004015E4"/>
    <w:rsid w:val="004021DD"/>
    <w:rsid w:val="00402CCE"/>
    <w:rsid w:val="0040485A"/>
    <w:rsid w:val="0040532E"/>
    <w:rsid w:val="00406EF7"/>
    <w:rsid w:val="004078CE"/>
    <w:rsid w:val="00411175"/>
    <w:rsid w:val="00412033"/>
    <w:rsid w:val="004120D2"/>
    <w:rsid w:val="00416461"/>
    <w:rsid w:val="00420606"/>
    <w:rsid w:val="00420627"/>
    <w:rsid w:val="00420E83"/>
    <w:rsid w:val="00427658"/>
    <w:rsid w:val="004300BA"/>
    <w:rsid w:val="00431AB3"/>
    <w:rsid w:val="004346ED"/>
    <w:rsid w:val="00436C5C"/>
    <w:rsid w:val="0043705D"/>
    <w:rsid w:val="004378CC"/>
    <w:rsid w:val="00437A50"/>
    <w:rsid w:val="00443D83"/>
    <w:rsid w:val="00444964"/>
    <w:rsid w:val="00446300"/>
    <w:rsid w:val="004465D4"/>
    <w:rsid w:val="00447560"/>
    <w:rsid w:val="00447A09"/>
    <w:rsid w:val="00450344"/>
    <w:rsid w:val="00450404"/>
    <w:rsid w:val="0045328F"/>
    <w:rsid w:val="00454007"/>
    <w:rsid w:val="004562D8"/>
    <w:rsid w:val="004603FC"/>
    <w:rsid w:val="004604DF"/>
    <w:rsid w:val="00460613"/>
    <w:rsid w:val="004606C9"/>
    <w:rsid w:val="00462489"/>
    <w:rsid w:val="00464849"/>
    <w:rsid w:val="00465A8B"/>
    <w:rsid w:val="0046627A"/>
    <w:rsid w:val="004678A4"/>
    <w:rsid w:val="00467D23"/>
    <w:rsid w:val="004726A8"/>
    <w:rsid w:val="004733FA"/>
    <w:rsid w:val="00474B72"/>
    <w:rsid w:val="00476FD1"/>
    <w:rsid w:val="004770A5"/>
    <w:rsid w:val="00480F69"/>
    <w:rsid w:val="0048153D"/>
    <w:rsid w:val="004820E1"/>
    <w:rsid w:val="00485525"/>
    <w:rsid w:val="00485995"/>
    <w:rsid w:val="00490AF6"/>
    <w:rsid w:val="0049183A"/>
    <w:rsid w:val="00492379"/>
    <w:rsid w:val="00493590"/>
    <w:rsid w:val="00494267"/>
    <w:rsid w:val="00495745"/>
    <w:rsid w:val="0049620D"/>
    <w:rsid w:val="004A35E8"/>
    <w:rsid w:val="004A5612"/>
    <w:rsid w:val="004B257B"/>
    <w:rsid w:val="004B482D"/>
    <w:rsid w:val="004C1C72"/>
    <w:rsid w:val="004C4950"/>
    <w:rsid w:val="004C6750"/>
    <w:rsid w:val="004C6B0C"/>
    <w:rsid w:val="004D100C"/>
    <w:rsid w:val="004D3A38"/>
    <w:rsid w:val="004D64B4"/>
    <w:rsid w:val="004D78C4"/>
    <w:rsid w:val="004E0CD7"/>
    <w:rsid w:val="004E1604"/>
    <w:rsid w:val="004E2B65"/>
    <w:rsid w:val="004E4287"/>
    <w:rsid w:val="004E4784"/>
    <w:rsid w:val="004E5102"/>
    <w:rsid w:val="004E7D1B"/>
    <w:rsid w:val="004F0894"/>
    <w:rsid w:val="004F688C"/>
    <w:rsid w:val="004F6A59"/>
    <w:rsid w:val="004F79D3"/>
    <w:rsid w:val="004F7C85"/>
    <w:rsid w:val="005016DC"/>
    <w:rsid w:val="00502BE2"/>
    <w:rsid w:val="005074BA"/>
    <w:rsid w:val="00507C2F"/>
    <w:rsid w:val="00510063"/>
    <w:rsid w:val="00510067"/>
    <w:rsid w:val="00510981"/>
    <w:rsid w:val="00511BAB"/>
    <w:rsid w:val="005127BC"/>
    <w:rsid w:val="005146E0"/>
    <w:rsid w:val="00515CE5"/>
    <w:rsid w:val="00515E78"/>
    <w:rsid w:val="00516A9E"/>
    <w:rsid w:val="00517473"/>
    <w:rsid w:val="00521B8C"/>
    <w:rsid w:val="00523385"/>
    <w:rsid w:val="00526A75"/>
    <w:rsid w:val="0053478F"/>
    <w:rsid w:val="00535A12"/>
    <w:rsid w:val="00536FBF"/>
    <w:rsid w:val="00537D50"/>
    <w:rsid w:val="005400AB"/>
    <w:rsid w:val="00546F94"/>
    <w:rsid w:val="00547F7B"/>
    <w:rsid w:val="00550C0B"/>
    <w:rsid w:val="00551F81"/>
    <w:rsid w:val="0055325C"/>
    <w:rsid w:val="00554AF4"/>
    <w:rsid w:val="0056384B"/>
    <w:rsid w:val="00563975"/>
    <w:rsid w:val="005663AB"/>
    <w:rsid w:val="005678E5"/>
    <w:rsid w:val="00571258"/>
    <w:rsid w:val="005719DC"/>
    <w:rsid w:val="005755DA"/>
    <w:rsid w:val="00575A64"/>
    <w:rsid w:val="0058174F"/>
    <w:rsid w:val="0058351A"/>
    <w:rsid w:val="00584531"/>
    <w:rsid w:val="00585A71"/>
    <w:rsid w:val="005862D4"/>
    <w:rsid w:val="005873FA"/>
    <w:rsid w:val="0058798A"/>
    <w:rsid w:val="00587AB4"/>
    <w:rsid w:val="005911DE"/>
    <w:rsid w:val="00594D93"/>
    <w:rsid w:val="00596938"/>
    <w:rsid w:val="005A2008"/>
    <w:rsid w:val="005A20C7"/>
    <w:rsid w:val="005A2D0F"/>
    <w:rsid w:val="005A2F8B"/>
    <w:rsid w:val="005A3808"/>
    <w:rsid w:val="005A3AB4"/>
    <w:rsid w:val="005A3F76"/>
    <w:rsid w:val="005A4A91"/>
    <w:rsid w:val="005A6018"/>
    <w:rsid w:val="005A6426"/>
    <w:rsid w:val="005A6FDD"/>
    <w:rsid w:val="005B0902"/>
    <w:rsid w:val="005B1D0E"/>
    <w:rsid w:val="005B4732"/>
    <w:rsid w:val="005B48CA"/>
    <w:rsid w:val="005B6DDD"/>
    <w:rsid w:val="005C0FAF"/>
    <w:rsid w:val="005C4AA6"/>
    <w:rsid w:val="005C5517"/>
    <w:rsid w:val="005C6062"/>
    <w:rsid w:val="005C7BAC"/>
    <w:rsid w:val="005D00B1"/>
    <w:rsid w:val="005D0AE9"/>
    <w:rsid w:val="005D1BAC"/>
    <w:rsid w:val="005D1E45"/>
    <w:rsid w:val="005D2535"/>
    <w:rsid w:val="005D2D0A"/>
    <w:rsid w:val="005D3348"/>
    <w:rsid w:val="005D70A4"/>
    <w:rsid w:val="005D7DCE"/>
    <w:rsid w:val="005E238B"/>
    <w:rsid w:val="005E447C"/>
    <w:rsid w:val="005F0927"/>
    <w:rsid w:val="005F09DE"/>
    <w:rsid w:val="005F16A6"/>
    <w:rsid w:val="005F193C"/>
    <w:rsid w:val="005F42E1"/>
    <w:rsid w:val="005F4370"/>
    <w:rsid w:val="005F46F8"/>
    <w:rsid w:val="005F51BE"/>
    <w:rsid w:val="005F731E"/>
    <w:rsid w:val="006002B3"/>
    <w:rsid w:val="00600A6B"/>
    <w:rsid w:val="0060355A"/>
    <w:rsid w:val="00610536"/>
    <w:rsid w:val="00612F06"/>
    <w:rsid w:val="00613277"/>
    <w:rsid w:val="00613CD0"/>
    <w:rsid w:val="006162DE"/>
    <w:rsid w:val="00623710"/>
    <w:rsid w:val="00624F6E"/>
    <w:rsid w:val="00626430"/>
    <w:rsid w:val="00626F64"/>
    <w:rsid w:val="0063036F"/>
    <w:rsid w:val="0063091D"/>
    <w:rsid w:val="00633C1E"/>
    <w:rsid w:val="006349CF"/>
    <w:rsid w:val="0063710E"/>
    <w:rsid w:val="0064011B"/>
    <w:rsid w:val="00641AB2"/>
    <w:rsid w:val="0064245B"/>
    <w:rsid w:val="0064246B"/>
    <w:rsid w:val="006466DE"/>
    <w:rsid w:val="00650655"/>
    <w:rsid w:val="00652817"/>
    <w:rsid w:val="00653EDA"/>
    <w:rsid w:val="00655826"/>
    <w:rsid w:val="00656E48"/>
    <w:rsid w:val="0065785F"/>
    <w:rsid w:val="0066469E"/>
    <w:rsid w:val="0066656C"/>
    <w:rsid w:val="006667E3"/>
    <w:rsid w:val="006672E5"/>
    <w:rsid w:val="0067161C"/>
    <w:rsid w:val="006764F1"/>
    <w:rsid w:val="00677706"/>
    <w:rsid w:val="0067785E"/>
    <w:rsid w:val="00681ED8"/>
    <w:rsid w:val="006829B4"/>
    <w:rsid w:val="006848AB"/>
    <w:rsid w:val="00686CBB"/>
    <w:rsid w:val="006900C0"/>
    <w:rsid w:val="00692073"/>
    <w:rsid w:val="00693530"/>
    <w:rsid w:val="00693676"/>
    <w:rsid w:val="006951EE"/>
    <w:rsid w:val="006957B1"/>
    <w:rsid w:val="0069623F"/>
    <w:rsid w:val="00696DC0"/>
    <w:rsid w:val="006A2D55"/>
    <w:rsid w:val="006A4C78"/>
    <w:rsid w:val="006A6EF5"/>
    <w:rsid w:val="006B0571"/>
    <w:rsid w:val="006B0601"/>
    <w:rsid w:val="006B3093"/>
    <w:rsid w:val="006B3C09"/>
    <w:rsid w:val="006B427C"/>
    <w:rsid w:val="006C0F45"/>
    <w:rsid w:val="006C46AF"/>
    <w:rsid w:val="006C5C3B"/>
    <w:rsid w:val="006C79B6"/>
    <w:rsid w:val="006D0561"/>
    <w:rsid w:val="006D077F"/>
    <w:rsid w:val="006D1195"/>
    <w:rsid w:val="006D34D6"/>
    <w:rsid w:val="006D4A5D"/>
    <w:rsid w:val="006D5CF3"/>
    <w:rsid w:val="006D6E70"/>
    <w:rsid w:val="006E0C5D"/>
    <w:rsid w:val="006E15EA"/>
    <w:rsid w:val="006E314A"/>
    <w:rsid w:val="006E3B8E"/>
    <w:rsid w:val="006E535C"/>
    <w:rsid w:val="006E5A36"/>
    <w:rsid w:val="006F138E"/>
    <w:rsid w:val="006F1EB9"/>
    <w:rsid w:val="006F1F73"/>
    <w:rsid w:val="006F2845"/>
    <w:rsid w:val="006F3100"/>
    <w:rsid w:val="006F656F"/>
    <w:rsid w:val="006F7E20"/>
    <w:rsid w:val="00700028"/>
    <w:rsid w:val="00700F1F"/>
    <w:rsid w:val="0070350F"/>
    <w:rsid w:val="0070352D"/>
    <w:rsid w:val="00706407"/>
    <w:rsid w:val="0070648E"/>
    <w:rsid w:val="00706A0B"/>
    <w:rsid w:val="00710027"/>
    <w:rsid w:val="00710D72"/>
    <w:rsid w:val="00711223"/>
    <w:rsid w:val="0071373C"/>
    <w:rsid w:val="00713F03"/>
    <w:rsid w:val="00714AD3"/>
    <w:rsid w:val="007158C0"/>
    <w:rsid w:val="00715C1C"/>
    <w:rsid w:val="00717D35"/>
    <w:rsid w:val="0072058A"/>
    <w:rsid w:val="00722726"/>
    <w:rsid w:val="007235DD"/>
    <w:rsid w:val="00724A5B"/>
    <w:rsid w:val="007268C5"/>
    <w:rsid w:val="007275AC"/>
    <w:rsid w:val="00727D6C"/>
    <w:rsid w:val="00731B33"/>
    <w:rsid w:val="007339C4"/>
    <w:rsid w:val="00734AA9"/>
    <w:rsid w:val="007351BA"/>
    <w:rsid w:val="00740A38"/>
    <w:rsid w:val="00744F3B"/>
    <w:rsid w:val="007463E0"/>
    <w:rsid w:val="00746937"/>
    <w:rsid w:val="007478BD"/>
    <w:rsid w:val="007479F0"/>
    <w:rsid w:val="00747F38"/>
    <w:rsid w:val="00750250"/>
    <w:rsid w:val="00750DDA"/>
    <w:rsid w:val="00751E9F"/>
    <w:rsid w:val="00751F91"/>
    <w:rsid w:val="007520D0"/>
    <w:rsid w:val="007523BA"/>
    <w:rsid w:val="0075379C"/>
    <w:rsid w:val="00753820"/>
    <w:rsid w:val="00753F5C"/>
    <w:rsid w:val="00754939"/>
    <w:rsid w:val="00755FA1"/>
    <w:rsid w:val="00757D65"/>
    <w:rsid w:val="00760D31"/>
    <w:rsid w:val="00761641"/>
    <w:rsid w:val="00766B32"/>
    <w:rsid w:val="007677D4"/>
    <w:rsid w:val="00771E35"/>
    <w:rsid w:val="00772951"/>
    <w:rsid w:val="00772AFD"/>
    <w:rsid w:val="00774E35"/>
    <w:rsid w:val="00781F4A"/>
    <w:rsid w:val="007839D7"/>
    <w:rsid w:val="00787608"/>
    <w:rsid w:val="007974B7"/>
    <w:rsid w:val="007A0186"/>
    <w:rsid w:val="007A38EA"/>
    <w:rsid w:val="007A3FA0"/>
    <w:rsid w:val="007A5E18"/>
    <w:rsid w:val="007A6BE1"/>
    <w:rsid w:val="007B4007"/>
    <w:rsid w:val="007B6026"/>
    <w:rsid w:val="007C38C1"/>
    <w:rsid w:val="007C4643"/>
    <w:rsid w:val="007C722D"/>
    <w:rsid w:val="007C76FA"/>
    <w:rsid w:val="007C7730"/>
    <w:rsid w:val="007C7CA2"/>
    <w:rsid w:val="007D3C3B"/>
    <w:rsid w:val="007D4556"/>
    <w:rsid w:val="007D59A4"/>
    <w:rsid w:val="007D6721"/>
    <w:rsid w:val="007E1185"/>
    <w:rsid w:val="007E41A9"/>
    <w:rsid w:val="007F0238"/>
    <w:rsid w:val="007F1955"/>
    <w:rsid w:val="007F2044"/>
    <w:rsid w:val="007F30D2"/>
    <w:rsid w:val="007F466B"/>
    <w:rsid w:val="007F5F18"/>
    <w:rsid w:val="00800C95"/>
    <w:rsid w:val="00801235"/>
    <w:rsid w:val="0080220E"/>
    <w:rsid w:val="00804708"/>
    <w:rsid w:val="00805314"/>
    <w:rsid w:val="00806FE7"/>
    <w:rsid w:val="008105F1"/>
    <w:rsid w:val="008123CB"/>
    <w:rsid w:val="008125B1"/>
    <w:rsid w:val="00812F01"/>
    <w:rsid w:val="008143D0"/>
    <w:rsid w:val="00815EF5"/>
    <w:rsid w:val="0081696E"/>
    <w:rsid w:val="00816F9F"/>
    <w:rsid w:val="0082138B"/>
    <w:rsid w:val="008223C6"/>
    <w:rsid w:val="00823035"/>
    <w:rsid w:val="00824A5E"/>
    <w:rsid w:val="008263D3"/>
    <w:rsid w:val="00827F2C"/>
    <w:rsid w:val="00831113"/>
    <w:rsid w:val="008318EE"/>
    <w:rsid w:val="008344C5"/>
    <w:rsid w:val="008353CE"/>
    <w:rsid w:val="00835D51"/>
    <w:rsid w:val="008362C9"/>
    <w:rsid w:val="00836ECE"/>
    <w:rsid w:val="00837A33"/>
    <w:rsid w:val="00841EC8"/>
    <w:rsid w:val="00843C93"/>
    <w:rsid w:val="00844723"/>
    <w:rsid w:val="00844ADF"/>
    <w:rsid w:val="00850C9F"/>
    <w:rsid w:val="00851FE0"/>
    <w:rsid w:val="00852D75"/>
    <w:rsid w:val="00853EFF"/>
    <w:rsid w:val="00853F1E"/>
    <w:rsid w:val="008544BE"/>
    <w:rsid w:val="00855093"/>
    <w:rsid w:val="008602C9"/>
    <w:rsid w:val="008602D3"/>
    <w:rsid w:val="0086084D"/>
    <w:rsid w:val="00860A4F"/>
    <w:rsid w:val="00863838"/>
    <w:rsid w:val="00865E65"/>
    <w:rsid w:val="00867A1A"/>
    <w:rsid w:val="008702E7"/>
    <w:rsid w:val="0087108B"/>
    <w:rsid w:val="0087137D"/>
    <w:rsid w:val="008733F8"/>
    <w:rsid w:val="00874432"/>
    <w:rsid w:val="00875A01"/>
    <w:rsid w:val="00877FAF"/>
    <w:rsid w:val="0088058C"/>
    <w:rsid w:val="00881788"/>
    <w:rsid w:val="00883987"/>
    <w:rsid w:val="00885190"/>
    <w:rsid w:val="008859AA"/>
    <w:rsid w:val="00886C74"/>
    <w:rsid w:val="00886F5A"/>
    <w:rsid w:val="00891A98"/>
    <w:rsid w:val="00892A9E"/>
    <w:rsid w:val="0089318F"/>
    <w:rsid w:val="00894493"/>
    <w:rsid w:val="008947FF"/>
    <w:rsid w:val="008961DE"/>
    <w:rsid w:val="008963A9"/>
    <w:rsid w:val="00896C12"/>
    <w:rsid w:val="008972DE"/>
    <w:rsid w:val="00897B50"/>
    <w:rsid w:val="008A1553"/>
    <w:rsid w:val="008A16D2"/>
    <w:rsid w:val="008A3FFE"/>
    <w:rsid w:val="008A6231"/>
    <w:rsid w:val="008A6472"/>
    <w:rsid w:val="008B2397"/>
    <w:rsid w:val="008B43BB"/>
    <w:rsid w:val="008B7A50"/>
    <w:rsid w:val="008C0B49"/>
    <w:rsid w:val="008C0C8E"/>
    <w:rsid w:val="008C1B42"/>
    <w:rsid w:val="008C4750"/>
    <w:rsid w:val="008C6F66"/>
    <w:rsid w:val="008C7850"/>
    <w:rsid w:val="008C7E85"/>
    <w:rsid w:val="008D0B9D"/>
    <w:rsid w:val="008D10EA"/>
    <w:rsid w:val="008D193A"/>
    <w:rsid w:val="008D22AF"/>
    <w:rsid w:val="008D484B"/>
    <w:rsid w:val="008E00A4"/>
    <w:rsid w:val="008E3836"/>
    <w:rsid w:val="008E4205"/>
    <w:rsid w:val="008E6484"/>
    <w:rsid w:val="008E69C6"/>
    <w:rsid w:val="008F7D99"/>
    <w:rsid w:val="00900A7D"/>
    <w:rsid w:val="009013C4"/>
    <w:rsid w:val="009055A8"/>
    <w:rsid w:val="00905F21"/>
    <w:rsid w:val="009065FF"/>
    <w:rsid w:val="00912806"/>
    <w:rsid w:val="0091402D"/>
    <w:rsid w:val="00915D9B"/>
    <w:rsid w:val="00916894"/>
    <w:rsid w:val="00922FB1"/>
    <w:rsid w:val="00924610"/>
    <w:rsid w:val="00924B5B"/>
    <w:rsid w:val="00925D5E"/>
    <w:rsid w:val="00926959"/>
    <w:rsid w:val="00926EBE"/>
    <w:rsid w:val="00930C89"/>
    <w:rsid w:val="0093116D"/>
    <w:rsid w:val="009338F2"/>
    <w:rsid w:val="009355AB"/>
    <w:rsid w:val="009368D8"/>
    <w:rsid w:val="00936AE1"/>
    <w:rsid w:val="00937482"/>
    <w:rsid w:val="009374CD"/>
    <w:rsid w:val="0093756C"/>
    <w:rsid w:val="009418A8"/>
    <w:rsid w:val="00941EA3"/>
    <w:rsid w:val="009435C1"/>
    <w:rsid w:val="009463E4"/>
    <w:rsid w:val="00947894"/>
    <w:rsid w:val="00953B8B"/>
    <w:rsid w:val="00955652"/>
    <w:rsid w:val="009563E8"/>
    <w:rsid w:val="00956503"/>
    <w:rsid w:val="00957BF1"/>
    <w:rsid w:val="00960836"/>
    <w:rsid w:val="0096354B"/>
    <w:rsid w:val="00965182"/>
    <w:rsid w:val="00966803"/>
    <w:rsid w:val="00970905"/>
    <w:rsid w:val="00971625"/>
    <w:rsid w:val="00971921"/>
    <w:rsid w:val="00971B62"/>
    <w:rsid w:val="00976224"/>
    <w:rsid w:val="009806F9"/>
    <w:rsid w:val="0098169A"/>
    <w:rsid w:val="00985932"/>
    <w:rsid w:val="00991ED8"/>
    <w:rsid w:val="00993B16"/>
    <w:rsid w:val="00993ED6"/>
    <w:rsid w:val="00996027"/>
    <w:rsid w:val="009961BF"/>
    <w:rsid w:val="0099763C"/>
    <w:rsid w:val="009A07DB"/>
    <w:rsid w:val="009A185F"/>
    <w:rsid w:val="009A6AFD"/>
    <w:rsid w:val="009B3429"/>
    <w:rsid w:val="009B6503"/>
    <w:rsid w:val="009B7982"/>
    <w:rsid w:val="009C0CD3"/>
    <w:rsid w:val="009C4123"/>
    <w:rsid w:val="009C419A"/>
    <w:rsid w:val="009C44A7"/>
    <w:rsid w:val="009C4C8B"/>
    <w:rsid w:val="009C52D2"/>
    <w:rsid w:val="009C70C6"/>
    <w:rsid w:val="009C7FB5"/>
    <w:rsid w:val="009D10DF"/>
    <w:rsid w:val="009D4215"/>
    <w:rsid w:val="009D521B"/>
    <w:rsid w:val="009D5BC3"/>
    <w:rsid w:val="009D69BE"/>
    <w:rsid w:val="009D6F93"/>
    <w:rsid w:val="009D7B16"/>
    <w:rsid w:val="009E324F"/>
    <w:rsid w:val="009E358F"/>
    <w:rsid w:val="009E45DC"/>
    <w:rsid w:val="009E6017"/>
    <w:rsid w:val="009E79C1"/>
    <w:rsid w:val="009F07E1"/>
    <w:rsid w:val="009F16E2"/>
    <w:rsid w:val="009F180F"/>
    <w:rsid w:val="009F3E05"/>
    <w:rsid w:val="009F68CC"/>
    <w:rsid w:val="009F7025"/>
    <w:rsid w:val="00A02DC8"/>
    <w:rsid w:val="00A03AC6"/>
    <w:rsid w:val="00A05354"/>
    <w:rsid w:val="00A056C8"/>
    <w:rsid w:val="00A07660"/>
    <w:rsid w:val="00A1056A"/>
    <w:rsid w:val="00A12135"/>
    <w:rsid w:val="00A13276"/>
    <w:rsid w:val="00A13D08"/>
    <w:rsid w:val="00A14612"/>
    <w:rsid w:val="00A1670F"/>
    <w:rsid w:val="00A17D62"/>
    <w:rsid w:val="00A20844"/>
    <w:rsid w:val="00A215A0"/>
    <w:rsid w:val="00A21928"/>
    <w:rsid w:val="00A24D5F"/>
    <w:rsid w:val="00A2515C"/>
    <w:rsid w:val="00A26A9A"/>
    <w:rsid w:val="00A2758C"/>
    <w:rsid w:val="00A31542"/>
    <w:rsid w:val="00A352B6"/>
    <w:rsid w:val="00A36403"/>
    <w:rsid w:val="00A366E6"/>
    <w:rsid w:val="00A367D7"/>
    <w:rsid w:val="00A40052"/>
    <w:rsid w:val="00A41130"/>
    <w:rsid w:val="00A4506A"/>
    <w:rsid w:val="00A451F7"/>
    <w:rsid w:val="00A45ECB"/>
    <w:rsid w:val="00A467A5"/>
    <w:rsid w:val="00A47B82"/>
    <w:rsid w:val="00A51756"/>
    <w:rsid w:val="00A5288D"/>
    <w:rsid w:val="00A53F97"/>
    <w:rsid w:val="00A5773E"/>
    <w:rsid w:val="00A61162"/>
    <w:rsid w:val="00A611FD"/>
    <w:rsid w:val="00A61772"/>
    <w:rsid w:val="00A6327F"/>
    <w:rsid w:val="00A6363E"/>
    <w:rsid w:val="00A67B94"/>
    <w:rsid w:val="00A70E71"/>
    <w:rsid w:val="00A72B78"/>
    <w:rsid w:val="00A73E58"/>
    <w:rsid w:val="00A753C2"/>
    <w:rsid w:val="00A816E9"/>
    <w:rsid w:val="00A81CBB"/>
    <w:rsid w:val="00A87517"/>
    <w:rsid w:val="00A924CB"/>
    <w:rsid w:val="00A93240"/>
    <w:rsid w:val="00A953C7"/>
    <w:rsid w:val="00A9566C"/>
    <w:rsid w:val="00A958C3"/>
    <w:rsid w:val="00A964FE"/>
    <w:rsid w:val="00AA0921"/>
    <w:rsid w:val="00AA16FB"/>
    <w:rsid w:val="00AA2607"/>
    <w:rsid w:val="00AA583B"/>
    <w:rsid w:val="00AA60B6"/>
    <w:rsid w:val="00AA7B3C"/>
    <w:rsid w:val="00AB0E91"/>
    <w:rsid w:val="00AB3C7C"/>
    <w:rsid w:val="00AB6100"/>
    <w:rsid w:val="00AC0963"/>
    <w:rsid w:val="00AC0AF7"/>
    <w:rsid w:val="00AC1796"/>
    <w:rsid w:val="00AC6EDA"/>
    <w:rsid w:val="00AD144B"/>
    <w:rsid w:val="00AD193B"/>
    <w:rsid w:val="00AD228E"/>
    <w:rsid w:val="00AD428F"/>
    <w:rsid w:val="00AD4CC6"/>
    <w:rsid w:val="00AD6545"/>
    <w:rsid w:val="00AE02A4"/>
    <w:rsid w:val="00AE2D5D"/>
    <w:rsid w:val="00AE5C30"/>
    <w:rsid w:val="00AE6BF2"/>
    <w:rsid w:val="00AF0802"/>
    <w:rsid w:val="00AF083E"/>
    <w:rsid w:val="00AF325A"/>
    <w:rsid w:val="00AF3A96"/>
    <w:rsid w:val="00AF3FB6"/>
    <w:rsid w:val="00B0005A"/>
    <w:rsid w:val="00B02977"/>
    <w:rsid w:val="00B02EE7"/>
    <w:rsid w:val="00B1210B"/>
    <w:rsid w:val="00B131CF"/>
    <w:rsid w:val="00B170FC"/>
    <w:rsid w:val="00B17F52"/>
    <w:rsid w:val="00B20034"/>
    <w:rsid w:val="00B21AAB"/>
    <w:rsid w:val="00B21D1E"/>
    <w:rsid w:val="00B24EF4"/>
    <w:rsid w:val="00B26109"/>
    <w:rsid w:val="00B31056"/>
    <w:rsid w:val="00B33374"/>
    <w:rsid w:val="00B34877"/>
    <w:rsid w:val="00B35423"/>
    <w:rsid w:val="00B36B46"/>
    <w:rsid w:val="00B3737A"/>
    <w:rsid w:val="00B37CA4"/>
    <w:rsid w:val="00B403CA"/>
    <w:rsid w:val="00B40F00"/>
    <w:rsid w:val="00B410EF"/>
    <w:rsid w:val="00B43BEB"/>
    <w:rsid w:val="00B43F64"/>
    <w:rsid w:val="00B46A3E"/>
    <w:rsid w:val="00B47B55"/>
    <w:rsid w:val="00B50BFB"/>
    <w:rsid w:val="00B530E5"/>
    <w:rsid w:val="00B53727"/>
    <w:rsid w:val="00B53ACC"/>
    <w:rsid w:val="00B543FF"/>
    <w:rsid w:val="00B54DA6"/>
    <w:rsid w:val="00B56DAF"/>
    <w:rsid w:val="00B573AA"/>
    <w:rsid w:val="00B57D43"/>
    <w:rsid w:val="00B616B5"/>
    <w:rsid w:val="00B617EC"/>
    <w:rsid w:val="00B61ECC"/>
    <w:rsid w:val="00B66D61"/>
    <w:rsid w:val="00B70FC2"/>
    <w:rsid w:val="00B75821"/>
    <w:rsid w:val="00B7703F"/>
    <w:rsid w:val="00B81F56"/>
    <w:rsid w:val="00B8276A"/>
    <w:rsid w:val="00B83F37"/>
    <w:rsid w:val="00B85D7B"/>
    <w:rsid w:val="00B87DB8"/>
    <w:rsid w:val="00B91C67"/>
    <w:rsid w:val="00B9336B"/>
    <w:rsid w:val="00B961DF"/>
    <w:rsid w:val="00B96E95"/>
    <w:rsid w:val="00B9760C"/>
    <w:rsid w:val="00BA03E6"/>
    <w:rsid w:val="00BA11AD"/>
    <w:rsid w:val="00BA274B"/>
    <w:rsid w:val="00BA2C07"/>
    <w:rsid w:val="00BB323F"/>
    <w:rsid w:val="00BB5989"/>
    <w:rsid w:val="00BB6003"/>
    <w:rsid w:val="00BB60FA"/>
    <w:rsid w:val="00BC0A45"/>
    <w:rsid w:val="00BC13B7"/>
    <w:rsid w:val="00BC1E5F"/>
    <w:rsid w:val="00BC2AF9"/>
    <w:rsid w:val="00BC55C1"/>
    <w:rsid w:val="00BC757A"/>
    <w:rsid w:val="00BD1C07"/>
    <w:rsid w:val="00BD3EF7"/>
    <w:rsid w:val="00BD50E4"/>
    <w:rsid w:val="00BD5679"/>
    <w:rsid w:val="00BD5CA6"/>
    <w:rsid w:val="00BD5CD0"/>
    <w:rsid w:val="00BD7934"/>
    <w:rsid w:val="00BE0836"/>
    <w:rsid w:val="00BE2760"/>
    <w:rsid w:val="00BE4A0D"/>
    <w:rsid w:val="00BE5EC1"/>
    <w:rsid w:val="00BE6894"/>
    <w:rsid w:val="00BE6CDD"/>
    <w:rsid w:val="00BF0536"/>
    <w:rsid w:val="00BF0F8D"/>
    <w:rsid w:val="00BF13C1"/>
    <w:rsid w:val="00BF215E"/>
    <w:rsid w:val="00BF3651"/>
    <w:rsid w:val="00BF4FB5"/>
    <w:rsid w:val="00BF59B2"/>
    <w:rsid w:val="00BF6125"/>
    <w:rsid w:val="00BF7972"/>
    <w:rsid w:val="00C004B7"/>
    <w:rsid w:val="00C013AC"/>
    <w:rsid w:val="00C01804"/>
    <w:rsid w:val="00C0469C"/>
    <w:rsid w:val="00C066BA"/>
    <w:rsid w:val="00C07058"/>
    <w:rsid w:val="00C108C2"/>
    <w:rsid w:val="00C10955"/>
    <w:rsid w:val="00C122D6"/>
    <w:rsid w:val="00C14209"/>
    <w:rsid w:val="00C14C83"/>
    <w:rsid w:val="00C174A6"/>
    <w:rsid w:val="00C17598"/>
    <w:rsid w:val="00C241D4"/>
    <w:rsid w:val="00C24C35"/>
    <w:rsid w:val="00C3050B"/>
    <w:rsid w:val="00C30BDF"/>
    <w:rsid w:val="00C32E0C"/>
    <w:rsid w:val="00C342AB"/>
    <w:rsid w:val="00C3474D"/>
    <w:rsid w:val="00C3589F"/>
    <w:rsid w:val="00C36FC3"/>
    <w:rsid w:val="00C4128C"/>
    <w:rsid w:val="00C453F1"/>
    <w:rsid w:val="00C45772"/>
    <w:rsid w:val="00C5028E"/>
    <w:rsid w:val="00C50D42"/>
    <w:rsid w:val="00C547DF"/>
    <w:rsid w:val="00C553E7"/>
    <w:rsid w:val="00C5679F"/>
    <w:rsid w:val="00C57F95"/>
    <w:rsid w:val="00C600A6"/>
    <w:rsid w:val="00C615EE"/>
    <w:rsid w:val="00C620C5"/>
    <w:rsid w:val="00C63964"/>
    <w:rsid w:val="00C63CD8"/>
    <w:rsid w:val="00C64101"/>
    <w:rsid w:val="00C654D7"/>
    <w:rsid w:val="00C6556C"/>
    <w:rsid w:val="00C703AD"/>
    <w:rsid w:val="00C72F7D"/>
    <w:rsid w:val="00C73803"/>
    <w:rsid w:val="00C77B61"/>
    <w:rsid w:val="00C81EA5"/>
    <w:rsid w:val="00C838CE"/>
    <w:rsid w:val="00C85C06"/>
    <w:rsid w:val="00C9106E"/>
    <w:rsid w:val="00C919D5"/>
    <w:rsid w:val="00C951BF"/>
    <w:rsid w:val="00C951E0"/>
    <w:rsid w:val="00C95602"/>
    <w:rsid w:val="00C95698"/>
    <w:rsid w:val="00CA1FAA"/>
    <w:rsid w:val="00CA3CDA"/>
    <w:rsid w:val="00CB36BB"/>
    <w:rsid w:val="00CB64C2"/>
    <w:rsid w:val="00CB6BE9"/>
    <w:rsid w:val="00CB6D3A"/>
    <w:rsid w:val="00CC154A"/>
    <w:rsid w:val="00CC2056"/>
    <w:rsid w:val="00CC3336"/>
    <w:rsid w:val="00CC523E"/>
    <w:rsid w:val="00CC55EE"/>
    <w:rsid w:val="00CC5A31"/>
    <w:rsid w:val="00CC66EB"/>
    <w:rsid w:val="00CC750B"/>
    <w:rsid w:val="00CD091C"/>
    <w:rsid w:val="00CD193E"/>
    <w:rsid w:val="00CD23E3"/>
    <w:rsid w:val="00CD37DD"/>
    <w:rsid w:val="00CD4E2B"/>
    <w:rsid w:val="00CD61FC"/>
    <w:rsid w:val="00CD6346"/>
    <w:rsid w:val="00CD770B"/>
    <w:rsid w:val="00CD7DDA"/>
    <w:rsid w:val="00CE05BE"/>
    <w:rsid w:val="00CE16D2"/>
    <w:rsid w:val="00CE1942"/>
    <w:rsid w:val="00CE2B3F"/>
    <w:rsid w:val="00CE3B73"/>
    <w:rsid w:val="00CE431D"/>
    <w:rsid w:val="00CE4FC4"/>
    <w:rsid w:val="00CE521D"/>
    <w:rsid w:val="00CE68CA"/>
    <w:rsid w:val="00CF10DA"/>
    <w:rsid w:val="00CF25E5"/>
    <w:rsid w:val="00CF290F"/>
    <w:rsid w:val="00CF59A9"/>
    <w:rsid w:val="00CF6C6B"/>
    <w:rsid w:val="00D00D46"/>
    <w:rsid w:val="00D01070"/>
    <w:rsid w:val="00D02299"/>
    <w:rsid w:val="00D030FE"/>
    <w:rsid w:val="00D05721"/>
    <w:rsid w:val="00D0598F"/>
    <w:rsid w:val="00D06181"/>
    <w:rsid w:val="00D07A0A"/>
    <w:rsid w:val="00D11B43"/>
    <w:rsid w:val="00D12725"/>
    <w:rsid w:val="00D12762"/>
    <w:rsid w:val="00D147A7"/>
    <w:rsid w:val="00D14D7D"/>
    <w:rsid w:val="00D1650F"/>
    <w:rsid w:val="00D20846"/>
    <w:rsid w:val="00D20989"/>
    <w:rsid w:val="00D20C82"/>
    <w:rsid w:val="00D21C94"/>
    <w:rsid w:val="00D21EB3"/>
    <w:rsid w:val="00D25DD5"/>
    <w:rsid w:val="00D269AB"/>
    <w:rsid w:val="00D319B2"/>
    <w:rsid w:val="00D32C01"/>
    <w:rsid w:val="00D33C69"/>
    <w:rsid w:val="00D356EA"/>
    <w:rsid w:val="00D35F59"/>
    <w:rsid w:val="00D41E1D"/>
    <w:rsid w:val="00D4398D"/>
    <w:rsid w:val="00D439F6"/>
    <w:rsid w:val="00D44E6F"/>
    <w:rsid w:val="00D47D99"/>
    <w:rsid w:val="00D51FCC"/>
    <w:rsid w:val="00D55ECB"/>
    <w:rsid w:val="00D57759"/>
    <w:rsid w:val="00D57818"/>
    <w:rsid w:val="00D61D18"/>
    <w:rsid w:val="00D66194"/>
    <w:rsid w:val="00D66AE1"/>
    <w:rsid w:val="00D675C7"/>
    <w:rsid w:val="00D70415"/>
    <w:rsid w:val="00D72B5A"/>
    <w:rsid w:val="00D732E6"/>
    <w:rsid w:val="00D76B50"/>
    <w:rsid w:val="00D76FE8"/>
    <w:rsid w:val="00D771F7"/>
    <w:rsid w:val="00D812BD"/>
    <w:rsid w:val="00D81650"/>
    <w:rsid w:val="00D83205"/>
    <w:rsid w:val="00D83947"/>
    <w:rsid w:val="00D86681"/>
    <w:rsid w:val="00D86BA3"/>
    <w:rsid w:val="00D8773C"/>
    <w:rsid w:val="00D90EB6"/>
    <w:rsid w:val="00D93AF5"/>
    <w:rsid w:val="00D93DC4"/>
    <w:rsid w:val="00D95230"/>
    <w:rsid w:val="00D96FB9"/>
    <w:rsid w:val="00D974E5"/>
    <w:rsid w:val="00D97F07"/>
    <w:rsid w:val="00DA0EF9"/>
    <w:rsid w:val="00DA1462"/>
    <w:rsid w:val="00DA1A62"/>
    <w:rsid w:val="00DA1C9D"/>
    <w:rsid w:val="00DA2286"/>
    <w:rsid w:val="00DA691F"/>
    <w:rsid w:val="00DB50BA"/>
    <w:rsid w:val="00DB6A45"/>
    <w:rsid w:val="00DC052B"/>
    <w:rsid w:val="00DC1B16"/>
    <w:rsid w:val="00DC3285"/>
    <w:rsid w:val="00DC45C2"/>
    <w:rsid w:val="00DC61B3"/>
    <w:rsid w:val="00DD09D2"/>
    <w:rsid w:val="00DD1929"/>
    <w:rsid w:val="00DD6CD1"/>
    <w:rsid w:val="00DD73FB"/>
    <w:rsid w:val="00DE185B"/>
    <w:rsid w:val="00DE376A"/>
    <w:rsid w:val="00DE41F1"/>
    <w:rsid w:val="00DF1F65"/>
    <w:rsid w:val="00DF3715"/>
    <w:rsid w:val="00DF6C41"/>
    <w:rsid w:val="00DF6CB3"/>
    <w:rsid w:val="00DF6EA5"/>
    <w:rsid w:val="00E00117"/>
    <w:rsid w:val="00E058CB"/>
    <w:rsid w:val="00E10979"/>
    <w:rsid w:val="00E127E4"/>
    <w:rsid w:val="00E14804"/>
    <w:rsid w:val="00E211CC"/>
    <w:rsid w:val="00E230A3"/>
    <w:rsid w:val="00E232D4"/>
    <w:rsid w:val="00E2359F"/>
    <w:rsid w:val="00E2692D"/>
    <w:rsid w:val="00E2725D"/>
    <w:rsid w:val="00E31905"/>
    <w:rsid w:val="00E31EC9"/>
    <w:rsid w:val="00E33A6D"/>
    <w:rsid w:val="00E342A3"/>
    <w:rsid w:val="00E350FC"/>
    <w:rsid w:val="00E35CB0"/>
    <w:rsid w:val="00E37889"/>
    <w:rsid w:val="00E37C1F"/>
    <w:rsid w:val="00E404F2"/>
    <w:rsid w:val="00E40EE1"/>
    <w:rsid w:val="00E436DA"/>
    <w:rsid w:val="00E43D67"/>
    <w:rsid w:val="00E44A7C"/>
    <w:rsid w:val="00E465D4"/>
    <w:rsid w:val="00E567CD"/>
    <w:rsid w:val="00E60532"/>
    <w:rsid w:val="00E655ED"/>
    <w:rsid w:val="00E71366"/>
    <w:rsid w:val="00E7241D"/>
    <w:rsid w:val="00E724A4"/>
    <w:rsid w:val="00E743FC"/>
    <w:rsid w:val="00E74834"/>
    <w:rsid w:val="00E74E1C"/>
    <w:rsid w:val="00E83122"/>
    <w:rsid w:val="00E840A4"/>
    <w:rsid w:val="00E84665"/>
    <w:rsid w:val="00E84E44"/>
    <w:rsid w:val="00E85047"/>
    <w:rsid w:val="00E85785"/>
    <w:rsid w:val="00E859FF"/>
    <w:rsid w:val="00E876F0"/>
    <w:rsid w:val="00E92BFD"/>
    <w:rsid w:val="00E9341D"/>
    <w:rsid w:val="00E960B5"/>
    <w:rsid w:val="00E975FF"/>
    <w:rsid w:val="00EA19AA"/>
    <w:rsid w:val="00EA1FE6"/>
    <w:rsid w:val="00EA5014"/>
    <w:rsid w:val="00EA664C"/>
    <w:rsid w:val="00EA77D3"/>
    <w:rsid w:val="00EB2461"/>
    <w:rsid w:val="00EB2B49"/>
    <w:rsid w:val="00EB33DD"/>
    <w:rsid w:val="00EB48F7"/>
    <w:rsid w:val="00EB5A79"/>
    <w:rsid w:val="00EB65AD"/>
    <w:rsid w:val="00EB6FF5"/>
    <w:rsid w:val="00EC5317"/>
    <w:rsid w:val="00EC6850"/>
    <w:rsid w:val="00EC7199"/>
    <w:rsid w:val="00ED031B"/>
    <w:rsid w:val="00ED0596"/>
    <w:rsid w:val="00ED21F4"/>
    <w:rsid w:val="00ED3691"/>
    <w:rsid w:val="00ED4390"/>
    <w:rsid w:val="00ED46DA"/>
    <w:rsid w:val="00ED5B90"/>
    <w:rsid w:val="00ED5D89"/>
    <w:rsid w:val="00ED634A"/>
    <w:rsid w:val="00ED694B"/>
    <w:rsid w:val="00EE761F"/>
    <w:rsid w:val="00EF055B"/>
    <w:rsid w:val="00EF20C0"/>
    <w:rsid w:val="00EF22F9"/>
    <w:rsid w:val="00EF29E0"/>
    <w:rsid w:val="00EF3ED9"/>
    <w:rsid w:val="00EF3F26"/>
    <w:rsid w:val="00EF556A"/>
    <w:rsid w:val="00EF5A4F"/>
    <w:rsid w:val="00EF7608"/>
    <w:rsid w:val="00F01506"/>
    <w:rsid w:val="00F020C5"/>
    <w:rsid w:val="00F03099"/>
    <w:rsid w:val="00F04F44"/>
    <w:rsid w:val="00F06317"/>
    <w:rsid w:val="00F1273F"/>
    <w:rsid w:val="00F204D2"/>
    <w:rsid w:val="00F213A1"/>
    <w:rsid w:val="00F226E8"/>
    <w:rsid w:val="00F30317"/>
    <w:rsid w:val="00F304BE"/>
    <w:rsid w:val="00F313FD"/>
    <w:rsid w:val="00F35430"/>
    <w:rsid w:val="00F35F81"/>
    <w:rsid w:val="00F3692F"/>
    <w:rsid w:val="00F37154"/>
    <w:rsid w:val="00F412F1"/>
    <w:rsid w:val="00F42D77"/>
    <w:rsid w:val="00F445BC"/>
    <w:rsid w:val="00F47889"/>
    <w:rsid w:val="00F5712F"/>
    <w:rsid w:val="00F612AE"/>
    <w:rsid w:val="00F615C3"/>
    <w:rsid w:val="00F616B2"/>
    <w:rsid w:val="00F6302A"/>
    <w:rsid w:val="00F63B5A"/>
    <w:rsid w:val="00F64662"/>
    <w:rsid w:val="00F64675"/>
    <w:rsid w:val="00F64BC8"/>
    <w:rsid w:val="00F67D60"/>
    <w:rsid w:val="00F72AAB"/>
    <w:rsid w:val="00F73423"/>
    <w:rsid w:val="00F73770"/>
    <w:rsid w:val="00F73AE6"/>
    <w:rsid w:val="00F73AF1"/>
    <w:rsid w:val="00F75922"/>
    <w:rsid w:val="00F771CE"/>
    <w:rsid w:val="00F8029E"/>
    <w:rsid w:val="00F84E0B"/>
    <w:rsid w:val="00F854F4"/>
    <w:rsid w:val="00F86439"/>
    <w:rsid w:val="00F86C35"/>
    <w:rsid w:val="00F93E3F"/>
    <w:rsid w:val="00F94081"/>
    <w:rsid w:val="00F94204"/>
    <w:rsid w:val="00FA1757"/>
    <w:rsid w:val="00FA1A49"/>
    <w:rsid w:val="00FA24BC"/>
    <w:rsid w:val="00FA40F4"/>
    <w:rsid w:val="00FA4223"/>
    <w:rsid w:val="00FA4D49"/>
    <w:rsid w:val="00FA558F"/>
    <w:rsid w:val="00FB21C6"/>
    <w:rsid w:val="00FB28E8"/>
    <w:rsid w:val="00FB42AB"/>
    <w:rsid w:val="00FB4955"/>
    <w:rsid w:val="00FB721D"/>
    <w:rsid w:val="00FB7B85"/>
    <w:rsid w:val="00FC244C"/>
    <w:rsid w:val="00FC2B3F"/>
    <w:rsid w:val="00FC4693"/>
    <w:rsid w:val="00FC7695"/>
    <w:rsid w:val="00FD110B"/>
    <w:rsid w:val="00FD38EB"/>
    <w:rsid w:val="00FD3BA2"/>
    <w:rsid w:val="00FD4B34"/>
    <w:rsid w:val="00FD4DE2"/>
    <w:rsid w:val="00FD59BD"/>
    <w:rsid w:val="00FD64A9"/>
    <w:rsid w:val="00FD684E"/>
    <w:rsid w:val="00FD6D60"/>
    <w:rsid w:val="00FE2517"/>
    <w:rsid w:val="00FE464D"/>
    <w:rsid w:val="00FE4809"/>
    <w:rsid w:val="00FE5093"/>
    <w:rsid w:val="00FE55EB"/>
    <w:rsid w:val="00FE59D7"/>
    <w:rsid w:val="00FE699E"/>
    <w:rsid w:val="00FE7F3E"/>
    <w:rsid w:val="00FF1B67"/>
    <w:rsid w:val="00FF27E8"/>
    <w:rsid w:val="00FF3187"/>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ACED"/>
  <w15:chartTrackingRefBased/>
  <w15:docId w15:val="{BB50C044-27DB-4F8B-BB7B-07E09B29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F1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7AFD"/>
    <w:pPr>
      <w:keepNext/>
      <w:spacing w:line="360" w:lineRule="auto"/>
      <w:jc w:val="both"/>
      <w:outlineLvl w:val="0"/>
    </w:pPr>
    <w:rPr>
      <w:b/>
    </w:rPr>
  </w:style>
  <w:style w:type="paragraph" w:styleId="Heading2">
    <w:name w:val="heading 2"/>
    <w:basedOn w:val="Normal"/>
    <w:next w:val="Normal"/>
    <w:link w:val="Heading2Char"/>
    <w:uiPriority w:val="9"/>
    <w:semiHidden/>
    <w:unhideWhenUsed/>
    <w:qFormat/>
    <w:rsid w:val="00057AF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57AF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57AF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57AFD"/>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57AFD"/>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57AF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AFD"/>
    <w:rPr>
      <w:rFonts w:ascii="Arial" w:eastAsia="Times New Roman" w:hAnsi="Arial" w:cs="Times New Roman"/>
      <w:b/>
      <w:sz w:val="24"/>
      <w:szCs w:val="20"/>
    </w:rPr>
  </w:style>
  <w:style w:type="character" w:customStyle="1" w:styleId="Heading2Char">
    <w:name w:val="Heading 2 Char"/>
    <w:basedOn w:val="DefaultParagraphFont"/>
    <w:link w:val="Heading2"/>
    <w:uiPriority w:val="9"/>
    <w:semiHidden/>
    <w:rsid w:val="00057AF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57AFD"/>
    <w:rPr>
      <w:rFonts w:asciiTheme="majorHAnsi" w:eastAsiaTheme="majorEastAsia" w:hAnsiTheme="majorHAnsi" w:cstheme="majorBidi"/>
      <w:b/>
      <w:bCs/>
      <w:color w:val="5B9BD5" w:themeColor="accent1"/>
      <w:sz w:val="24"/>
      <w:szCs w:val="20"/>
    </w:rPr>
  </w:style>
  <w:style w:type="character" w:customStyle="1" w:styleId="Heading4Char">
    <w:name w:val="Heading 4 Char"/>
    <w:basedOn w:val="DefaultParagraphFont"/>
    <w:link w:val="Heading4"/>
    <w:uiPriority w:val="9"/>
    <w:semiHidden/>
    <w:rsid w:val="00057AFD"/>
    <w:rPr>
      <w:rFonts w:asciiTheme="majorHAnsi" w:eastAsiaTheme="majorEastAsia" w:hAnsiTheme="majorHAnsi" w:cstheme="majorBidi"/>
      <w:b/>
      <w:bCs/>
      <w:i/>
      <w:iCs/>
      <w:color w:val="5B9BD5" w:themeColor="accent1"/>
      <w:sz w:val="24"/>
      <w:szCs w:val="20"/>
    </w:rPr>
  </w:style>
  <w:style w:type="character" w:customStyle="1" w:styleId="Heading5Char">
    <w:name w:val="Heading 5 Char"/>
    <w:basedOn w:val="DefaultParagraphFont"/>
    <w:link w:val="Heading5"/>
    <w:uiPriority w:val="9"/>
    <w:semiHidden/>
    <w:rsid w:val="00057AFD"/>
    <w:rPr>
      <w:rFonts w:asciiTheme="majorHAnsi" w:eastAsiaTheme="majorEastAsia" w:hAnsiTheme="majorHAnsi" w:cstheme="majorBidi"/>
      <w:color w:val="1F4D78" w:themeColor="accent1" w:themeShade="7F"/>
      <w:sz w:val="24"/>
      <w:szCs w:val="20"/>
    </w:rPr>
  </w:style>
  <w:style w:type="character" w:customStyle="1" w:styleId="Heading6Char">
    <w:name w:val="Heading 6 Char"/>
    <w:basedOn w:val="DefaultParagraphFont"/>
    <w:link w:val="Heading6"/>
    <w:uiPriority w:val="9"/>
    <w:semiHidden/>
    <w:rsid w:val="00057AFD"/>
    <w:rPr>
      <w:rFonts w:asciiTheme="majorHAnsi" w:eastAsiaTheme="majorEastAsia" w:hAnsiTheme="majorHAnsi" w:cstheme="majorBidi"/>
      <w:i/>
      <w:iCs/>
      <w:color w:val="1F4D78" w:themeColor="accent1" w:themeShade="7F"/>
      <w:sz w:val="24"/>
      <w:szCs w:val="20"/>
    </w:rPr>
  </w:style>
  <w:style w:type="character" w:customStyle="1" w:styleId="Heading7Char">
    <w:name w:val="Heading 7 Char"/>
    <w:basedOn w:val="DefaultParagraphFont"/>
    <w:link w:val="Heading7"/>
    <w:uiPriority w:val="9"/>
    <w:semiHidden/>
    <w:rsid w:val="00057AFD"/>
    <w:rPr>
      <w:rFonts w:asciiTheme="majorHAnsi" w:eastAsiaTheme="majorEastAsia" w:hAnsiTheme="majorHAnsi" w:cstheme="majorBidi"/>
      <w:i/>
      <w:iCs/>
      <w:color w:val="404040" w:themeColor="text1" w:themeTint="BF"/>
      <w:sz w:val="24"/>
      <w:szCs w:val="20"/>
    </w:rPr>
  </w:style>
  <w:style w:type="paragraph" w:styleId="Title">
    <w:name w:val="Title"/>
    <w:basedOn w:val="Normal"/>
    <w:link w:val="TitleChar"/>
    <w:qFormat/>
    <w:rsid w:val="00057AFD"/>
    <w:pPr>
      <w:spacing w:line="360" w:lineRule="auto"/>
      <w:jc w:val="center"/>
    </w:pPr>
    <w:rPr>
      <w:b/>
      <w:u w:val="single"/>
    </w:rPr>
  </w:style>
  <w:style w:type="character" w:customStyle="1" w:styleId="TitleChar">
    <w:name w:val="Title Char"/>
    <w:basedOn w:val="DefaultParagraphFont"/>
    <w:link w:val="Title"/>
    <w:rsid w:val="00057AFD"/>
    <w:rPr>
      <w:rFonts w:ascii="Arial" w:eastAsia="Times New Roman" w:hAnsi="Arial" w:cs="Times New Roman"/>
      <w:b/>
      <w:sz w:val="24"/>
      <w:szCs w:val="20"/>
      <w:u w:val="single"/>
    </w:rPr>
  </w:style>
  <w:style w:type="paragraph" w:styleId="Subtitle">
    <w:name w:val="Subtitle"/>
    <w:basedOn w:val="Normal"/>
    <w:link w:val="SubtitleChar"/>
    <w:qFormat/>
    <w:rsid w:val="00057AFD"/>
    <w:pPr>
      <w:spacing w:line="360" w:lineRule="auto"/>
      <w:jc w:val="center"/>
    </w:pPr>
    <w:rPr>
      <w:b/>
    </w:rPr>
  </w:style>
  <w:style w:type="character" w:customStyle="1" w:styleId="SubtitleChar">
    <w:name w:val="Subtitle Char"/>
    <w:basedOn w:val="DefaultParagraphFont"/>
    <w:link w:val="Subtitle"/>
    <w:rsid w:val="00057AFD"/>
    <w:rPr>
      <w:rFonts w:ascii="Arial" w:eastAsia="Times New Roman" w:hAnsi="Arial" w:cs="Times New Roman"/>
      <w:b/>
      <w:sz w:val="24"/>
      <w:szCs w:val="20"/>
    </w:rPr>
  </w:style>
  <w:style w:type="paragraph" w:styleId="BodyText">
    <w:name w:val="Body Text"/>
    <w:basedOn w:val="Normal"/>
    <w:link w:val="BodyTextChar"/>
    <w:rsid w:val="00057AFD"/>
    <w:pPr>
      <w:spacing w:line="360" w:lineRule="auto"/>
      <w:jc w:val="both"/>
    </w:pPr>
    <w:rPr>
      <w:bCs/>
    </w:rPr>
  </w:style>
  <w:style w:type="character" w:customStyle="1" w:styleId="BodyTextChar">
    <w:name w:val="Body Text Char"/>
    <w:basedOn w:val="DefaultParagraphFont"/>
    <w:link w:val="BodyText"/>
    <w:rsid w:val="00057AFD"/>
    <w:rPr>
      <w:rFonts w:ascii="Arial" w:eastAsia="Times New Roman" w:hAnsi="Arial" w:cs="Times New Roman"/>
      <w:bCs/>
      <w:sz w:val="24"/>
      <w:szCs w:val="20"/>
    </w:rPr>
  </w:style>
  <w:style w:type="paragraph" w:styleId="ListParagraph">
    <w:name w:val="List Paragraph"/>
    <w:basedOn w:val="Normal"/>
    <w:link w:val="ListParagraphChar"/>
    <w:uiPriority w:val="34"/>
    <w:qFormat/>
    <w:rsid w:val="00057AFD"/>
    <w:pPr>
      <w:spacing w:after="200" w:line="276" w:lineRule="auto"/>
      <w:ind w:left="720"/>
      <w:contextualSpacing/>
    </w:pPr>
    <w:rPr>
      <w:rFonts w:asciiTheme="minorHAnsi" w:eastAsiaTheme="minorEastAsia" w:hAnsiTheme="minorHAnsi" w:cstheme="minorBidi"/>
      <w:sz w:val="22"/>
      <w:szCs w:val="22"/>
      <w:lang w:val="en-ZA" w:eastAsia="en-ZA"/>
    </w:rPr>
  </w:style>
  <w:style w:type="character" w:styleId="Strong">
    <w:name w:val="Strong"/>
    <w:qFormat/>
    <w:rsid w:val="00057AFD"/>
    <w:rPr>
      <w:b/>
      <w:bCs/>
    </w:rPr>
  </w:style>
  <w:style w:type="paragraph" w:styleId="BodyText3">
    <w:name w:val="Body Text 3"/>
    <w:basedOn w:val="Normal"/>
    <w:link w:val="BodyText3Char"/>
    <w:rsid w:val="00057AFD"/>
    <w:pPr>
      <w:spacing w:after="120"/>
    </w:pPr>
    <w:rPr>
      <w:sz w:val="16"/>
      <w:szCs w:val="16"/>
    </w:rPr>
  </w:style>
  <w:style w:type="character" w:customStyle="1" w:styleId="BodyText3Char">
    <w:name w:val="Body Text 3 Char"/>
    <w:basedOn w:val="DefaultParagraphFont"/>
    <w:link w:val="BodyText3"/>
    <w:rsid w:val="00057AFD"/>
    <w:rPr>
      <w:rFonts w:ascii="Arial" w:eastAsia="Times New Roman" w:hAnsi="Arial" w:cs="Times New Roman"/>
      <w:sz w:val="16"/>
      <w:szCs w:val="16"/>
    </w:rPr>
  </w:style>
  <w:style w:type="table" w:styleId="TableGrid">
    <w:name w:val="Table Grid"/>
    <w:basedOn w:val="TableNormal"/>
    <w:uiPriority w:val="59"/>
    <w:rsid w:val="00057AFD"/>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57AFD"/>
    <w:pPr>
      <w:tabs>
        <w:tab w:val="center" w:pos="4153"/>
        <w:tab w:val="right" w:pos="8306"/>
      </w:tabs>
    </w:pPr>
    <w:rPr>
      <w:rFonts w:ascii="Times New Roman" w:hAnsi="Times New Roman"/>
      <w:sz w:val="20"/>
      <w:lang w:val="en-GB"/>
    </w:rPr>
  </w:style>
  <w:style w:type="character" w:customStyle="1" w:styleId="HeaderChar">
    <w:name w:val="Header Char"/>
    <w:basedOn w:val="DefaultParagraphFont"/>
    <w:link w:val="Header"/>
    <w:rsid w:val="00057AF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57AFD"/>
    <w:pPr>
      <w:tabs>
        <w:tab w:val="center" w:pos="4513"/>
        <w:tab w:val="right" w:pos="9026"/>
      </w:tabs>
    </w:pPr>
  </w:style>
  <w:style w:type="character" w:customStyle="1" w:styleId="FooterChar">
    <w:name w:val="Footer Char"/>
    <w:basedOn w:val="DefaultParagraphFont"/>
    <w:link w:val="Footer"/>
    <w:uiPriority w:val="99"/>
    <w:rsid w:val="00057AFD"/>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57AFD"/>
    <w:rPr>
      <w:rFonts w:ascii="Tahoma" w:hAnsi="Tahoma" w:cs="Tahoma"/>
      <w:sz w:val="16"/>
      <w:szCs w:val="16"/>
    </w:rPr>
  </w:style>
  <w:style w:type="character" w:customStyle="1" w:styleId="BalloonTextChar">
    <w:name w:val="Balloon Text Char"/>
    <w:basedOn w:val="DefaultParagraphFont"/>
    <w:link w:val="BalloonText"/>
    <w:uiPriority w:val="99"/>
    <w:semiHidden/>
    <w:rsid w:val="00057AFD"/>
    <w:rPr>
      <w:rFonts w:ascii="Tahoma" w:eastAsia="Times New Roman" w:hAnsi="Tahoma" w:cs="Tahoma"/>
      <w:sz w:val="16"/>
      <w:szCs w:val="16"/>
    </w:rPr>
  </w:style>
  <w:style w:type="paragraph" w:customStyle="1" w:styleId="DMSLINEX2">
    <w:name w:val="DMSLINEX2"/>
    <w:basedOn w:val="Normal"/>
    <w:uiPriority w:val="99"/>
    <w:rsid w:val="00057AFD"/>
    <w:pPr>
      <w:spacing w:line="480" w:lineRule="auto"/>
      <w:jc w:val="both"/>
    </w:pPr>
    <w:rPr>
      <w:rFonts w:cs="Arial"/>
      <w:sz w:val="20"/>
      <w:lang w:val="en-ZA"/>
    </w:rPr>
  </w:style>
  <w:style w:type="paragraph" w:customStyle="1" w:styleId="DMSTOC1">
    <w:name w:val="DMSTOC1"/>
    <w:basedOn w:val="DMSLINEX2"/>
    <w:next w:val="DMSLINEX2"/>
    <w:uiPriority w:val="99"/>
    <w:rsid w:val="00057AFD"/>
    <w:rPr>
      <w:b/>
      <w:bCs/>
      <w:u w:val="single"/>
    </w:rPr>
  </w:style>
  <w:style w:type="paragraph" w:styleId="BodyText2">
    <w:name w:val="Body Text 2"/>
    <w:basedOn w:val="Normal"/>
    <w:link w:val="BodyText2Char"/>
    <w:rsid w:val="00057AFD"/>
    <w:pPr>
      <w:spacing w:after="120" w:line="480" w:lineRule="auto"/>
    </w:pPr>
    <w:rPr>
      <w:rFonts w:ascii="Times New Roman" w:hAnsi="Times New Roman"/>
      <w:szCs w:val="24"/>
    </w:rPr>
  </w:style>
  <w:style w:type="character" w:customStyle="1" w:styleId="BodyText2Char">
    <w:name w:val="Body Text 2 Char"/>
    <w:basedOn w:val="DefaultParagraphFont"/>
    <w:link w:val="BodyText2"/>
    <w:rsid w:val="00057AFD"/>
    <w:rPr>
      <w:rFonts w:ascii="Times New Roman" w:eastAsia="Times New Roman" w:hAnsi="Times New Roman" w:cs="Times New Roman"/>
      <w:sz w:val="24"/>
      <w:szCs w:val="24"/>
    </w:rPr>
  </w:style>
  <w:style w:type="paragraph" w:customStyle="1" w:styleId="Default">
    <w:name w:val="Default"/>
    <w:rsid w:val="00057AF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level1">
    <w:name w:val="level1"/>
    <w:basedOn w:val="Heading1"/>
    <w:qFormat/>
    <w:rsid w:val="00057AFD"/>
    <w:pPr>
      <w:keepLines/>
      <w:numPr>
        <w:numId w:val="7"/>
      </w:numPr>
      <w:tabs>
        <w:tab w:val="clear" w:pos="2269"/>
        <w:tab w:val="num" w:pos="567"/>
        <w:tab w:val="left" w:pos="4253"/>
        <w:tab w:val="left" w:leader="underscore" w:pos="8222"/>
      </w:tabs>
      <w:spacing w:before="240"/>
      <w:ind w:left="567"/>
    </w:pPr>
    <w:rPr>
      <w:caps/>
      <w:kern w:val="28"/>
      <w:sz w:val="22"/>
      <w:lang w:val="en-GB" w:eastAsia="en-ZA"/>
    </w:rPr>
  </w:style>
  <w:style w:type="paragraph" w:customStyle="1" w:styleId="level2">
    <w:name w:val="level2"/>
    <w:basedOn w:val="Heading2"/>
    <w:link w:val="level2Char"/>
    <w:rsid w:val="00057AFD"/>
    <w:pPr>
      <w:keepNext w:val="0"/>
      <w:keepLines w:val="0"/>
      <w:numPr>
        <w:ilvl w:val="1"/>
        <w:numId w:val="7"/>
      </w:numPr>
      <w:tabs>
        <w:tab w:val="left" w:pos="4253"/>
        <w:tab w:val="left" w:leader="underscore" w:pos="8222"/>
      </w:tabs>
      <w:spacing w:before="240" w:line="360" w:lineRule="auto"/>
      <w:jc w:val="both"/>
    </w:pPr>
    <w:rPr>
      <w:rFonts w:ascii="Arial" w:eastAsia="Times New Roman" w:hAnsi="Arial" w:cs="Times New Roman"/>
      <w:b w:val="0"/>
      <w:bCs w:val="0"/>
      <w:color w:val="auto"/>
      <w:sz w:val="22"/>
      <w:szCs w:val="20"/>
      <w:lang w:val="en-GB"/>
    </w:rPr>
  </w:style>
  <w:style w:type="paragraph" w:customStyle="1" w:styleId="level3">
    <w:name w:val="level3"/>
    <w:basedOn w:val="Heading3"/>
    <w:rsid w:val="00057AFD"/>
    <w:pPr>
      <w:keepNext w:val="0"/>
      <w:keepLines w:val="0"/>
      <w:numPr>
        <w:ilvl w:val="2"/>
        <w:numId w:val="7"/>
      </w:numPr>
      <w:tabs>
        <w:tab w:val="clear" w:pos="1134"/>
        <w:tab w:val="num" w:pos="2292"/>
        <w:tab w:val="left" w:pos="4253"/>
        <w:tab w:val="left" w:leader="underscore" w:pos="8222"/>
      </w:tabs>
      <w:spacing w:before="0" w:line="360" w:lineRule="auto"/>
      <w:ind w:left="2292" w:hanging="180"/>
      <w:jc w:val="both"/>
    </w:pPr>
    <w:rPr>
      <w:rFonts w:ascii="Arial" w:eastAsia="Times New Roman" w:hAnsi="Arial" w:cs="Times New Roman"/>
      <w:b w:val="0"/>
      <w:bCs w:val="0"/>
      <w:color w:val="auto"/>
      <w:sz w:val="22"/>
      <w:lang w:val="en-GB" w:eastAsia="en-ZA"/>
    </w:rPr>
  </w:style>
  <w:style w:type="paragraph" w:customStyle="1" w:styleId="level4">
    <w:name w:val="level4"/>
    <w:basedOn w:val="Heading4"/>
    <w:rsid w:val="00057AFD"/>
    <w:pPr>
      <w:keepNext w:val="0"/>
      <w:keepLines w:val="0"/>
      <w:numPr>
        <w:ilvl w:val="3"/>
        <w:numId w:val="7"/>
      </w:numPr>
      <w:tabs>
        <w:tab w:val="clear" w:pos="1418"/>
        <w:tab w:val="num" w:pos="3012"/>
        <w:tab w:val="left" w:pos="4253"/>
        <w:tab w:val="left" w:leader="underscore" w:pos="8222"/>
      </w:tabs>
      <w:spacing w:before="240" w:line="360" w:lineRule="auto"/>
      <w:ind w:left="3012" w:hanging="360"/>
      <w:jc w:val="both"/>
    </w:pPr>
    <w:rPr>
      <w:rFonts w:ascii="Arial" w:eastAsia="Times New Roman" w:hAnsi="Arial" w:cs="Times New Roman"/>
      <w:b w:val="0"/>
      <w:bCs w:val="0"/>
      <w:i w:val="0"/>
      <w:iCs w:val="0"/>
      <w:color w:val="auto"/>
      <w:sz w:val="22"/>
      <w:lang w:val="en-GB" w:eastAsia="en-ZA"/>
    </w:rPr>
  </w:style>
  <w:style w:type="paragraph" w:customStyle="1" w:styleId="level5">
    <w:name w:val="level5"/>
    <w:basedOn w:val="Heading5"/>
    <w:rsid w:val="00057AFD"/>
    <w:pPr>
      <w:keepNext w:val="0"/>
      <w:keepLines w:val="0"/>
      <w:numPr>
        <w:ilvl w:val="4"/>
        <w:numId w:val="7"/>
      </w:numPr>
      <w:tabs>
        <w:tab w:val="clear" w:pos="1701"/>
        <w:tab w:val="num" w:pos="3732"/>
        <w:tab w:val="left" w:pos="4253"/>
        <w:tab w:val="left" w:leader="underscore" w:pos="8222"/>
      </w:tabs>
      <w:spacing w:before="240" w:line="360" w:lineRule="auto"/>
      <w:ind w:left="3732" w:hanging="360"/>
      <w:jc w:val="both"/>
    </w:pPr>
    <w:rPr>
      <w:rFonts w:ascii="Arial" w:eastAsia="Times New Roman" w:hAnsi="Arial" w:cs="Times New Roman"/>
      <w:color w:val="auto"/>
      <w:sz w:val="22"/>
      <w:lang w:val="en-GB" w:eastAsia="en-ZA"/>
    </w:rPr>
  </w:style>
  <w:style w:type="paragraph" w:customStyle="1" w:styleId="level6">
    <w:name w:val="level6"/>
    <w:basedOn w:val="Heading6"/>
    <w:rsid w:val="00057AFD"/>
    <w:pPr>
      <w:keepNext w:val="0"/>
      <w:keepLines w:val="0"/>
      <w:numPr>
        <w:ilvl w:val="5"/>
        <w:numId w:val="7"/>
      </w:numPr>
      <w:tabs>
        <w:tab w:val="clear" w:pos="1985"/>
        <w:tab w:val="left" w:pos="4253"/>
        <w:tab w:val="num" w:pos="4452"/>
        <w:tab w:val="left" w:leader="underscore" w:pos="8222"/>
      </w:tabs>
      <w:spacing w:before="240" w:line="360" w:lineRule="auto"/>
      <w:ind w:left="4452" w:hanging="180"/>
      <w:jc w:val="both"/>
    </w:pPr>
    <w:rPr>
      <w:rFonts w:ascii="Arial" w:eastAsia="Times New Roman" w:hAnsi="Arial" w:cs="Times New Roman"/>
      <w:i w:val="0"/>
      <w:iCs w:val="0"/>
      <w:color w:val="auto"/>
      <w:sz w:val="22"/>
      <w:lang w:val="en-GB" w:eastAsia="en-ZA"/>
    </w:rPr>
  </w:style>
  <w:style w:type="paragraph" w:customStyle="1" w:styleId="level7">
    <w:name w:val="level7"/>
    <w:basedOn w:val="Heading7"/>
    <w:rsid w:val="00057AFD"/>
    <w:pPr>
      <w:keepNext w:val="0"/>
      <w:keepLines w:val="0"/>
      <w:numPr>
        <w:ilvl w:val="6"/>
        <w:numId w:val="7"/>
      </w:numPr>
      <w:tabs>
        <w:tab w:val="clear" w:pos="2268"/>
        <w:tab w:val="left" w:pos="4253"/>
        <w:tab w:val="num" w:pos="5172"/>
        <w:tab w:val="left" w:leader="underscore" w:pos="8222"/>
      </w:tabs>
      <w:spacing w:before="240" w:line="360" w:lineRule="auto"/>
      <w:ind w:left="5172" w:hanging="360"/>
      <w:jc w:val="both"/>
    </w:pPr>
    <w:rPr>
      <w:rFonts w:ascii="Arial" w:eastAsia="Times New Roman" w:hAnsi="Arial" w:cs="Times New Roman"/>
      <w:i w:val="0"/>
      <w:iCs w:val="0"/>
      <w:color w:val="auto"/>
      <w:sz w:val="22"/>
      <w:lang w:val="en-GB" w:eastAsia="en-ZA"/>
    </w:rPr>
  </w:style>
  <w:style w:type="character" w:customStyle="1" w:styleId="level2Char">
    <w:name w:val="level2 Char"/>
    <w:link w:val="level2"/>
    <w:rsid w:val="00057AFD"/>
    <w:rPr>
      <w:rFonts w:ascii="Arial" w:eastAsia="Times New Roman" w:hAnsi="Arial" w:cs="Times New Roman"/>
      <w:szCs w:val="20"/>
      <w:lang w:val="en-GB"/>
    </w:rPr>
  </w:style>
  <w:style w:type="table" w:customStyle="1" w:styleId="TableGrid1">
    <w:name w:val="Table Grid1"/>
    <w:basedOn w:val="TableNormal"/>
    <w:next w:val="TableGrid"/>
    <w:rsid w:val="00057A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A73E58"/>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rsid w:val="00A73E58"/>
    <w:rPr>
      <w:rFonts w:ascii="Calibri" w:eastAsia="Times New Roman" w:hAnsi="Calibri" w:cs="Times New Roman"/>
    </w:rPr>
  </w:style>
  <w:style w:type="character" w:styleId="CommentReference">
    <w:name w:val="annotation reference"/>
    <w:basedOn w:val="DefaultParagraphFont"/>
    <w:uiPriority w:val="99"/>
    <w:semiHidden/>
    <w:unhideWhenUsed/>
    <w:rsid w:val="002971B5"/>
    <w:rPr>
      <w:sz w:val="16"/>
      <w:szCs w:val="16"/>
    </w:rPr>
  </w:style>
  <w:style w:type="paragraph" w:styleId="CommentText">
    <w:name w:val="annotation text"/>
    <w:basedOn w:val="Normal"/>
    <w:link w:val="CommentTextChar"/>
    <w:uiPriority w:val="99"/>
    <w:semiHidden/>
    <w:unhideWhenUsed/>
    <w:rsid w:val="002971B5"/>
    <w:rPr>
      <w:sz w:val="20"/>
    </w:rPr>
  </w:style>
  <w:style w:type="character" w:customStyle="1" w:styleId="CommentTextChar">
    <w:name w:val="Comment Text Char"/>
    <w:basedOn w:val="DefaultParagraphFont"/>
    <w:link w:val="CommentText"/>
    <w:uiPriority w:val="99"/>
    <w:semiHidden/>
    <w:rsid w:val="002971B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971B5"/>
    <w:rPr>
      <w:b/>
      <w:bCs/>
    </w:rPr>
  </w:style>
  <w:style w:type="character" w:customStyle="1" w:styleId="CommentSubjectChar">
    <w:name w:val="Comment Subject Char"/>
    <w:basedOn w:val="CommentTextChar"/>
    <w:link w:val="CommentSubject"/>
    <w:uiPriority w:val="99"/>
    <w:semiHidden/>
    <w:rsid w:val="002971B5"/>
    <w:rPr>
      <w:rFonts w:ascii="Arial" w:eastAsia="Times New Roman" w:hAnsi="Arial" w:cs="Times New Roman"/>
      <w:b/>
      <w:bCs/>
      <w:sz w:val="20"/>
      <w:szCs w:val="20"/>
    </w:rPr>
  </w:style>
  <w:style w:type="character" w:customStyle="1" w:styleId="ListParagraphChar">
    <w:name w:val="List Paragraph Char"/>
    <w:link w:val="ListParagraph"/>
    <w:uiPriority w:val="34"/>
    <w:locked/>
    <w:rsid w:val="00B20034"/>
    <w:rPr>
      <w:rFonts w:eastAsiaTheme="minorEastAsia"/>
      <w:lang w:val="en-ZA" w:eastAsia="en-ZA"/>
    </w:rPr>
  </w:style>
  <w:style w:type="character" w:styleId="Hyperlink">
    <w:name w:val="Hyperlink"/>
    <w:basedOn w:val="DefaultParagraphFont"/>
    <w:uiPriority w:val="99"/>
    <w:unhideWhenUsed/>
    <w:rsid w:val="00D96FB9"/>
    <w:rPr>
      <w:color w:val="0563C1" w:themeColor="hyperlink"/>
      <w:u w:val="single"/>
    </w:rPr>
  </w:style>
  <w:style w:type="character" w:styleId="UnresolvedMention">
    <w:name w:val="Unresolved Mention"/>
    <w:basedOn w:val="DefaultParagraphFont"/>
    <w:uiPriority w:val="99"/>
    <w:semiHidden/>
    <w:unhideWhenUsed/>
    <w:rsid w:val="00D96FB9"/>
    <w:rPr>
      <w:color w:val="605E5C"/>
      <w:shd w:val="clear" w:color="auto" w:fill="E1DFDD"/>
    </w:rPr>
  </w:style>
  <w:style w:type="paragraph" w:styleId="NormalWeb">
    <w:name w:val="Normal (Web)"/>
    <w:basedOn w:val="Normal"/>
    <w:unhideWhenUsed/>
    <w:rsid w:val="005C4AA6"/>
    <w:pPr>
      <w:spacing w:before="100" w:beforeAutospacing="1" w:after="100" w:afterAutospacing="1"/>
    </w:pPr>
    <w:rPr>
      <w:rFonts w:ascii="Times New Roman" w:hAnsi="Times New Roman"/>
      <w:szCs w:val="24"/>
    </w:rPr>
  </w:style>
  <w:style w:type="table" w:customStyle="1" w:styleId="TableGrid2">
    <w:name w:val="Table Grid2"/>
    <w:basedOn w:val="TableNormal"/>
    <w:next w:val="TableGrid"/>
    <w:uiPriority w:val="59"/>
    <w:rsid w:val="006A4C78"/>
    <w:pPr>
      <w:spacing w:after="0" w:line="240" w:lineRule="auto"/>
    </w:pPr>
    <w:rPr>
      <w:rFonts w:ascii="Tahoma" w:eastAsia="Calibri"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basal@sac.limpopo.gov.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hangwanam@sac.limpopo.gov.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odibav@sac.limpopo.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5CB85-79A5-4297-A27F-064114F4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54</Pages>
  <Words>10665</Words>
  <Characters>60795</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Mackson Mhangwana</dc:creator>
  <cp:keywords/>
  <dc:description/>
  <cp:lastModifiedBy>Frans Kwetepane</cp:lastModifiedBy>
  <cp:revision>7</cp:revision>
  <cp:lastPrinted>2022-09-14T10:57:00Z</cp:lastPrinted>
  <dcterms:created xsi:type="dcterms:W3CDTF">2023-05-16T11:14:00Z</dcterms:created>
  <dcterms:modified xsi:type="dcterms:W3CDTF">2023-06-27T12:43:00Z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f2d63b-017d-418f-ba17-671f0598a274_Enabled">
    <vt:lpwstr>true</vt:lpwstr>
  </property>
  <property fmtid="{D5CDD505-2E9C-101B-9397-08002B2CF9AE}" pid="3" name="MSIP_Label_81f2d63b-017d-418f-ba17-671f0598a274_SetDate">
    <vt:lpwstr>2022-09-05T10:54:42Z</vt:lpwstr>
  </property>
  <property fmtid="{D5CDD505-2E9C-101B-9397-08002B2CF9AE}" pid="4" name="MSIP_Label_81f2d63b-017d-418f-ba17-671f0598a274_Method">
    <vt:lpwstr>Standard</vt:lpwstr>
  </property>
  <property fmtid="{D5CDD505-2E9C-101B-9397-08002B2CF9AE}" pid="5" name="MSIP_Label_81f2d63b-017d-418f-ba17-671f0598a274_Name">
    <vt:lpwstr>General</vt:lpwstr>
  </property>
  <property fmtid="{D5CDD505-2E9C-101B-9397-08002B2CF9AE}" pid="6" name="MSIP_Label_81f2d63b-017d-418f-ba17-671f0598a274_SiteId">
    <vt:lpwstr>d2d8e744-75e4-4e85-ab0e-799ad9ea888b</vt:lpwstr>
  </property>
  <property fmtid="{D5CDD505-2E9C-101B-9397-08002B2CF9AE}" pid="7" name="MSIP_Label_81f2d63b-017d-418f-ba17-671f0598a274_ActionId">
    <vt:lpwstr>3f28d32e-4c28-4b96-87d0-10e3fa35e707</vt:lpwstr>
  </property>
  <property fmtid="{D5CDD505-2E9C-101B-9397-08002B2CF9AE}" pid="8" name="MSIP_Label_81f2d63b-017d-418f-ba17-671f0598a274_ContentBits">
    <vt:lpwstr>0</vt:lpwstr>
  </property>
</Properties>
</file>