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8A71" w14:textId="1F82A5B6" w:rsidR="008876BB" w:rsidRPr="00F20F72" w:rsidRDefault="008876BB" w:rsidP="00F20F72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  <w:lang w:val="en-ZA"/>
        </w:rPr>
      </w:pPr>
    </w:p>
    <w:p w14:paraId="76EEA58D" w14:textId="26517F11" w:rsidR="00934792" w:rsidRPr="00F20F72" w:rsidRDefault="00934792" w:rsidP="00F20F72">
      <w:pPr>
        <w:spacing w:line="276" w:lineRule="auto"/>
        <w:rPr>
          <w:sz w:val="24"/>
          <w:szCs w:val="24"/>
          <w:lang w:val="en-GB"/>
        </w:rPr>
      </w:pPr>
      <w:r w:rsidRPr="00F20F72">
        <w:rPr>
          <w:b/>
          <w:sz w:val="24"/>
          <w:szCs w:val="24"/>
          <w:lang w:val="en-GB"/>
        </w:rPr>
        <w:t>MEDIA RELEASE FOR IMMEDIATE RELEASE</w:t>
      </w:r>
      <w:r w:rsidRPr="00F20F72">
        <w:rPr>
          <w:b/>
          <w:sz w:val="24"/>
          <w:szCs w:val="24"/>
          <w:lang w:val="en-GB"/>
        </w:rPr>
        <w:tab/>
      </w:r>
      <w:r w:rsidR="00B801C9">
        <w:rPr>
          <w:b/>
          <w:sz w:val="24"/>
          <w:szCs w:val="24"/>
          <w:lang w:val="en-GB"/>
        </w:rPr>
        <w:tab/>
      </w:r>
      <w:r w:rsidR="00B801C9">
        <w:rPr>
          <w:b/>
          <w:sz w:val="24"/>
          <w:szCs w:val="24"/>
          <w:lang w:val="en-GB"/>
        </w:rPr>
        <w:tab/>
      </w:r>
      <w:r w:rsidR="00B801C9">
        <w:rPr>
          <w:b/>
          <w:sz w:val="24"/>
          <w:szCs w:val="24"/>
          <w:lang w:val="en-GB"/>
        </w:rPr>
        <w:tab/>
        <w:t xml:space="preserve"> </w:t>
      </w:r>
      <w:r w:rsidR="00B93BAD">
        <w:rPr>
          <w:b/>
          <w:sz w:val="24"/>
          <w:szCs w:val="24"/>
          <w:lang w:val="en-GB"/>
        </w:rPr>
        <w:t>Wednes</w:t>
      </w:r>
      <w:r w:rsidR="00D840BA" w:rsidRPr="00F20F72">
        <w:rPr>
          <w:b/>
          <w:sz w:val="24"/>
          <w:szCs w:val="24"/>
          <w:lang w:val="en-GB"/>
        </w:rPr>
        <w:t>day</w:t>
      </w:r>
      <w:r w:rsidRPr="00F20F72">
        <w:rPr>
          <w:b/>
          <w:sz w:val="24"/>
          <w:szCs w:val="24"/>
          <w:lang w:val="en-GB"/>
        </w:rPr>
        <w:t xml:space="preserve">, </w:t>
      </w:r>
      <w:r w:rsidR="00374AAD" w:rsidRPr="00F20F72">
        <w:rPr>
          <w:b/>
          <w:sz w:val="24"/>
          <w:szCs w:val="24"/>
          <w:lang w:val="en-GB"/>
        </w:rPr>
        <w:t>1</w:t>
      </w:r>
      <w:r w:rsidR="00B93BAD">
        <w:rPr>
          <w:b/>
          <w:sz w:val="24"/>
          <w:szCs w:val="24"/>
          <w:lang w:val="en-GB"/>
        </w:rPr>
        <w:t>3</w:t>
      </w:r>
      <w:r w:rsidR="00374AAD" w:rsidRPr="00F20F72">
        <w:rPr>
          <w:b/>
          <w:sz w:val="24"/>
          <w:szCs w:val="24"/>
          <w:lang w:val="en-GB"/>
        </w:rPr>
        <w:t xml:space="preserve"> March 2024 </w:t>
      </w:r>
    </w:p>
    <w:p w14:paraId="34600859" w14:textId="08AD2656" w:rsidR="00934792" w:rsidRPr="00F20F72" w:rsidRDefault="00934792" w:rsidP="00F20F72">
      <w:pPr>
        <w:spacing w:line="276" w:lineRule="auto"/>
        <w:rPr>
          <w:b/>
          <w:sz w:val="24"/>
          <w:szCs w:val="24"/>
          <w:lang w:val="en-GB"/>
        </w:rPr>
      </w:pPr>
      <w:r w:rsidRPr="00F20F72">
        <w:rPr>
          <w:b/>
          <w:sz w:val="24"/>
          <w:szCs w:val="24"/>
          <w:lang w:val="en-GB"/>
        </w:rPr>
        <w:t xml:space="preserve">For attention Editors and </w:t>
      </w:r>
      <w:r w:rsidR="00F45381" w:rsidRPr="00F20F72">
        <w:rPr>
          <w:b/>
          <w:sz w:val="24"/>
          <w:szCs w:val="24"/>
          <w:lang w:val="en-GB"/>
        </w:rPr>
        <w:t>J</w:t>
      </w:r>
      <w:r w:rsidRPr="00F20F72">
        <w:rPr>
          <w:b/>
          <w:sz w:val="24"/>
          <w:szCs w:val="24"/>
          <w:lang w:val="en-GB"/>
        </w:rPr>
        <w:t>ournalists</w:t>
      </w:r>
    </w:p>
    <w:p w14:paraId="51955DB8" w14:textId="1BF3DEBB" w:rsidR="00934792" w:rsidRPr="00F20F72" w:rsidRDefault="00B93BAD" w:rsidP="00F20F72">
      <w:pPr>
        <w:spacing w:line="276" w:lineRule="auto"/>
        <w:rPr>
          <w:b/>
          <w:sz w:val="24"/>
          <w:szCs w:val="24"/>
          <w:lang w:val="en-GB"/>
        </w:rPr>
      </w:pPr>
      <w:r w:rsidRPr="00F20F72">
        <w:rPr>
          <w:b/>
          <w:sz w:val="24"/>
          <w:szCs w:val="24"/>
          <w:lang w:val="en-GB"/>
        </w:rPr>
        <w:t xml:space="preserve">MARULA SEASON </w:t>
      </w:r>
      <w:r w:rsidR="002A0E63" w:rsidRPr="00F20F72">
        <w:rPr>
          <w:b/>
          <w:sz w:val="24"/>
          <w:szCs w:val="24"/>
          <w:lang w:val="en-GB"/>
        </w:rPr>
        <w:t>202</w:t>
      </w:r>
      <w:r w:rsidR="002A0E63">
        <w:rPr>
          <w:b/>
          <w:sz w:val="24"/>
          <w:szCs w:val="24"/>
          <w:lang w:val="en-GB"/>
        </w:rPr>
        <w:t>4</w:t>
      </w:r>
      <w:r w:rsidR="002A0E63" w:rsidRPr="00F20F72">
        <w:rPr>
          <w:b/>
          <w:sz w:val="24"/>
          <w:szCs w:val="24"/>
          <w:lang w:val="en-GB"/>
        </w:rPr>
        <w:t xml:space="preserve"> </w:t>
      </w:r>
      <w:r w:rsidR="002A0E63">
        <w:rPr>
          <w:b/>
          <w:sz w:val="24"/>
          <w:szCs w:val="24"/>
          <w:lang w:val="en-GB"/>
        </w:rPr>
        <w:t>‘</w:t>
      </w:r>
      <w:r w:rsidRPr="00B93BAD">
        <w:rPr>
          <w:b/>
          <w:sz w:val="24"/>
          <w:szCs w:val="24"/>
          <w:lang w:val="en-GB"/>
        </w:rPr>
        <w:t>KU LUMA VUKANYI, U LUMA MUKUMBI, GO LOMA MORULA, TASTE OF THE FIRST FRUIT’</w:t>
      </w:r>
      <w:r>
        <w:rPr>
          <w:b/>
          <w:sz w:val="24"/>
          <w:szCs w:val="24"/>
          <w:lang w:val="en-GB"/>
        </w:rPr>
        <w:t xml:space="preserve"> </w:t>
      </w:r>
    </w:p>
    <w:p w14:paraId="5A082F8C" w14:textId="5ACA0C92" w:rsidR="00934792" w:rsidRPr="00F20F72" w:rsidRDefault="00934792" w:rsidP="00F20F72">
      <w:pPr>
        <w:spacing w:line="276" w:lineRule="auto"/>
        <w:jc w:val="both"/>
        <w:rPr>
          <w:sz w:val="24"/>
          <w:szCs w:val="24"/>
          <w:lang w:val="en-GB"/>
        </w:rPr>
      </w:pPr>
      <w:r w:rsidRPr="00F20F72">
        <w:rPr>
          <w:sz w:val="24"/>
          <w:szCs w:val="24"/>
          <w:lang w:val="en-GB"/>
        </w:rPr>
        <w:t>The</w:t>
      </w:r>
      <w:r w:rsidR="00B93BAD">
        <w:rPr>
          <w:sz w:val="24"/>
          <w:szCs w:val="24"/>
          <w:lang w:val="en-GB"/>
        </w:rPr>
        <w:t xml:space="preserve"> Marula Season is officially opened. This coming Friday the 15</w:t>
      </w:r>
      <w:r w:rsidR="00B93BAD" w:rsidRPr="00B93BAD">
        <w:rPr>
          <w:sz w:val="24"/>
          <w:szCs w:val="24"/>
          <w:vertAlign w:val="superscript"/>
          <w:lang w:val="en-GB"/>
        </w:rPr>
        <w:t>th</w:t>
      </w:r>
      <w:r w:rsidR="00B93BAD">
        <w:rPr>
          <w:sz w:val="24"/>
          <w:szCs w:val="24"/>
          <w:lang w:val="en-GB"/>
        </w:rPr>
        <w:t xml:space="preserve"> of March, the </w:t>
      </w:r>
      <w:r w:rsidRPr="00F20F72">
        <w:rPr>
          <w:sz w:val="24"/>
          <w:szCs w:val="24"/>
          <w:lang w:val="en-GB"/>
        </w:rPr>
        <w:t>Limpopo Department of Sport, Arts</w:t>
      </w:r>
      <w:r w:rsidR="00B93BAD">
        <w:rPr>
          <w:sz w:val="24"/>
          <w:szCs w:val="24"/>
          <w:lang w:val="en-GB"/>
        </w:rPr>
        <w:t xml:space="preserve"> through </w:t>
      </w:r>
      <w:r w:rsidR="00351FC1" w:rsidRPr="00F20F72">
        <w:rPr>
          <w:sz w:val="24"/>
          <w:szCs w:val="24"/>
          <w:lang w:val="en-GB"/>
        </w:rPr>
        <w:t xml:space="preserve">Capricorn District Office in collaboration with </w:t>
      </w:r>
      <w:proofErr w:type="spellStart"/>
      <w:r w:rsidR="00351FC1" w:rsidRPr="00F20F72">
        <w:rPr>
          <w:sz w:val="24"/>
          <w:szCs w:val="24"/>
          <w:lang w:val="en-GB"/>
        </w:rPr>
        <w:t>Lepelle-Nkumpi</w:t>
      </w:r>
      <w:proofErr w:type="spellEnd"/>
      <w:r w:rsidR="00351FC1" w:rsidRPr="00F20F72">
        <w:rPr>
          <w:sz w:val="24"/>
          <w:szCs w:val="24"/>
          <w:lang w:val="en-GB"/>
        </w:rPr>
        <w:t xml:space="preserve"> Municipality and </w:t>
      </w:r>
      <w:proofErr w:type="spellStart"/>
      <w:r w:rsidR="00351FC1" w:rsidRPr="00F20F72">
        <w:rPr>
          <w:sz w:val="24"/>
          <w:szCs w:val="24"/>
          <w:lang w:val="en-GB"/>
        </w:rPr>
        <w:t>Mafefe</w:t>
      </w:r>
      <w:proofErr w:type="spellEnd"/>
      <w:r w:rsidR="00351FC1" w:rsidRPr="00F20F72">
        <w:rPr>
          <w:sz w:val="24"/>
          <w:szCs w:val="24"/>
          <w:lang w:val="en-GB"/>
        </w:rPr>
        <w:t xml:space="preserve"> Tribal Authority </w:t>
      </w:r>
      <w:r w:rsidR="00B801C9">
        <w:rPr>
          <w:sz w:val="24"/>
          <w:szCs w:val="24"/>
          <w:lang w:val="en-GB"/>
        </w:rPr>
        <w:t xml:space="preserve">will commemorate </w:t>
      </w:r>
      <w:r w:rsidR="00B93BAD">
        <w:rPr>
          <w:sz w:val="24"/>
          <w:szCs w:val="24"/>
          <w:lang w:val="en-GB"/>
        </w:rPr>
        <w:t xml:space="preserve">Marula ceremony. </w:t>
      </w:r>
      <w:r w:rsidRPr="00F20F72">
        <w:rPr>
          <w:sz w:val="24"/>
          <w:szCs w:val="24"/>
          <w:lang w:val="en-GB"/>
        </w:rPr>
        <w:t xml:space="preserve">The </w:t>
      </w:r>
      <w:r w:rsidR="00B801C9">
        <w:rPr>
          <w:sz w:val="24"/>
          <w:szCs w:val="24"/>
          <w:lang w:val="en-GB"/>
        </w:rPr>
        <w:t xml:space="preserve">annual </w:t>
      </w:r>
      <w:r w:rsidRPr="00F20F72">
        <w:rPr>
          <w:sz w:val="24"/>
          <w:szCs w:val="24"/>
          <w:lang w:val="en-GB"/>
        </w:rPr>
        <w:t>ceremony is aimed at promoting knowledge and awareness about the African Tradition associated with the golden fruit of Africa</w:t>
      </w:r>
      <w:r w:rsidR="00914277" w:rsidRPr="00F20F72">
        <w:rPr>
          <w:sz w:val="24"/>
          <w:szCs w:val="24"/>
          <w:lang w:val="en-GB"/>
        </w:rPr>
        <w:t>, “</w:t>
      </w:r>
      <w:r w:rsidRPr="00F20F72">
        <w:rPr>
          <w:sz w:val="24"/>
          <w:szCs w:val="24"/>
          <w:lang w:val="en-GB"/>
        </w:rPr>
        <w:t>Marula</w:t>
      </w:r>
      <w:r w:rsidR="009E7164" w:rsidRPr="00F20F72">
        <w:rPr>
          <w:sz w:val="24"/>
          <w:szCs w:val="24"/>
          <w:lang w:val="en-GB"/>
        </w:rPr>
        <w:t>”</w:t>
      </w:r>
      <w:r w:rsidR="002A0E63">
        <w:rPr>
          <w:sz w:val="24"/>
          <w:szCs w:val="24"/>
          <w:lang w:val="en-GB"/>
        </w:rPr>
        <w:t xml:space="preserve"> and bring people together. </w:t>
      </w:r>
    </w:p>
    <w:p w14:paraId="3292F198" w14:textId="3A2B3308" w:rsidR="00B93BAD" w:rsidRPr="00B93BAD" w:rsidRDefault="00934792" w:rsidP="00B93BAD">
      <w:pPr>
        <w:spacing w:line="276" w:lineRule="auto"/>
        <w:jc w:val="both"/>
        <w:rPr>
          <w:sz w:val="24"/>
          <w:szCs w:val="24"/>
          <w:lang w:val="en-GB"/>
        </w:rPr>
      </w:pPr>
      <w:r w:rsidRPr="00F20F72">
        <w:rPr>
          <w:sz w:val="24"/>
          <w:szCs w:val="24"/>
          <w:lang w:val="en-GB"/>
        </w:rPr>
        <w:t>‘KU LUMA VUKANYI</w:t>
      </w:r>
      <w:r w:rsidR="00D70C1C" w:rsidRPr="00F20F72">
        <w:rPr>
          <w:sz w:val="24"/>
          <w:szCs w:val="24"/>
          <w:lang w:val="en-GB"/>
        </w:rPr>
        <w:t>, GO LOMA MORULA</w:t>
      </w:r>
      <w:r w:rsidR="00B93BAD" w:rsidRPr="00F20F72">
        <w:rPr>
          <w:sz w:val="24"/>
          <w:szCs w:val="24"/>
          <w:lang w:val="en-GB"/>
        </w:rPr>
        <w:t xml:space="preserve">’ </w:t>
      </w:r>
      <w:r w:rsidR="002A0E63">
        <w:rPr>
          <w:sz w:val="24"/>
          <w:szCs w:val="24"/>
          <w:lang w:val="en-GB"/>
        </w:rPr>
        <w:t>is aimed at preserving the tradition of celebrating Marula “</w:t>
      </w:r>
      <w:r w:rsidR="002A0E63" w:rsidRPr="002A0E63">
        <w:rPr>
          <w:sz w:val="24"/>
          <w:szCs w:val="24"/>
          <w:lang w:val="en-GB"/>
        </w:rPr>
        <w:t>food of kings and ancestors</w:t>
      </w:r>
      <w:r w:rsidR="002A0E63">
        <w:rPr>
          <w:sz w:val="24"/>
          <w:szCs w:val="24"/>
          <w:lang w:val="en-GB"/>
        </w:rPr>
        <w:t xml:space="preserve">”. The day </w:t>
      </w:r>
      <w:r w:rsidRPr="00F20F72">
        <w:rPr>
          <w:sz w:val="24"/>
          <w:szCs w:val="24"/>
          <w:lang w:val="en-GB"/>
        </w:rPr>
        <w:t xml:space="preserve">will </w:t>
      </w:r>
      <w:r w:rsidR="009E7164" w:rsidRPr="00F20F72">
        <w:rPr>
          <w:sz w:val="24"/>
          <w:szCs w:val="24"/>
          <w:lang w:val="en-GB"/>
        </w:rPr>
        <w:t>commence</w:t>
      </w:r>
      <w:r w:rsidRPr="00F20F72">
        <w:rPr>
          <w:sz w:val="24"/>
          <w:szCs w:val="24"/>
          <w:lang w:val="en-GB"/>
        </w:rPr>
        <w:t xml:space="preserve"> with a cleansing ceremony to be performed by </w:t>
      </w:r>
      <w:r w:rsidR="00584D22" w:rsidRPr="00F20F72">
        <w:rPr>
          <w:sz w:val="24"/>
          <w:szCs w:val="24"/>
          <w:lang w:val="en-GB"/>
        </w:rPr>
        <w:t>local t</w:t>
      </w:r>
      <w:r w:rsidRPr="00F20F72">
        <w:rPr>
          <w:sz w:val="24"/>
          <w:szCs w:val="24"/>
          <w:lang w:val="en-GB"/>
        </w:rPr>
        <w:t xml:space="preserve">raditional healers, which will then be preceded by the </w:t>
      </w:r>
      <w:r w:rsidR="002A0E63">
        <w:rPr>
          <w:sz w:val="24"/>
          <w:szCs w:val="24"/>
          <w:lang w:val="en-GB"/>
        </w:rPr>
        <w:t xml:space="preserve">cultural street parade to showcase </w:t>
      </w:r>
      <w:r w:rsidRPr="00F20F72">
        <w:rPr>
          <w:sz w:val="24"/>
          <w:szCs w:val="24"/>
          <w:lang w:val="en-GB"/>
        </w:rPr>
        <w:t xml:space="preserve">culture </w:t>
      </w:r>
      <w:r w:rsidR="002A0E63">
        <w:rPr>
          <w:sz w:val="24"/>
          <w:szCs w:val="24"/>
          <w:lang w:val="en-GB"/>
        </w:rPr>
        <w:t xml:space="preserve">diversity </w:t>
      </w:r>
      <w:r w:rsidR="00584D22" w:rsidRPr="00F20F72">
        <w:rPr>
          <w:sz w:val="24"/>
          <w:szCs w:val="24"/>
          <w:lang w:val="en-GB"/>
        </w:rPr>
        <w:t>through dance</w:t>
      </w:r>
      <w:r w:rsidR="00613451" w:rsidRPr="00F20F72">
        <w:rPr>
          <w:sz w:val="24"/>
          <w:szCs w:val="24"/>
          <w:lang w:val="en-GB"/>
        </w:rPr>
        <w:t xml:space="preserve">, traditional cuisine, and traditional attire. </w:t>
      </w:r>
    </w:p>
    <w:p w14:paraId="0714EF0C" w14:textId="5E8AACEE" w:rsidR="00934792" w:rsidRPr="00F20F72" w:rsidRDefault="00934792" w:rsidP="00F20F72">
      <w:pPr>
        <w:spacing w:line="276" w:lineRule="auto"/>
        <w:jc w:val="both"/>
        <w:rPr>
          <w:sz w:val="24"/>
          <w:szCs w:val="24"/>
          <w:lang w:val="en-GB"/>
        </w:rPr>
      </w:pPr>
      <w:r w:rsidRPr="00F20F72">
        <w:rPr>
          <w:sz w:val="24"/>
          <w:szCs w:val="24"/>
          <w:lang w:val="en-GB"/>
        </w:rPr>
        <w:t xml:space="preserve">The day will not be complete without Marula </w:t>
      </w:r>
      <w:r w:rsidR="003E711F" w:rsidRPr="00F20F72">
        <w:rPr>
          <w:sz w:val="24"/>
          <w:szCs w:val="24"/>
          <w:lang w:val="en-GB"/>
        </w:rPr>
        <w:t>beverage</w:t>
      </w:r>
      <w:r w:rsidR="00777199" w:rsidRPr="00F20F72">
        <w:rPr>
          <w:sz w:val="24"/>
          <w:szCs w:val="24"/>
          <w:lang w:val="en-GB"/>
        </w:rPr>
        <w:t>. T</w:t>
      </w:r>
      <w:r w:rsidR="00613451" w:rsidRPr="00F20F72">
        <w:rPr>
          <w:sz w:val="24"/>
          <w:szCs w:val="24"/>
          <w:lang w:val="en-GB"/>
        </w:rPr>
        <w:t>he</w:t>
      </w:r>
      <w:r w:rsidRPr="00F20F72">
        <w:rPr>
          <w:sz w:val="24"/>
          <w:szCs w:val="24"/>
          <w:lang w:val="en-GB"/>
        </w:rPr>
        <w:t xml:space="preserve"> litres of Marula </w:t>
      </w:r>
      <w:r w:rsidR="009877F1" w:rsidRPr="00F20F72">
        <w:rPr>
          <w:sz w:val="24"/>
          <w:szCs w:val="24"/>
          <w:lang w:val="en-GB"/>
        </w:rPr>
        <w:t>beverage will be</w:t>
      </w:r>
      <w:r w:rsidR="00A4766D" w:rsidRPr="00F20F72">
        <w:rPr>
          <w:sz w:val="24"/>
          <w:szCs w:val="24"/>
          <w:lang w:val="en-GB"/>
        </w:rPr>
        <w:t xml:space="preserve"> </w:t>
      </w:r>
      <w:r w:rsidRPr="00F20F72">
        <w:rPr>
          <w:sz w:val="24"/>
          <w:szCs w:val="24"/>
          <w:lang w:val="en-GB"/>
        </w:rPr>
        <w:t xml:space="preserve">consumed by the public </w:t>
      </w:r>
      <w:r w:rsidR="009877F1" w:rsidRPr="00F20F72">
        <w:rPr>
          <w:sz w:val="24"/>
          <w:szCs w:val="24"/>
          <w:lang w:val="en-GB"/>
        </w:rPr>
        <w:t xml:space="preserve">on the day, </w:t>
      </w:r>
      <w:r w:rsidRPr="00F20F72">
        <w:rPr>
          <w:sz w:val="24"/>
          <w:szCs w:val="24"/>
          <w:lang w:val="en-GB"/>
        </w:rPr>
        <w:t xml:space="preserve">after the formal programme. The </w:t>
      </w:r>
      <w:r w:rsidR="00613451" w:rsidRPr="00F20F72">
        <w:rPr>
          <w:sz w:val="24"/>
          <w:szCs w:val="24"/>
          <w:lang w:val="en-GB"/>
        </w:rPr>
        <w:t xml:space="preserve">communities </w:t>
      </w:r>
      <w:r w:rsidRPr="00F20F72">
        <w:rPr>
          <w:sz w:val="24"/>
          <w:szCs w:val="24"/>
          <w:lang w:val="en-GB"/>
        </w:rPr>
        <w:t xml:space="preserve">call Marula the "food of kings and ancestors," and celebrate the "Feast of First Fruits by pouring offerings of fresh </w:t>
      </w:r>
      <w:r w:rsidR="009877F1" w:rsidRPr="00F20F72">
        <w:rPr>
          <w:sz w:val="24"/>
          <w:szCs w:val="24"/>
          <w:lang w:val="en-GB"/>
        </w:rPr>
        <w:t xml:space="preserve">marula </w:t>
      </w:r>
      <w:r w:rsidRPr="00F20F72">
        <w:rPr>
          <w:sz w:val="24"/>
          <w:szCs w:val="24"/>
          <w:lang w:val="en-GB"/>
        </w:rPr>
        <w:t>juice over the tombs of their late chiefs and family.</w:t>
      </w:r>
    </w:p>
    <w:p w14:paraId="0246F34E" w14:textId="77777777" w:rsidR="002735EE" w:rsidRDefault="00934792" w:rsidP="002735EE">
      <w:pPr>
        <w:spacing w:line="276" w:lineRule="auto"/>
        <w:jc w:val="both"/>
        <w:rPr>
          <w:sz w:val="24"/>
          <w:szCs w:val="24"/>
          <w:lang w:val="en-GB"/>
        </w:rPr>
      </w:pPr>
      <w:r w:rsidRPr="00F20F72">
        <w:rPr>
          <w:sz w:val="24"/>
          <w:szCs w:val="24"/>
          <w:lang w:val="en-GB"/>
        </w:rPr>
        <w:t xml:space="preserve">The </w:t>
      </w:r>
      <w:r w:rsidR="00F20F72" w:rsidRPr="00F20F72">
        <w:rPr>
          <w:sz w:val="24"/>
          <w:szCs w:val="24"/>
          <w:lang w:val="en-GB"/>
        </w:rPr>
        <w:t xml:space="preserve">event is scheduled as </w:t>
      </w:r>
      <w:proofErr w:type="gramStart"/>
      <w:r w:rsidR="00F20F72" w:rsidRPr="00F20F72">
        <w:rPr>
          <w:sz w:val="24"/>
          <w:szCs w:val="24"/>
          <w:lang w:val="en-GB"/>
        </w:rPr>
        <w:t>follows;</w:t>
      </w:r>
      <w:proofErr w:type="gramEnd"/>
    </w:p>
    <w:p w14:paraId="3A41AEC9" w14:textId="5A156816" w:rsidR="002735EE" w:rsidRPr="002735EE" w:rsidRDefault="00F20F72" w:rsidP="002735EE">
      <w:pPr>
        <w:spacing w:line="276" w:lineRule="auto"/>
        <w:ind w:left="720" w:firstLine="720"/>
        <w:jc w:val="both"/>
        <w:rPr>
          <w:b/>
          <w:bCs/>
          <w:sz w:val="24"/>
          <w:szCs w:val="24"/>
          <w:lang w:val="en-GB"/>
        </w:rPr>
      </w:pPr>
      <w:r w:rsidRPr="002735EE">
        <w:rPr>
          <w:b/>
          <w:bCs/>
          <w:sz w:val="24"/>
          <w:szCs w:val="24"/>
          <w:lang w:val="en-GB"/>
        </w:rPr>
        <w:t xml:space="preserve"> </w:t>
      </w:r>
      <w:r w:rsidR="002735EE" w:rsidRPr="002735EE">
        <w:rPr>
          <w:b/>
          <w:bCs/>
          <w:sz w:val="24"/>
          <w:szCs w:val="24"/>
          <w:lang w:val="en-GB"/>
        </w:rPr>
        <w:t xml:space="preserve">Date </w:t>
      </w:r>
      <w:r w:rsidR="002735EE" w:rsidRPr="002735EE">
        <w:rPr>
          <w:b/>
          <w:bCs/>
          <w:sz w:val="24"/>
          <w:szCs w:val="24"/>
          <w:lang w:val="en-GB"/>
        </w:rPr>
        <w:tab/>
        <w:t xml:space="preserve">:  15 March 202 </w:t>
      </w:r>
      <w:r w:rsidR="002735EE" w:rsidRPr="002735EE">
        <w:rPr>
          <w:b/>
          <w:bCs/>
          <w:sz w:val="24"/>
          <w:szCs w:val="24"/>
          <w:lang w:val="en-GB"/>
        </w:rPr>
        <w:tab/>
      </w:r>
      <w:r w:rsidR="002735EE" w:rsidRPr="002735EE">
        <w:rPr>
          <w:b/>
          <w:bCs/>
          <w:sz w:val="24"/>
          <w:szCs w:val="24"/>
          <w:lang w:val="en-GB"/>
        </w:rPr>
        <w:tab/>
      </w:r>
      <w:r w:rsidR="002735EE" w:rsidRPr="002735EE">
        <w:rPr>
          <w:b/>
          <w:bCs/>
          <w:sz w:val="24"/>
          <w:szCs w:val="24"/>
          <w:lang w:val="en-GB"/>
        </w:rPr>
        <w:tab/>
      </w:r>
      <w:r w:rsidR="002735EE" w:rsidRPr="002735EE">
        <w:rPr>
          <w:b/>
          <w:bCs/>
          <w:sz w:val="24"/>
          <w:szCs w:val="24"/>
          <w:lang w:val="en-GB"/>
        </w:rPr>
        <w:tab/>
        <w:t xml:space="preserve">                  </w:t>
      </w:r>
    </w:p>
    <w:p w14:paraId="5B53DE80" w14:textId="2ADFA0D4" w:rsidR="002735EE" w:rsidRPr="002735EE" w:rsidRDefault="002735EE" w:rsidP="002735EE">
      <w:pPr>
        <w:spacing w:line="276" w:lineRule="auto"/>
        <w:jc w:val="both"/>
        <w:rPr>
          <w:b/>
          <w:bCs/>
          <w:sz w:val="24"/>
          <w:szCs w:val="24"/>
          <w:lang w:val="en-GB"/>
        </w:rPr>
      </w:pPr>
      <w:r w:rsidRPr="002735EE">
        <w:rPr>
          <w:b/>
          <w:bCs/>
          <w:sz w:val="24"/>
          <w:szCs w:val="24"/>
          <w:lang w:val="en-GB"/>
        </w:rPr>
        <w:tab/>
      </w:r>
      <w:r w:rsidRPr="002735EE">
        <w:rPr>
          <w:b/>
          <w:bCs/>
          <w:sz w:val="24"/>
          <w:szCs w:val="24"/>
          <w:lang w:val="en-GB"/>
        </w:rPr>
        <w:tab/>
        <w:t>Venue</w:t>
      </w:r>
      <w:r w:rsidRPr="002735EE">
        <w:rPr>
          <w:b/>
          <w:bCs/>
          <w:sz w:val="24"/>
          <w:szCs w:val="24"/>
          <w:lang w:val="en-GB"/>
        </w:rPr>
        <w:tab/>
        <w:t xml:space="preserve">:   </w:t>
      </w:r>
      <w:proofErr w:type="spellStart"/>
      <w:r w:rsidRPr="002735EE">
        <w:rPr>
          <w:b/>
          <w:bCs/>
          <w:sz w:val="24"/>
          <w:szCs w:val="24"/>
          <w:lang w:val="en-GB"/>
        </w:rPr>
        <w:t>Mafefe</w:t>
      </w:r>
      <w:proofErr w:type="spellEnd"/>
      <w:r w:rsidRPr="002735EE">
        <w:rPr>
          <w:b/>
          <w:bCs/>
          <w:sz w:val="24"/>
          <w:szCs w:val="24"/>
          <w:lang w:val="en-GB"/>
        </w:rPr>
        <w:t xml:space="preserve"> </w:t>
      </w:r>
      <w:r w:rsidR="00DF079F">
        <w:rPr>
          <w:b/>
          <w:bCs/>
          <w:sz w:val="24"/>
          <w:szCs w:val="24"/>
          <w:lang w:val="en-GB"/>
        </w:rPr>
        <w:t xml:space="preserve">Sport </w:t>
      </w:r>
      <w:r w:rsidR="009A24F6">
        <w:rPr>
          <w:b/>
          <w:bCs/>
          <w:sz w:val="24"/>
          <w:szCs w:val="24"/>
          <w:lang w:val="en-GB"/>
        </w:rPr>
        <w:t>Complex</w:t>
      </w:r>
      <w:r w:rsidR="009A24F6" w:rsidRPr="002735EE">
        <w:rPr>
          <w:b/>
          <w:bCs/>
          <w:sz w:val="24"/>
          <w:szCs w:val="24"/>
          <w:lang w:val="en-GB"/>
        </w:rPr>
        <w:t xml:space="preserve">; </w:t>
      </w:r>
      <w:proofErr w:type="spellStart"/>
      <w:r w:rsidR="009A24F6" w:rsidRPr="002735EE">
        <w:rPr>
          <w:b/>
          <w:bCs/>
          <w:sz w:val="24"/>
          <w:szCs w:val="24"/>
          <w:lang w:val="en-GB"/>
        </w:rPr>
        <w:t>Lepelle</w:t>
      </w:r>
      <w:proofErr w:type="spellEnd"/>
      <w:r w:rsidRPr="002735EE">
        <w:rPr>
          <w:b/>
          <w:bCs/>
          <w:sz w:val="24"/>
          <w:szCs w:val="24"/>
          <w:lang w:val="en-GB"/>
        </w:rPr>
        <w:t xml:space="preserve"> Nkumpi Municipality </w:t>
      </w:r>
    </w:p>
    <w:p w14:paraId="04DB34DB" w14:textId="00957B19" w:rsidR="002735EE" w:rsidRPr="002735EE" w:rsidRDefault="002735EE" w:rsidP="002735EE">
      <w:pPr>
        <w:spacing w:line="276" w:lineRule="auto"/>
        <w:jc w:val="both"/>
        <w:rPr>
          <w:b/>
          <w:bCs/>
          <w:sz w:val="24"/>
          <w:szCs w:val="24"/>
          <w:lang w:val="en-GB"/>
        </w:rPr>
      </w:pPr>
      <w:r w:rsidRPr="002735EE">
        <w:rPr>
          <w:b/>
          <w:bCs/>
          <w:sz w:val="24"/>
          <w:szCs w:val="24"/>
          <w:lang w:val="en-GB"/>
        </w:rPr>
        <w:tab/>
      </w:r>
      <w:r w:rsidRPr="002735EE">
        <w:rPr>
          <w:b/>
          <w:bCs/>
          <w:sz w:val="24"/>
          <w:szCs w:val="24"/>
          <w:lang w:val="en-GB"/>
        </w:rPr>
        <w:tab/>
      </w:r>
      <w:r w:rsidRPr="002735EE">
        <w:rPr>
          <w:b/>
          <w:bCs/>
          <w:sz w:val="24"/>
          <w:szCs w:val="24"/>
          <w:lang w:val="en-GB"/>
        </w:rPr>
        <w:tab/>
        <w:t xml:space="preserve">     Capricorn District    </w:t>
      </w:r>
    </w:p>
    <w:p w14:paraId="0955B159" w14:textId="030BE43B" w:rsidR="005E01B5" w:rsidRPr="002735EE" w:rsidRDefault="002735EE" w:rsidP="002735EE">
      <w:pPr>
        <w:spacing w:line="276" w:lineRule="auto"/>
        <w:jc w:val="both"/>
        <w:rPr>
          <w:b/>
          <w:bCs/>
          <w:sz w:val="24"/>
          <w:szCs w:val="24"/>
          <w:lang w:val="en-GB"/>
        </w:rPr>
      </w:pPr>
      <w:r w:rsidRPr="002735EE">
        <w:rPr>
          <w:b/>
          <w:bCs/>
          <w:sz w:val="24"/>
          <w:szCs w:val="24"/>
          <w:lang w:val="en-GB"/>
        </w:rPr>
        <w:tab/>
      </w:r>
      <w:r w:rsidRPr="002735EE">
        <w:rPr>
          <w:b/>
          <w:bCs/>
          <w:sz w:val="24"/>
          <w:szCs w:val="24"/>
          <w:lang w:val="en-GB"/>
        </w:rPr>
        <w:tab/>
        <w:t xml:space="preserve">   Time </w:t>
      </w:r>
      <w:proofErr w:type="gramStart"/>
      <w:r w:rsidRPr="002735EE">
        <w:rPr>
          <w:b/>
          <w:bCs/>
          <w:sz w:val="24"/>
          <w:szCs w:val="24"/>
          <w:lang w:val="en-GB"/>
        </w:rPr>
        <w:t xml:space="preserve">  :</w:t>
      </w:r>
      <w:proofErr w:type="gramEnd"/>
      <w:r w:rsidRPr="002735EE">
        <w:rPr>
          <w:b/>
          <w:bCs/>
          <w:sz w:val="24"/>
          <w:szCs w:val="24"/>
          <w:lang w:val="en-GB"/>
        </w:rPr>
        <w:t xml:space="preserve">  06:00 (Traditional Healers Session)</w:t>
      </w:r>
    </w:p>
    <w:p w14:paraId="3B99DA6E" w14:textId="0AE3D59D" w:rsidR="00B801C9" w:rsidRPr="00B801C9" w:rsidRDefault="00B801C9" w:rsidP="00B801C9">
      <w:pPr>
        <w:spacing w:line="276" w:lineRule="auto"/>
        <w:jc w:val="both"/>
        <w:rPr>
          <w:b/>
          <w:sz w:val="24"/>
          <w:szCs w:val="24"/>
          <w:lang w:val="en-GB"/>
        </w:rPr>
      </w:pPr>
      <w:r w:rsidRPr="00B801C9">
        <w:rPr>
          <w:b/>
          <w:sz w:val="24"/>
          <w:szCs w:val="24"/>
          <w:lang w:val="en-GB"/>
        </w:rPr>
        <w:t xml:space="preserve">For media enquiries please contact the MEC MLO </w:t>
      </w:r>
      <w:proofErr w:type="spellStart"/>
      <w:r w:rsidRPr="00B801C9">
        <w:rPr>
          <w:b/>
          <w:sz w:val="24"/>
          <w:szCs w:val="24"/>
          <w:lang w:val="en-GB"/>
        </w:rPr>
        <w:t>Pelane</w:t>
      </w:r>
      <w:proofErr w:type="spellEnd"/>
      <w:r w:rsidRPr="00B801C9">
        <w:rPr>
          <w:b/>
          <w:sz w:val="24"/>
          <w:szCs w:val="24"/>
          <w:lang w:val="en-GB"/>
        </w:rPr>
        <w:t xml:space="preserve"> </w:t>
      </w:r>
      <w:proofErr w:type="spellStart"/>
      <w:r w:rsidRPr="00B801C9">
        <w:rPr>
          <w:b/>
          <w:sz w:val="24"/>
          <w:szCs w:val="24"/>
          <w:lang w:val="en-GB"/>
        </w:rPr>
        <w:t>Pakgadi</w:t>
      </w:r>
      <w:proofErr w:type="spellEnd"/>
      <w:r w:rsidRPr="00B801C9">
        <w:rPr>
          <w:b/>
          <w:sz w:val="24"/>
          <w:szCs w:val="24"/>
          <w:lang w:val="en-GB"/>
        </w:rPr>
        <w:t>- 072 523 4663 or Jermina Kaka-0</w:t>
      </w:r>
      <w:r>
        <w:rPr>
          <w:b/>
          <w:sz w:val="24"/>
          <w:szCs w:val="24"/>
          <w:lang w:val="en-GB"/>
        </w:rPr>
        <w:t>60 997 7078</w:t>
      </w:r>
      <w:r w:rsidRPr="00B801C9">
        <w:rPr>
          <w:b/>
          <w:sz w:val="24"/>
          <w:szCs w:val="24"/>
          <w:lang w:val="en-GB"/>
        </w:rPr>
        <w:t xml:space="preserve">.  </w:t>
      </w:r>
    </w:p>
    <w:p w14:paraId="5551C2BB" w14:textId="0913A9C2" w:rsidR="00934792" w:rsidRPr="00F20F72" w:rsidRDefault="00B801C9" w:rsidP="00B801C9">
      <w:pPr>
        <w:spacing w:line="276" w:lineRule="auto"/>
        <w:jc w:val="both"/>
        <w:rPr>
          <w:b/>
          <w:sz w:val="24"/>
          <w:szCs w:val="24"/>
          <w:lang w:val="en-GB"/>
        </w:rPr>
      </w:pPr>
      <w:r w:rsidRPr="00B801C9">
        <w:rPr>
          <w:b/>
          <w:sz w:val="24"/>
          <w:szCs w:val="24"/>
          <w:lang w:val="en-GB"/>
        </w:rPr>
        <w:t>End/</w:t>
      </w:r>
    </w:p>
    <w:p w14:paraId="21984E7C" w14:textId="2C114356" w:rsidR="005C3522" w:rsidRDefault="00206832">
      <w:r w:rsidRPr="00206832">
        <w:rPr>
          <w:noProof/>
        </w:rPr>
        <w:drawing>
          <wp:inline distT="0" distB="0" distL="0" distR="0" wp14:anchorId="5CDACE70" wp14:editId="3D6D35F3">
            <wp:extent cx="907720" cy="920750"/>
            <wp:effectExtent l="0" t="0" r="6985" b="0"/>
            <wp:docPr id="6652987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33" cy="93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E1E">
        <w:tab/>
      </w:r>
      <w:r w:rsidR="00692E1E">
        <w:tab/>
      </w:r>
      <w:r w:rsidR="004138BE">
        <w:t xml:space="preserve">      </w:t>
      </w:r>
      <w:r w:rsidR="0095416A">
        <w:tab/>
      </w:r>
      <w:r w:rsidR="00B93BAD">
        <w:tab/>
      </w:r>
      <w:r w:rsidR="00F54F55" w:rsidRPr="00F54F55">
        <w:rPr>
          <w:noProof/>
        </w:rPr>
        <w:drawing>
          <wp:inline distT="0" distB="0" distL="0" distR="0" wp14:anchorId="6977B2B9" wp14:editId="364BD8F5">
            <wp:extent cx="2343150" cy="592341"/>
            <wp:effectExtent l="0" t="0" r="0" b="0"/>
            <wp:docPr id="1129491047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491047" name="Picture 1" descr="A black text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9714" cy="60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E1E">
        <w:tab/>
      </w:r>
      <w:r w:rsidR="004138BE">
        <w:t xml:space="preserve">             </w:t>
      </w:r>
      <w:r w:rsidR="004138BE">
        <w:tab/>
      </w:r>
    </w:p>
    <w:sectPr w:rsidR="005C35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4663" w14:textId="77777777" w:rsidR="00DC3616" w:rsidRDefault="00DC3616" w:rsidP="003C474C">
      <w:pPr>
        <w:spacing w:after="0" w:line="240" w:lineRule="auto"/>
      </w:pPr>
      <w:r>
        <w:separator/>
      </w:r>
    </w:p>
  </w:endnote>
  <w:endnote w:type="continuationSeparator" w:id="0">
    <w:p w14:paraId="4E8396CB" w14:textId="77777777" w:rsidR="00DC3616" w:rsidRDefault="00DC3616" w:rsidP="003C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6E5B" w14:textId="77777777" w:rsidR="00DC3616" w:rsidRDefault="00DC3616" w:rsidP="003C474C">
      <w:pPr>
        <w:spacing w:after="0" w:line="240" w:lineRule="auto"/>
      </w:pPr>
      <w:r>
        <w:separator/>
      </w:r>
    </w:p>
  </w:footnote>
  <w:footnote w:type="continuationSeparator" w:id="0">
    <w:p w14:paraId="153CB435" w14:textId="77777777" w:rsidR="00DC3616" w:rsidRDefault="00DC3616" w:rsidP="003C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FE5B" w14:textId="1FF90B9F" w:rsidR="003C474C" w:rsidRDefault="007E2621">
    <w:pPr>
      <w:pStyle w:val="Header"/>
    </w:pPr>
    <w:r>
      <w:t xml:space="preserve">                                                       </w:t>
    </w:r>
    <w:r w:rsidR="00770DF2">
      <w:rPr>
        <w:noProof/>
      </w:rPr>
      <w:drawing>
        <wp:inline distT="0" distB="0" distL="0" distR="0" wp14:anchorId="2DC4F721" wp14:editId="6DC4AD39">
          <wp:extent cx="2592000" cy="848321"/>
          <wp:effectExtent l="0" t="0" r="0" b="9525"/>
          <wp:docPr id="10" name="Picture 1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687" cy="89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474C">
      <w:tab/>
    </w:r>
    <w:r w:rsidR="000D26C5">
      <w:t xml:space="preserve">                         </w:t>
    </w:r>
    <w:r w:rsidR="00A82C7F">
      <w:t xml:space="preserve">     </w:t>
    </w:r>
    <w:r w:rsidR="000D26C5"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E8"/>
    <w:rsid w:val="0003576C"/>
    <w:rsid w:val="000515A2"/>
    <w:rsid w:val="000C4D00"/>
    <w:rsid w:val="000D26C5"/>
    <w:rsid w:val="000D7877"/>
    <w:rsid w:val="0011242D"/>
    <w:rsid w:val="0012736C"/>
    <w:rsid w:val="001E2C45"/>
    <w:rsid w:val="00206832"/>
    <w:rsid w:val="00224FB1"/>
    <w:rsid w:val="00234A38"/>
    <w:rsid w:val="002735EE"/>
    <w:rsid w:val="002A0E63"/>
    <w:rsid w:val="002B41BD"/>
    <w:rsid w:val="002D299D"/>
    <w:rsid w:val="002D67B6"/>
    <w:rsid w:val="00330988"/>
    <w:rsid w:val="00351FC1"/>
    <w:rsid w:val="0035408D"/>
    <w:rsid w:val="003639B4"/>
    <w:rsid w:val="00372C5F"/>
    <w:rsid w:val="00374AAD"/>
    <w:rsid w:val="0038588A"/>
    <w:rsid w:val="003C474C"/>
    <w:rsid w:val="003E1A3D"/>
    <w:rsid w:val="003E711F"/>
    <w:rsid w:val="00405D9A"/>
    <w:rsid w:val="004138BE"/>
    <w:rsid w:val="00431892"/>
    <w:rsid w:val="00476AE8"/>
    <w:rsid w:val="005548F5"/>
    <w:rsid w:val="00584D22"/>
    <w:rsid w:val="005A2FD9"/>
    <w:rsid w:val="005C3522"/>
    <w:rsid w:val="005C7E13"/>
    <w:rsid w:val="005E01B5"/>
    <w:rsid w:val="005F2964"/>
    <w:rsid w:val="00613451"/>
    <w:rsid w:val="00620AC4"/>
    <w:rsid w:val="00672986"/>
    <w:rsid w:val="00681831"/>
    <w:rsid w:val="00692E1E"/>
    <w:rsid w:val="006A4D83"/>
    <w:rsid w:val="007476D5"/>
    <w:rsid w:val="00770DF2"/>
    <w:rsid w:val="00777199"/>
    <w:rsid w:val="00777C7E"/>
    <w:rsid w:val="00777E5F"/>
    <w:rsid w:val="00785C83"/>
    <w:rsid w:val="00795EA2"/>
    <w:rsid w:val="007D2947"/>
    <w:rsid w:val="007E2621"/>
    <w:rsid w:val="007F19F5"/>
    <w:rsid w:val="008146FB"/>
    <w:rsid w:val="008152DD"/>
    <w:rsid w:val="00832A11"/>
    <w:rsid w:val="0087426A"/>
    <w:rsid w:val="008876BB"/>
    <w:rsid w:val="00891E29"/>
    <w:rsid w:val="00894845"/>
    <w:rsid w:val="008C27EC"/>
    <w:rsid w:val="008C5076"/>
    <w:rsid w:val="008E6E0F"/>
    <w:rsid w:val="00906724"/>
    <w:rsid w:val="00914277"/>
    <w:rsid w:val="00934792"/>
    <w:rsid w:val="00942360"/>
    <w:rsid w:val="0095416A"/>
    <w:rsid w:val="009845AE"/>
    <w:rsid w:val="009877F1"/>
    <w:rsid w:val="009A24F6"/>
    <w:rsid w:val="009E7164"/>
    <w:rsid w:val="00A4766D"/>
    <w:rsid w:val="00A82C7F"/>
    <w:rsid w:val="00AE0940"/>
    <w:rsid w:val="00AE3FE5"/>
    <w:rsid w:val="00B150D9"/>
    <w:rsid w:val="00B21522"/>
    <w:rsid w:val="00B801C9"/>
    <w:rsid w:val="00B92E4D"/>
    <w:rsid w:val="00B93BAD"/>
    <w:rsid w:val="00B953CD"/>
    <w:rsid w:val="00BA449C"/>
    <w:rsid w:val="00BC178A"/>
    <w:rsid w:val="00BC761B"/>
    <w:rsid w:val="00C97D05"/>
    <w:rsid w:val="00CC432A"/>
    <w:rsid w:val="00CC70BF"/>
    <w:rsid w:val="00CD4B3C"/>
    <w:rsid w:val="00D34451"/>
    <w:rsid w:val="00D379C2"/>
    <w:rsid w:val="00D70C1C"/>
    <w:rsid w:val="00D840BA"/>
    <w:rsid w:val="00D9784F"/>
    <w:rsid w:val="00DC3616"/>
    <w:rsid w:val="00DF079F"/>
    <w:rsid w:val="00E0370A"/>
    <w:rsid w:val="00E100AF"/>
    <w:rsid w:val="00E34B51"/>
    <w:rsid w:val="00EA50D3"/>
    <w:rsid w:val="00EB6ABA"/>
    <w:rsid w:val="00F20F72"/>
    <w:rsid w:val="00F45381"/>
    <w:rsid w:val="00F539EC"/>
    <w:rsid w:val="00F54F55"/>
    <w:rsid w:val="00FA2DFE"/>
    <w:rsid w:val="00FC54CA"/>
    <w:rsid w:val="00FD4A9B"/>
    <w:rsid w:val="00FE4B74"/>
    <w:rsid w:val="00FE7C3C"/>
    <w:rsid w:val="00FF5673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7D79E9F"/>
  <w15:chartTrackingRefBased/>
  <w15:docId w15:val="{5E18FAD3-478D-474D-8077-D8C62BAE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74C"/>
  </w:style>
  <w:style w:type="paragraph" w:styleId="Footer">
    <w:name w:val="footer"/>
    <w:basedOn w:val="Normal"/>
    <w:link w:val="FooterChar"/>
    <w:uiPriority w:val="99"/>
    <w:unhideWhenUsed/>
    <w:rsid w:val="003C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1f2d63b-017d-418f-ba17-671f0598a274}" enabled="1" method="Standard" siteId="{d2d8e744-75e4-4e85-ab0e-799ad9ea88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 Jermina</dc:creator>
  <cp:keywords/>
  <dc:description/>
  <cp:lastModifiedBy>Kaka Jermina</cp:lastModifiedBy>
  <cp:revision>3</cp:revision>
  <cp:lastPrinted>2024-03-07T06:09:00Z</cp:lastPrinted>
  <dcterms:created xsi:type="dcterms:W3CDTF">2024-03-05T11:10:00Z</dcterms:created>
  <dcterms:modified xsi:type="dcterms:W3CDTF">2024-03-07T09:55:00Z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f2d63b-017d-418f-ba17-671f0598a274_Enabled">
    <vt:lpwstr>true</vt:lpwstr>
  </property>
  <property fmtid="{D5CDD505-2E9C-101B-9397-08002B2CF9AE}" pid="3" name="MSIP_Label_81f2d63b-017d-418f-ba17-671f0598a274_SetDate">
    <vt:lpwstr>2022-02-18T06:21:32Z</vt:lpwstr>
  </property>
  <property fmtid="{D5CDD505-2E9C-101B-9397-08002B2CF9AE}" pid="4" name="MSIP_Label_81f2d63b-017d-418f-ba17-671f0598a274_Method">
    <vt:lpwstr>Standard</vt:lpwstr>
  </property>
  <property fmtid="{D5CDD505-2E9C-101B-9397-08002B2CF9AE}" pid="5" name="MSIP_Label_81f2d63b-017d-418f-ba17-671f0598a274_Name">
    <vt:lpwstr>General</vt:lpwstr>
  </property>
  <property fmtid="{D5CDD505-2E9C-101B-9397-08002B2CF9AE}" pid="6" name="MSIP_Label_81f2d63b-017d-418f-ba17-671f0598a274_SiteId">
    <vt:lpwstr>d2d8e744-75e4-4e85-ab0e-799ad9ea888b</vt:lpwstr>
  </property>
  <property fmtid="{D5CDD505-2E9C-101B-9397-08002B2CF9AE}" pid="7" name="MSIP_Label_81f2d63b-017d-418f-ba17-671f0598a274_ActionId">
    <vt:lpwstr>da446200-dcc8-409b-8588-4b54b4b3fdd9</vt:lpwstr>
  </property>
  <property fmtid="{D5CDD505-2E9C-101B-9397-08002B2CF9AE}" pid="8" name="MSIP_Label_81f2d63b-017d-418f-ba17-671f0598a274_ContentBits">
    <vt:lpwstr>0</vt:lpwstr>
  </property>
</Properties>
</file>